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90" w:rsidRDefault="00045590" w:rsidP="00633738">
      <w:pPr>
        <w:spacing w:after="0" w:line="240" w:lineRule="auto"/>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045590" w:rsidRPr="00FF0ED2" w:rsidRDefault="00045590" w:rsidP="00633738">
      <w:pPr>
        <w:spacing w:after="0" w:line="240" w:lineRule="auto"/>
        <w:jc w:val="center"/>
        <w:rPr>
          <w:caps/>
          <w:noProof/>
          <w:color w:val="000000"/>
          <w:sz w:val="32"/>
          <w:szCs w:val="32"/>
          <w:shd w:val="clear" w:color="auto" w:fill="FFFFFF"/>
          <w:lang w:eastAsia="ru-RU"/>
        </w:rPr>
      </w:pPr>
      <w:r w:rsidRPr="00FF0ED2">
        <w:rPr>
          <w:caps/>
          <w:noProof/>
          <w:color w:val="000000"/>
          <w:sz w:val="32"/>
          <w:szCs w:val="32"/>
          <w:shd w:val="clear" w:color="auto" w:fill="FFFFFF"/>
          <w:lang w:eastAsia="ru-RU"/>
        </w:rPr>
        <w:t>ДонецкАЯ НароднАЯ РеспубликА</w:t>
      </w:r>
    </w:p>
    <w:p w:rsidR="00045590" w:rsidRDefault="00045590" w:rsidP="00633738">
      <w:pPr>
        <w:pStyle w:val="1"/>
        <w:spacing w:before="120" w:line="240" w:lineRule="auto"/>
        <w:jc w:val="center"/>
        <w:rPr>
          <w:rFonts w:ascii="Times New Roman" w:hAnsi="Times New Roman"/>
          <w:spacing w:val="80"/>
          <w:sz w:val="44"/>
        </w:rPr>
      </w:pPr>
      <w:r w:rsidRPr="00FF0ED2">
        <w:rPr>
          <w:rFonts w:ascii="Times New Roman" w:hAnsi="Times New Roman"/>
          <w:spacing w:val="80"/>
          <w:sz w:val="44"/>
        </w:rPr>
        <w:t>ЗАКОН</w:t>
      </w:r>
    </w:p>
    <w:p w:rsidR="00633738" w:rsidRPr="00633738" w:rsidRDefault="00633738" w:rsidP="00633738">
      <w:pPr>
        <w:spacing w:after="0" w:line="240" w:lineRule="auto"/>
        <w:jc w:val="center"/>
        <w:rPr>
          <w:sz w:val="28"/>
          <w:szCs w:val="28"/>
        </w:rPr>
      </w:pPr>
    </w:p>
    <w:p w:rsidR="007426FB" w:rsidRPr="00633738" w:rsidRDefault="008F3924" w:rsidP="00633738">
      <w:pPr>
        <w:pStyle w:val="1"/>
        <w:spacing w:before="0" w:line="240" w:lineRule="auto"/>
        <w:jc w:val="center"/>
        <w:rPr>
          <w:rFonts w:ascii="Times New Roman" w:hAnsi="Times New Roman"/>
          <w:lang w:eastAsia="ru-RU"/>
        </w:rPr>
      </w:pPr>
      <w:r w:rsidRPr="00633738">
        <w:rPr>
          <w:rFonts w:ascii="Times New Roman" w:hAnsi="Times New Roman"/>
          <w:lang w:eastAsia="ru-RU"/>
        </w:rPr>
        <w:t>О</w:t>
      </w:r>
      <w:r w:rsidR="00045590" w:rsidRPr="00633738">
        <w:rPr>
          <w:rFonts w:ascii="Times New Roman" w:hAnsi="Times New Roman"/>
          <w:lang w:eastAsia="ru-RU"/>
        </w:rPr>
        <w:t>НЕДРАХ</w:t>
      </w:r>
    </w:p>
    <w:p w:rsidR="00633738" w:rsidRPr="00633738" w:rsidRDefault="00633738" w:rsidP="00633738">
      <w:pPr>
        <w:spacing w:after="0" w:line="240" w:lineRule="auto"/>
        <w:jc w:val="center"/>
        <w:rPr>
          <w:sz w:val="28"/>
          <w:szCs w:val="28"/>
          <w:lang w:eastAsia="ru-RU"/>
        </w:rPr>
      </w:pPr>
    </w:p>
    <w:p w:rsidR="00F451F8" w:rsidRPr="00633738" w:rsidRDefault="00F451F8" w:rsidP="00633738">
      <w:pPr>
        <w:shd w:val="clear" w:color="auto" w:fill="FFFFFF"/>
        <w:spacing w:after="0" w:line="240" w:lineRule="auto"/>
        <w:jc w:val="center"/>
        <w:textAlignment w:val="baseline"/>
        <w:rPr>
          <w:b/>
          <w:spacing w:val="2"/>
          <w:sz w:val="28"/>
          <w:szCs w:val="28"/>
          <w:lang w:eastAsia="ru-RU"/>
        </w:rPr>
      </w:pPr>
      <w:r w:rsidRPr="00633738">
        <w:rPr>
          <w:b/>
          <w:spacing w:val="2"/>
          <w:sz w:val="28"/>
          <w:szCs w:val="28"/>
          <w:lang w:eastAsia="ru-RU"/>
        </w:rPr>
        <w:t>Принят Постановлением Народного Совета 12 июня 2015 года</w:t>
      </w:r>
    </w:p>
    <w:p w:rsidR="00633738" w:rsidRPr="00633738" w:rsidRDefault="00633738" w:rsidP="00633738">
      <w:pPr>
        <w:shd w:val="clear" w:color="auto" w:fill="FFFFFF"/>
        <w:spacing w:after="0" w:line="240" w:lineRule="auto"/>
        <w:jc w:val="center"/>
        <w:textAlignment w:val="baseline"/>
        <w:rPr>
          <w:b/>
          <w:color w:val="2D2D2D"/>
          <w:spacing w:val="2"/>
          <w:sz w:val="28"/>
          <w:szCs w:val="28"/>
          <w:lang w:eastAsia="ru-RU"/>
        </w:rPr>
      </w:pPr>
    </w:p>
    <w:p w:rsidR="003318B0" w:rsidRPr="003318B0" w:rsidRDefault="00CE1669" w:rsidP="003318B0">
      <w:pPr>
        <w:tabs>
          <w:tab w:val="left" w:pos="6120"/>
        </w:tabs>
        <w:spacing w:after="0"/>
        <w:jc w:val="center"/>
        <w:rPr>
          <w:i/>
          <w:sz w:val="28"/>
          <w:szCs w:val="28"/>
          <w:lang w:eastAsia="ru-RU"/>
        </w:rPr>
      </w:pPr>
      <w:hyperlink r:id="rId9" w:history="1">
        <w:r w:rsidR="003318B0" w:rsidRPr="003318B0">
          <w:rPr>
            <w:i/>
            <w:color w:val="0000FF"/>
            <w:sz w:val="28"/>
            <w:szCs w:val="28"/>
            <w:u w:val="single"/>
            <w:lang w:eastAsia="ru-RU"/>
          </w:rPr>
          <w:t>(С изменениями, внесенными Законом от 14.10.2016 № 148-IНС)</w:t>
        </w:r>
      </w:hyperlink>
    </w:p>
    <w:p w:rsidR="00633738" w:rsidRDefault="00633738" w:rsidP="00633738">
      <w:pPr>
        <w:shd w:val="clear" w:color="auto" w:fill="FFFFFF"/>
        <w:spacing w:after="0" w:line="240" w:lineRule="auto"/>
        <w:jc w:val="center"/>
        <w:textAlignment w:val="baseline"/>
        <w:rPr>
          <w:b/>
          <w:bCs/>
          <w:caps/>
          <w:color w:val="000000"/>
          <w:sz w:val="28"/>
          <w:szCs w:val="28"/>
          <w:bdr w:val="none" w:sz="0" w:space="0" w:color="auto" w:frame="1"/>
          <w:lang w:eastAsia="ru-RU"/>
        </w:rPr>
      </w:pPr>
    </w:p>
    <w:p w:rsidR="007426FB" w:rsidRPr="00F451F8" w:rsidRDefault="00633738" w:rsidP="00633738">
      <w:pPr>
        <w:pStyle w:val="1"/>
        <w:spacing w:before="0" w:after="360"/>
        <w:ind w:firstLine="709"/>
        <w:jc w:val="center"/>
        <w:rPr>
          <w:rFonts w:ascii="Times New Roman" w:hAnsi="Times New Roman"/>
          <w:b w:val="0"/>
          <w:color w:val="auto"/>
          <w:lang w:eastAsia="ru-RU"/>
        </w:rPr>
      </w:pPr>
      <w:r>
        <w:rPr>
          <w:rFonts w:ascii="Times New Roman" w:hAnsi="Times New Roman"/>
          <w:b w:val="0"/>
          <w:color w:val="auto"/>
          <w:lang w:eastAsia="ru-RU"/>
        </w:rPr>
        <w:t>РАЗДЕЛ </w:t>
      </w:r>
      <w:r w:rsidR="00F451F8" w:rsidRPr="00F451F8">
        <w:rPr>
          <w:rFonts w:ascii="Times New Roman" w:hAnsi="Times New Roman"/>
          <w:b w:val="0"/>
          <w:color w:val="auto"/>
          <w:lang w:val="uk-UA" w:eastAsia="ru-RU"/>
        </w:rPr>
        <w:t>І</w:t>
      </w:r>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F451F8">
        <w:rPr>
          <w:rFonts w:ascii="Times New Roman" w:hAnsi="Times New Roman"/>
          <w:b w:val="0"/>
          <w:color w:val="auto"/>
          <w:sz w:val="28"/>
          <w:szCs w:val="28"/>
          <w:lang w:eastAsia="ru-RU"/>
        </w:rPr>
        <w:t>1.</w:t>
      </w:r>
      <w:r>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Общие положения</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426FB" w:rsidRPr="00F451F8">
        <w:rPr>
          <w:rFonts w:ascii="Times New Roman" w:hAnsi="Times New Roman"/>
          <w:b w:val="0"/>
          <w:color w:val="auto"/>
          <w:sz w:val="28"/>
          <w:szCs w:val="28"/>
        </w:rPr>
        <w:t>1.</w:t>
      </w:r>
      <w:r>
        <w:rPr>
          <w:rFonts w:ascii="Times New Roman" w:hAnsi="Times New Roman"/>
          <w:b w:val="0"/>
          <w:color w:val="auto"/>
          <w:sz w:val="28"/>
          <w:szCs w:val="28"/>
        </w:rPr>
        <w:t> </w:t>
      </w:r>
      <w:r w:rsidR="007426FB" w:rsidRPr="00D33B3F">
        <w:rPr>
          <w:rFonts w:ascii="Times New Roman" w:hAnsi="Times New Roman"/>
          <w:color w:val="auto"/>
          <w:sz w:val="28"/>
          <w:szCs w:val="28"/>
        </w:rPr>
        <w:t xml:space="preserve">Определение </w:t>
      </w:r>
      <w:r w:rsidR="005C42CA" w:rsidRPr="00D33B3F">
        <w:rPr>
          <w:rFonts w:ascii="Times New Roman" w:hAnsi="Times New Roman"/>
          <w:color w:val="auto"/>
          <w:sz w:val="28"/>
          <w:szCs w:val="28"/>
        </w:rPr>
        <w:t>терминов</w:t>
      </w:r>
    </w:p>
    <w:p w:rsidR="007426FB" w:rsidRPr="00D33B3F" w:rsidRDefault="00633738"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bCs/>
          <w:color w:val="000000"/>
          <w:sz w:val="28"/>
          <w:szCs w:val="28"/>
          <w:lang w:eastAsia="ru-RU"/>
        </w:rPr>
      </w:pPr>
      <w:r>
        <w:rPr>
          <w:bCs/>
          <w:color w:val="000000"/>
          <w:sz w:val="28"/>
          <w:szCs w:val="28"/>
          <w:lang w:eastAsia="ru-RU"/>
        </w:rPr>
        <w:t>1. </w:t>
      </w:r>
      <w:r w:rsidR="007426FB" w:rsidRPr="00D33B3F">
        <w:rPr>
          <w:bCs/>
          <w:color w:val="000000"/>
          <w:sz w:val="28"/>
          <w:szCs w:val="28"/>
          <w:lang w:eastAsia="ru-RU"/>
        </w:rPr>
        <w:t xml:space="preserve">Недра </w:t>
      </w:r>
      <w:r>
        <w:rPr>
          <w:bCs/>
          <w:color w:val="000000"/>
          <w:sz w:val="28"/>
          <w:szCs w:val="28"/>
          <w:lang w:eastAsia="ru-RU"/>
        </w:rPr>
        <w:t>–</w:t>
      </w:r>
      <w:r w:rsidR="007426FB" w:rsidRPr="00D33B3F">
        <w:rPr>
          <w:bCs/>
          <w:color w:val="000000"/>
          <w:sz w:val="28"/>
          <w:szCs w:val="28"/>
          <w:lang w:eastAsia="ru-RU"/>
        </w:rPr>
        <w:t xml:space="preserve"> эточасть земной коры, которая расположена под поверхностью суши и дном водоемов и простирающаяся до глубин, доступных для геол</w:t>
      </w:r>
      <w:r w:rsidR="00A32B9F" w:rsidRPr="00D33B3F">
        <w:rPr>
          <w:bCs/>
          <w:color w:val="000000"/>
          <w:sz w:val="28"/>
          <w:szCs w:val="28"/>
          <w:lang w:eastAsia="ru-RU"/>
        </w:rPr>
        <w:t>огического изучения и освоения.</w:t>
      </w:r>
    </w:p>
    <w:p w:rsidR="007426FB" w:rsidRPr="00D33B3F" w:rsidRDefault="00633738" w:rsidP="00633738">
      <w:pPr>
        <w:spacing w:after="360"/>
        <w:ind w:firstLine="709"/>
        <w:jc w:val="both"/>
        <w:rPr>
          <w:sz w:val="28"/>
          <w:szCs w:val="28"/>
        </w:rPr>
      </w:pPr>
      <w:r>
        <w:rPr>
          <w:sz w:val="28"/>
          <w:szCs w:val="28"/>
        </w:rPr>
        <w:t>2. </w:t>
      </w:r>
      <w:r w:rsidR="007426FB" w:rsidRPr="00D33B3F">
        <w:rPr>
          <w:sz w:val="28"/>
          <w:szCs w:val="28"/>
        </w:rPr>
        <w:t>Лицензия</w:t>
      </w:r>
      <w:r w:rsidR="006055E6" w:rsidRPr="00D33B3F">
        <w:rPr>
          <w:sz w:val="28"/>
          <w:szCs w:val="28"/>
        </w:rPr>
        <w:t xml:space="preserve"> на пользование недрами</w:t>
      </w:r>
      <w:r>
        <w:rPr>
          <w:sz w:val="28"/>
          <w:szCs w:val="28"/>
        </w:rPr>
        <w:t>–</w:t>
      </w:r>
      <w:r w:rsidR="00C4481B" w:rsidRPr="00D33B3F">
        <w:rPr>
          <w:sz w:val="28"/>
          <w:szCs w:val="28"/>
        </w:rPr>
        <w:t xml:space="preserve">документустановленного образца, который удостоверяет право лицензиата на пользование недрами при обязательном соблюдении лицензионных условий, выданное в порядке, предусмотренном настоящим Законом и </w:t>
      </w:r>
      <w:hyperlink r:id="rId10" w:history="1">
        <w:r w:rsidR="00C4481B" w:rsidRPr="00F451F8">
          <w:rPr>
            <w:rStyle w:val="af"/>
            <w:sz w:val="28"/>
            <w:szCs w:val="28"/>
          </w:rPr>
          <w:t xml:space="preserve">Законом Донецкой Народной Республики </w:t>
        </w:r>
        <w:r>
          <w:rPr>
            <w:rStyle w:val="af"/>
            <w:sz w:val="28"/>
            <w:szCs w:val="28"/>
          </w:rPr>
          <w:t>№ </w:t>
        </w:r>
        <w:r w:rsidR="004A57CD" w:rsidRPr="00F451F8">
          <w:rPr>
            <w:rStyle w:val="af"/>
            <w:sz w:val="28"/>
            <w:szCs w:val="28"/>
          </w:rPr>
          <w:t xml:space="preserve">18-IНС от 27.02.2015 </w:t>
        </w:r>
        <w:r w:rsidR="00C4481B" w:rsidRPr="00F451F8">
          <w:rPr>
            <w:rStyle w:val="af"/>
            <w:sz w:val="28"/>
            <w:szCs w:val="28"/>
          </w:rPr>
          <w:t>«О лицензировании отдельных видов хозяйственной деятельности»</w:t>
        </w:r>
      </w:hyperlink>
      <w:r w:rsidR="006055E6" w:rsidRPr="00D33B3F">
        <w:rPr>
          <w:sz w:val="28"/>
          <w:szCs w:val="28"/>
        </w:rPr>
        <w:t>.</w:t>
      </w:r>
    </w:p>
    <w:p w:rsidR="007426FB" w:rsidRPr="00D33B3F" w:rsidRDefault="001005B7" w:rsidP="00633738">
      <w:pPr>
        <w:spacing w:after="360"/>
        <w:ind w:firstLine="709"/>
        <w:jc w:val="both"/>
        <w:rPr>
          <w:sz w:val="28"/>
          <w:szCs w:val="28"/>
        </w:rPr>
      </w:pPr>
      <w:r>
        <w:rPr>
          <w:sz w:val="28"/>
          <w:szCs w:val="28"/>
        </w:rPr>
        <w:t>3. </w:t>
      </w:r>
      <w:r w:rsidR="007426FB" w:rsidRPr="00D33B3F">
        <w:rPr>
          <w:sz w:val="28"/>
          <w:szCs w:val="28"/>
        </w:rPr>
        <w:t xml:space="preserve">Лицензионное соглашение (договор) </w:t>
      </w:r>
      <w:r>
        <w:rPr>
          <w:sz w:val="28"/>
          <w:szCs w:val="28"/>
        </w:rPr>
        <w:t>–</w:t>
      </w:r>
      <w:r w:rsidR="007426FB" w:rsidRPr="00D33B3F">
        <w:rPr>
          <w:sz w:val="28"/>
          <w:szCs w:val="28"/>
        </w:rPr>
        <w:t xml:space="preserve"> основанноена лицензии соглашение между специально уполномоченным </w:t>
      </w:r>
      <w:r w:rsidR="00A40D4B" w:rsidRPr="00D33B3F">
        <w:rPr>
          <w:sz w:val="28"/>
          <w:szCs w:val="28"/>
        </w:rPr>
        <w:t>республиканским</w:t>
      </w:r>
      <w:r w:rsidR="007426FB" w:rsidRPr="00D33B3F">
        <w:rPr>
          <w:sz w:val="28"/>
          <w:szCs w:val="28"/>
        </w:rPr>
        <w:t xml:space="preserve"> органом исполнительной власти и пользователем недр об условиях пользования недрами.</w:t>
      </w:r>
    </w:p>
    <w:p w:rsidR="007426FB" w:rsidRPr="00D33B3F" w:rsidRDefault="001005B7" w:rsidP="00633738">
      <w:pPr>
        <w:spacing w:after="360"/>
        <w:ind w:firstLine="709"/>
        <w:jc w:val="both"/>
        <w:rPr>
          <w:sz w:val="28"/>
          <w:szCs w:val="28"/>
        </w:rPr>
      </w:pPr>
      <w:r>
        <w:rPr>
          <w:sz w:val="28"/>
          <w:szCs w:val="28"/>
        </w:rPr>
        <w:t>4. </w:t>
      </w:r>
      <w:r w:rsidR="008F3924" w:rsidRPr="00D33B3F">
        <w:rPr>
          <w:sz w:val="28"/>
          <w:szCs w:val="28"/>
        </w:rPr>
        <w:t>Республиканский</w:t>
      </w:r>
      <w:r w:rsidR="007426FB" w:rsidRPr="00D33B3F">
        <w:rPr>
          <w:sz w:val="28"/>
          <w:szCs w:val="28"/>
        </w:rPr>
        <w:t xml:space="preserve"> фонд недр </w:t>
      </w:r>
      <w:r>
        <w:rPr>
          <w:sz w:val="28"/>
          <w:szCs w:val="28"/>
        </w:rPr>
        <w:t>–</w:t>
      </w:r>
      <w:r w:rsidR="007426FB" w:rsidRPr="00D33B3F">
        <w:rPr>
          <w:sz w:val="28"/>
          <w:szCs w:val="28"/>
        </w:rPr>
        <w:t xml:space="preserve"> используемыеучастки и неиспользуемые части недр Донецкой Народной Республики.</w:t>
      </w:r>
    </w:p>
    <w:p w:rsidR="007426FB" w:rsidRPr="00D33B3F" w:rsidRDefault="008F3924" w:rsidP="00633738">
      <w:pPr>
        <w:spacing w:after="360"/>
        <w:ind w:firstLine="709"/>
        <w:jc w:val="both"/>
        <w:rPr>
          <w:sz w:val="28"/>
          <w:szCs w:val="28"/>
        </w:rPr>
      </w:pPr>
      <w:r w:rsidRPr="00D33B3F">
        <w:rPr>
          <w:sz w:val="28"/>
          <w:szCs w:val="28"/>
        </w:rPr>
        <w:t>5.</w:t>
      </w:r>
      <w:r w:rsidR="001005B7">
        <w:rPr>
          <w:sz w:val="28"/>
          <w:szCs w:val="28"/>
        </w:rPr>
        <w:t> </w:t>
      </w:r>
      <w:r w:rsidR="00A30B85" w:rsidRPr="00D33B3F">
        <w:rPr>
          <w:sz w:val="28"/>
          <w:szCs w:val="28"/>
        </w:rPr>
        <w:t>Республиканский</w:t>
      </w:r>
      <w:r w:rsidR="007426FB" w:rsidRPr="00D33B3F">
        <w:rPr>
          <w:sz w:val="28"/>
          <w:szCs w:val="28"/>
        </w:rPr>
        <w:t xml:space="preserve"> орган исполнитель</w:t>
      </w:r>
      <w:r w:rsidR="001005B7">
        <w:rPr>
          <w:sz w:val="28"/>
          <w:szCs w:val="28"/>
        </w:rPr>
        <w:t xml:space="preserve">ной власти, имеющий полномочия </w:t>
      </w:r>
      <w:r w:rsidR="007426FB" w:rsidRPr="00D33B3F">
        <w:rPr>
          <w:sz w:val="28"/>
          <w:szCs w:val="28"/>
        </w:rPr>
        <w:t xml:space="preserve">управления </w:t>
      </w:r>
      <w:r w:rsidR="00E5268A" w:rsidRPr="00D33B3F">
        <w:rPr>
          <w:sz w:val="28"/>
          <w:szCs w:val="28"/>
        </w:rPr>
        <w:t>Республиканским</w:t>
      </w:r>
      <w:r w:rsidR="007426FB" w:rsidRPr="00D33B3F">
        <w:rPr>
          <w:sz w:val="28"/>
          <w:szCs w:val="28"/>
        </w:rPr>
        <w:t xml:space="preserve"> фондом недр </w:t>
      </w:r>
      <w:r w:rsidR="001005B7">
        <w:rPr>
          <w:sz w:val="28"/>
          <w:szCs w:val="28"/>
        </w:rPr>
        <w:t>–</w:t>
      </w:r>
      <w:r w:rsidR="007426FB" w:rsidRPr="00D33B3F">
        <w:rPr>
          <w:sz w:val="28"/>
          <w:szCs w:val="28"/>
        </w:rPr>
        <w:t xml:space="preserve"> уполномоченныйСоветом </w:t>
      </w:r>
      <w:r w:rsidR="007426FB" w:rsidRPr="00D33B3F">
        <w:rPr>
          <w:sz w:val="28"/>
          <w:szCs w:val="28"/>
        </w:rPr>
        <w:lastRenderedPageBreak/>
        <w:t xml:space="preserve">Министров Донецкой Народной Республики государственный орган исполнительной власти Донецкой Народной Республики, реализующий </w:t>
      </w:r>
      <w:r w:rsidR="00DB3030">
        <w:rPr>
          <w:sz w:val="28"/>
          <w:szCs w:val="28"/>
        </w:rPr>
        <w:t xml:space="preserve">государственную </w:t>
      </w:r>
      <w:r w:rsidR="007426FB" w:rsidRPr="00D33B3F">
        <w:rPr>
          <w:sz w:val="28"/>
          <w:szCs w:val="28"/>
        </w:rPr>
        <w:t xml:space="preserve">политику в сфере </w:t>
      </w:r>
      <w:r w:rsidR="00DB3030">
        <w:rPr>
          <w:sz w:val="28"/>
          <w:szCs w:val="28"/>
        </w:rPr>
        <w:t>геологического изучения и рационального использования недр</w:t>
      </w:r>
      <w:r w:rsidR="007426FB" w:rsidRPr="00D33B3F">
        <w:rPr>
          <w:sz w:val="28"/>
          <w:szCs w:val="28"/>
        </w:rPr>
        <w:t>.</w:t>
      </w:r>
    </w:p>
    <w:p w:rsidR="007426FB" w:rsidRPr="00D33B3F" w:rsidRDefault="001005B7" w:rsidP="00633738">
      <w:pPr>
        <w:spacing w:after="360"/>
        <w:ind w:firstLine="709"/>
        <w:jc w:val="both"/>
        <w:rPr>
          <w:sz w:val="28"/>
          <w:szCs w:val="28"/>
        </w:rPr>
      </w:pPr>
      <w:r>
        <w:rPr>
          <w:sz w:val="28"/>
          <w:szCs w:val="28"/>
        </w:rPr>
        <w:t>6. </w:t>
      </w:r>
      <w:r w:rsidR="007426FB" w:rsidRPr="00D33B3F">
        <w:rPr>
          <w:sz w:val="28"/>
          <w:szCs w:val="28"/>
        </w:rPr>
        <w:t xml:space="preserve">Горный отвод </w:t>
      </w:r>
      <w:r w:rsidR="006055E6" w:rsidRPr="00D33B3F">
        <w:rPr>
          <w:sz w:val="28"/>
          <w:szCs w:val="28"/>
        </w:rPr>
        <w:t>–часть недр</w:t>
      </w:r>
      <w:r w:rsidR="007426FB" w:rsidRPr="00D33B3F">
        <w:rPr>
          <w:sz w:val="28"/>
          <w:szCs w:val="28"/>
        </w:rPr>
        <w:t xml:space="preserve">, </w:t>
      </w:r>
      <w:r w:rsidR="006055E6" w:rsidRPr="00D33B3F">
        <w:rPr>
          <w:sz w:val="28"/>
          <w:szCs w:val="28"/>
        </w:rPr>
        <w:t>переданная пользов</w:t>
      </w:r>
      <w:r w:rsidR="00DB3030">
        <w:rPr>
          <w:sz w:val="28"/>
          <w:szCs w:val="28"/>
        </w:rPr>
        <w:t>ателя</w:t>
      </w:r>
      <w:r w:rsidR="006055E6" w:rsidRPr="00D33B3F">
        <w:rPr>
          <w:sz w:val="28"/>
          <w:szCs w:val="28"/>
        </w:rPr>
        <w:t xml:space="preserve">м для промышленной разработки полезных ископаемых </w:t>
      </w:r>
      <w:r w:rsidR="00633738">
        <w:rPr>
          <w:sz w:val="28"/>
          <w:szCs w:val="28"/>
        </w:rPr>
        <w:t>и (или)</w:t>
      </w:r>
      <w:r w:rsidR="006055E6" w:rsidRPr="00D33B3F">
        <w:rPr>
          <w:sz w:val="28"/>
          <w:szCs w:val="28"/>
        </w:rPr>
        <w:t xml:space="preserve"> целей, не связанных с добычей полезных ископаемых.</w:t>
      </w:r>
    </w:p>
    <w:p w:rsidR="007426FB" w:rsidRPr="00D33B3F" w:rsidRDefault="001005B7" w:rsidP="00633738">
      <w:pPr>
        <w:spacing w:after="360"/>
        <w:ind w:firstLine="709"/>
        <w:jc w:val="both"/>
        <w:rPr>
          <w:sz w:val="28"/>
          <w:szCs w:val="28"/>
        </w:rPr>
      </w:pPr>
      <w:r>
        <w:rPr>
          <w:sz w:val="28"/>
          <w:szCs w:val="28"/>
        </w:rPr>
        <w:t>7. </w:t>
      </w:r>
      <w:r w:rsidR="007426FB" w:rsidRPr="00D33B3F">
        <w:rPr>
          <w:sz w:val="28"/>
          <w:szCs w:val="28"/>
        </w:rPr>
        <w:t xml:space="preserve">Геологический отвод </w:t>
      </w:r>
      <w:r>
        <w:rPr>
          <w:sz w:val="28"/>
          <w:szCs w:val="28"/>
        </w:rPr>
        <w:t>–</w:t>
      </w:r>
      <w:r w:rsidR="007426FB" w:rsidRPr="00D33B3F">
        <w:rPr>
          <w:sz w:val="28"/>
          <w:szCs w:val="28"/>
        </w:rPr>
        <w:t xml:space="preserve"> участокнедр, ограниченный по глубине и по площади, спроецированный условными плоскостями, отвесно проходящими через контуры объекта, месторождения или его элементов, и обозначенный на поверхности (плане) специальными отводными знаками - угловыми точками, в пределах которого разрешено геологическое изучение</w:t>
      </w:r>
      <w:r w:rsidR="006055E6" w:rsidRPr="00D33B3F">
        <w:rPr>
          <w:sz w:val="28"/>
          <w:szCs w:val="28"/>
        </w:rPr>
        <w:t xml:space="preserve"> (без опытно-промышленной разработки)</w:t>
      </w:r>
      <w:r w:rsidR="007426FB" w:rsidRPr="00D33B3F">
        <w:rPr>
          <w:sz w:val="28"/>
          <w:szCs w:val="28"/>
        </w:rPr>
        <w:t>.</w:t>
      </w:r>
    </w:p>
    <w:p w:rsidR="007426FB" w:rsidRPr="00D33B3F" w:rsidRDefault="001005B7" w:rsidP="00633738">
      <w:pPr>
        <w:spacing w:after="360"/>
        <w:ind w:firstLine="709"/>
        <w:jc w:val="both"/>
        <w:rPr>
          <w:sz w:val="28"/>
          <w:szCs w:val="28"/>
          <w:lang w:eastAsia="ru-RU"/>
        </w:rPr>
      </w:pPr>
      <w:r>
        <w:rPr>
          <w:sz w:val="28"/>
          <w:szCs w:val="28"/>
          <w:lang w:eastAsia="ru-RU"/>
        </w:rPr>
        <w:t>8. </w:t>
      </w:r>
      <w:r w:rsidR="007426FB" w:rsidRPr="00D33B3F">
        <w:rPr>
          <w:sz w:val="28"/>
          <w:szCs w:val="28"/>
          <w:lang w:eastAsia="ru-RU"/>
        </w:rPr>
        <w:t xml:space="preserve">Месторождения полезных ископаемых </w:t>
      </w:r>
      <w:r>
        <w:rPr>
          <w:sz w:val="28"/>
          <w:szCs w:val="28"/>
          <w:lang w:eastAsia="ru-RU"/>
        </w:rPr>
        <w:t>–</w:t>
      </w:r>
      <w:r w:rsidR="007426FB" w:rsidRPr="00D33B3F">
        <w:rPr>
          <w:sz w:val="28"/>
          <w:szCs w:val="28"/>
          <w:lang w:eastAsia="ru-RU"/>
        </w:rPr>
        <w:t xml:space="preserve"> это</w:t>
      </w:r>
      <w:r w:rsidR="00C4481B" w:rsidRPr="00D33B3F">
        <w:rPr>
          <w:sz w:val="28"/>
          <w:szCs w:val="28"/>
          <w:lang w:eastAsia="ru-RU"/>
        </w:rPr>
        <w:t>скопление</w:t>
      </w:r>
      <w:r w:rsidR="007426FB" w:rsidRPr="00D33B3F">
        <w:rPr>
          <w:sz w:val="28"/>
          <w:szCs w:val="28"/>
          <w:lang w:eastAsia="ru-RU"/>
        </w:rPr>
        <w:t xml:space="preserve"> минеральных веществ</w:t>
      </w:r>
      <w:r w:rsidR="006055E6" w:rsidRPr="00D33B3F">
        <w:rPr>
          <w:sz w:val="28"/>
          <w:szCs w:val="28"/>
          <w:lang w:eastAsia="ru-RU"/>
        </w:rPr>
        <w:t xml:space="preserve"> органического и неорганического происхождения</w:t>
      </w:r>
      <w:r w:rsidR="007426FB" w:rsidRPr="00D33B3F">
        <w:rPr>
          <w:sz w:val="28"/>
          <w:szCs w:val="28"/>
          <w:lang w:eastAsia="ru-RU"/>
        </w:rPr>
        <w:t xml:space="preserve"> в недрах, на поверхности земли, в источниках вод и газов, на дне водоемов, которые по количеству, качеству и условиям залегания пригодны для промышленного использования.</w:t>
      </w:r>
    </w:p>
    <w:p w:rsidR="007426FB" w:rsidRPr="00D33B3F" w:rsidRDefault="001005B7" w:rsidP="00633738">
      <w:pPr>
        <w:spacing w:after="360"/>
        <w:ind w:firstLine="709"/>
        <w:jc w:val="both"/>
        <w:rPr>
          <w:sz w:val="28"/>
          <w:szCs w:val="28"/>
        </w:rPr>
      </w:pPr>
      <w:r>
        <w:rPr>
          <w:sz w:val="28"/>
          <w:szCs w:val="28"/>
        </w:rPr>
        <w:t>9. </w:t>
      </w:r>
      <w:r w:rsidR="007426FB" w:rsidRPr="00D33B3F">
        <w:rPr>
          <w:sz w:val="28"/>
          <w:szCs w:val="28"/>
        </w:rPr>
        <w:t xml:space="preserve">Геологическое изучение недр </w:t>
      </w:r>
      <w:r>
        <w:rPr>
          <w:sz w:val="28"/>
          <w:szCs w:val="28"/>
        </w:rPr>
        <w:t>–</w:t>
      </w:r>
      <w:r w:rsidR="007426FB" w:rsidRPr="00D33B3F">
        <w:rPr>
          <w:sz w:val="28"/>
          <w:szCs w:val="28"/>
        </w:rPr>
        <w:t xml:space="preserve"> получениеинформации о геологическом строении недр, включающее как одну, так и несколько стадий или этапов процесса геологического изучения недр (региональное геологическое изучение, поиски и оценка, разведка).</w:t>
      </w:r>
    </w:p>
    <w:p w:rsidR="007426FB" w:rsidRPr="00D33B3F" w:rsidRDefault="001005B7" w:rsidP="00633738">
      <w:pPr>
        <w:spacing w:after="360"/>
        <w:ind w:firstLine="709"/>
        <w:jc w:val="both"/>
        <w:rPr>
          <w:sz w:val="28"/>
          <w:szCs w:val="28"/>
        </w:rPr>
      </w:pPr>
      <w:r>
        <w:rPr>
          <w:sz w:val="28"/>
          <w:szCs w:val="28"/>
        </w:rPr>
        <w:t>10. </w:t>
      </w:r>
      <w:r w:rsidR="007426FB" w:rsidRPr="00D33B3F">
        <w:rPr>
          <w:sz w:val="28"/>
          <w:szCs w:val="28"/>
        </w:rPr>
        <w:t>Разведка</w:t>
      </w:r>
      <w:r w:rsidR="006055E6" w:rsidRPr="00D33B3F">
        <w:rPr>
          <w:sz w:val="28"/>
          <w:szCs w:val="28"/>
        </w:rPr>
        <w:t xml:space="preserve"> месторождений полезных ископаемых</w:t>
      </w:r>
      <w:r>
        <w:rPr>
          <w:sz w:val="28"/>
          <w:szCs w:val="28"/>
        </w:rPr>
        <w:t>–</w:t>
      </w:r>
      <w:r w:rsidR="007426FB" w:rsidRPr="00D33B3F">
        <w:rPr>
          <w:sz w:val="28"/>
          <w:szCs w:val="28"/>
        </w:rPr>
        <w:t xml:space="preserve"> комплексгеологических работ, проводимых с целью получения сведений, всесторонне характеризующих месторождение и необходимых для его промышленной оценки, проектирования и строительства добывающего предприятия.</w:t>
      </w:r>
    </w:p>
    <w:p w:rsidR="007426FB" w:rsidRPr="00D33B3F" w:rsidRDefault="001005B7" w:rsidP="00633738">
      <w:pPr>
        <w:spacing w:after="360"/>
        <w:ind w:firstLine="709"/>
        <w:jc w:val="both"/>
        <w:rPr>
          <w:sz w:val="28"/>
          <w:szCs w:val="28"/>
        </w:rPr>
      </w:pPr>
      <w:r>
        <w:rPr>
          <w:sz w:val="28"/>
          <w:szCs w:val="28"/>
        </w:rPr>
        <w:t>11. </w:t>
      </w:r>
      <w:r w:rsidR="007426FB" w:rsidRPr="00D33B3F">
        <w:rPr>
          <w:sz w:val="28"/>
          <w:szCs w:val="28"/>
        </w:rPr>
        <w:t xml:space="preserve">Добыча полезных ископаемых (эксплуатация месторождения, разработка недр) </w:t>
      </w:r>
      <w:r>
        <w:rPr>
          <w:sz w:val="28"/>
          <w:szCs w:val="28"/>
        </w:rPr>
        <w:t>–</w:t>
      </w:r>
      <w:r w:rsidR="007426FB" w:rsidRPr="00D33B3F">
        <w:rPr>
          <w:sz w:val="28"/>
          <w:szCs w:val="28"/>
        </w:rPr>
        <w:t xml:space="preserve"> процессыизвлечения</w:t>
      </w:r>
      <w:r w:rsidR="006055E6" w:rsidRPr="00D33B3F">
        <w:rPr>
          <w:sz w:val="28"/>
          <w:szCs w:val="28"/>
        </w:rPr>
        <w:t>, перемещения и хранения</w:t>
      </w:r>
      <w:r w:rsidR="007426FB" w:rsidRPr="00D33B3F">
        <w:rPr>
          <w:sz w:val="28"/>
          <w:szCs w:val="28"/>
        </w:rPr>
        <w:t xml:space="preserve"> твердых, жидких и газообразных полезных ископаемых из недр земли с помощью технических средств.</w:t>
      </w:r>
    </w:p>
    <w:p w:rsidR="007426FB" w:rsidRPr="00D33B3F" w:rsidRDefault="001005B7" w:rsidP="00633738">
      <w:pPr>
        <w:spacing w:after="360"/>
        <w:ind w:firstLine="709"/>
        <w:jc w:val="both"/>
        <w:rPr>
          <w:sz w:val="28"/>
          <w:szCs w:val="28"/>
        </w:rPr>
      </w:pPr>
      <w:r>
        <w:rPr>
          <w:sz w:val="28"/>
          <w:szCs w:val="28"/>
        </w:rPr>
        <w:lastRenderedPageBreak/>
        <w:t>12. </w:t>
      </w:r>
      <w:r w:rsidR="007426FB" w:rsidRPr="00D33B3F">
        <w:rPr>
          <w:sz w:val="28"/>
          <w:szCs w:val="28"/>
        </w:rPr>
        <w:t xml:space="preserve">Строительство и эксплуатация подземных сооружений, не связанных с добычей полезных ископаемых </w:t>
      </w:r>
      <w:r>
        <w:rPr>
          <w:sz w:val="28"/>
          <w:szCs w:val="28"/>
        </w:rPr>
        <w:t>–</w:t>
      </w:r>
      <w:r w:rsidR="007426FB" w:rsidRPr="00D33B3F">
        <w:rPr>
          <w:sz w:val="28"/>
          <w:szCs w:val="28"/>
        </w:rPr>
        <w:t xml:space="preserve"> строительствои эксплуатация подземных сооружений, с целью использования их для хранения нефти, газа и других веществ и материалов, в том числе и для захоро</w:t>
      </w:r>
      <w:r w:rsidR="00BC5C24" w:rsidRPr="00D33B3F">
        <w:rPr>
          <w:sz w:val="28"/>
          <w:szCs w:val="28"/>
        </w:rPr>
        <w:t>нения радио</w:t>
      </w:r>
      <w:r w:rsidR="007426FB" w:rsidRPr="00D33B3F">
        <w:rPr>
          <w:sz w:val="28"/>
          <w:szCs w:val="28"/>
        </w:rPr>
        <w:t>активных, вредных и токсичных веществ и отходов производства, сброса сточных вод (в том числе содержащих вредные и токсичные вещества), строительства трубопроводов и других сооружений.</w:t>
      </w:r>
    </w:p>
    <w:p w:rsidR="007426FB" w:rsidRPr="00D33B3F" w:rsidRDefault="00AA0150" w:rsidP="00633738">
      <w:pPr>
        <w:spacing w:after="360"/>
        <w:ind w:firstLine="709"/>
        <w:jc w:val="both"/>
        <w:rPr>
          <w:sz w:val="28"/>
          <w:szCs w:val="28"/>
        </w:rPr>
      </w:pPr>
      <w:r>
        <w:rPr>
          <w:sz w:val="28"/>
          <w:szCs w:val="28"/>
        </w:rPr>
        <w:t>13. </w:t>
      </w:r>
      <w:r w:rsidR="007426FB" w:rsidRPr="00D33B3F">
        <w:rPr>
          <w:sz w:val="28"/>
          <w:szCs w:val="28"/>
        </w:rPr>
        <w:t xml:space="preserve">Особо охраняемый геологический объект </w:t>
      </w:r>
      <w:r>
        <w:rPr>
          <w:sz w:val="28"/>
          <w:szCs w:val="28"/>
        </w:rPr>
        <w:t>–</w:t>
      </w:r>
      <w:r w:rsidR="007426FB" w:rsidRPr="00D33B3F">
        <w:rPr>
          <w:sz w:val="28"/>
          <w:szCs w:val="28"/>
        </w:rPr>
        <w:t xml:space="preserve"> уникальныйили типовой геологический объект, имеющий на</w:t>
      </w:r>
      <w:r w:rsidR="00C4481B" w:rsidRPr="00D33B3F">
        <w:rPr>
          <w:sz w:val="28"/>
          <w:szCs w:val="28"/>
        </w:rPr>
        <w:t xml:space="preserve">учную или эстетическую ценность, который может быть отнесен к особо охраняемым в порядке и на условиях, установленных </w:t>
      </w:r>
      <w:hyperlink r:id="rId11" w:history="1">
        <w:r w:rsidR="00C4481B" w:rsidRPr="00CB4E4D">
          <w:rPr>
            <w:rStyle w:val="af"/>
            <w:sz w:val="28"/>
            <w:szCs w:val="28"/>
          </w:rPr>
          <w:t xml:space="preserve">Законом Донецкой Народной Республики </w:t>
        </w:r>
        <w:r>
          <w:rPr>
            <w:rStyle w:val="af"/>
            <w:sz w:val="28"/>
            <w:szCs w:val="28"/>
          </w:rPr>
          <w:t>№ </w:t>
        </w:r>
        <w:r w:rsidR="00DB3030" w:rsidRPr="00CB4E4D">
          <w:rPr>
            <w:rStyle w:val="af"/>
            <w:sz w:val="28"/>
            <w:szCs w:val="28"/>
          </w:rPr>
          <w:t xml:space="preserve">43-IНС </w:t>
        </w:r>
        <w:r>
          <w:rPr>
            <w:rStyle w:val="af"/>
            <w:sz w:val="28"/>
            <w:szCs w:val="28"/>
          </w:rPr>
          <w:br/>
        </w:r>
        <w:r w:rsidR="00DB3030" w:rsidRPr="00CB4E4D">
          <w:rPr>
            <w:rStyle w:val="af"/>
            <w:sz w:val="28"/>
            <w:szCs w:val="28"/>
          </w:rPr>
          <w:t xml:space="preserve">от 30.04.2015 </w:t>
        </w:r>
        <w:r w:rsidR="00C4481B" w:rsidRPr="00CB4E4D">
          <w:rPr>
            <w:rStyle w:val="af"/>
            <w:sz w:val="28"/>
            <w:szCs w:val="28"/>
          </w:rPr>
          <w:t>«Об особо охраняемых природных территориях</w:t>
        </w:r>
        <w:r w:rsidR="00DB3030" w:rsidRPr="00CB4E4D">
          <w:rPr>
            <w:rStyle w:val="af"/>
            <w:sz w:val="28"/>
            <w:szCs w:val="28"/>
          </w:rPr>
          <w:t>»</w:t>
        </w:r>
        <w:r w:rsidR="007426FB" w:rsidRPr="00CB4E4D">
          <w:rPr>
            <w:rStyle w:val="af"/>
            <w:sz w:val="28"/>
            <w:szCs w:val="28"/>
          </w:rPr>
          <w:t>.</w:t>
        </w:r>
      </w:hyperlink>
    </w:p>
    <w:p w:rsidR="007426FB" w:rsidRPr="00D33B3F" w:rsidRDefault="008F20C7" w:rsidP="00633738">
      <w:pPr>
        <w:spacing w:after="360"/>
        <w:ind w:firstLine="709"/>
        <w:jc w:val="both"/>
        <w:rPr>
          <w:sz w:val="28"/>
          <w:szCs w:val="28"/>
        </w:rPr>
      </w:pPr>
      <w:r>
        <w:rPr>
          <w:sz w:val="28"/>
          <w:szCs w:val="28"/>
        </w:rPr>
        <w:t>14. </w:t>
      </w:r>
      <w:r w:rsidR="007426FB" w:rsidRPr="00D33B3F">
        <w:rPr>
          <w:sz w:val="28"/>
          <w:szCs w:val="28"/>
        </w:rPr>
        <w:t xml:space="preserve">Отвал </w:t>
      </w:r>
      <w:r>
        <w:rPr>
          <w:sz w:val="28"/>
          <w:szCs w:val="28"/>
        </w:rPr>
        <w:t>–</w:t>
      </w:r>
      <w:r w:rsidR="007426FB" w:rsidRPr="00D33B3F">
        <w:rPr>
          <w:sz w:val="28"/>
          <w:szCs w:val="28"/>
        </w:rPr>
        <w:t xml:space="preserve"> массапустых пород или некондиционных руд, создаваемая при открытой или подземной разработке месторождений полезных ископаемых.</w:t>
      </w:r>
    </w:p>
    <w:p w:rsidR="007426FB" w:rsidRPr="00D33B3F" w:rsidRDefault="008F20C7" w:rsidP="00633738">
      <w:pPr>
        <w:spacing w:after="360"/>
        <w:ind w:firstLine="709"/>
        <w:jc w:val="both"/>
        <w:rPr>
          <w:sz w:val="28"/>
          <w:szCs w:val="28"/>
        </w:rPr>
      </w:pPr>
      <w:r>
        <w:rPr>
          <w:sz w:val="28"/>
          <w:szCs w:val="28"/>
        </w:rPr>
        <w:t>15. </w:t>
      </w:r>
      <w:r w:rsidR="007426FB" w:rsidRPr="00D33B3F">
        <w:rPr>
          <w:sz w:val="28"/>
          <w:szCs w:val="28"/>
        </w:rPr>
        <w:t xml:space="preserve">Вскрышные горные породы </w:t>
      </w:r>
      <w:r>
        <w:rPr>
          <w:sz w:val="28"/>
          <w:szCs w:val="28"/>
        </w:rPr>
        <w:t>–</w:t>
      </w:r>
      <w:r w:rsidR="007426FB" w:rsidRPr="00D33B3F">
        <w:rPr>
          <w:sz w:val="28"/>
          <w:szCs w:val="28"/>
        </w:rPr>
        <w:t xml:space="preserve"> горныепороды, покрывающие </w:t>
      </w:r>
      <w:r w:rsidR="00633738">
        <w:rPr>
          <w:sz w:val="28"/>
          <w:szCs w:val="28"/>
        </w:rPr>
        <w:t>и (или)</w:t>
      </w:r>
      <w:r w:rsidR="007426FB" w:rsidRPr="00D33B3F">
        <w:rPr>
          <w:sz w:val="28"/>
          <w:szCs w:val="28"/>
        </w:rPr>
        <w:t xml:space="preserve"> разделяющие полезное ископаемое, предназначенные к выемке и непригодные для эффективного использования в сфере материального производства.</w:t>
      </w:r>
    </w:p>
    <w:p w:rsidR="007426FB" w:rsidRPr="00D33B3F" w:rsidRDefault="008F20C7" w:rsidP="00633738">
      <w:pPr>
        <w:spacing w:after="360"/>
        <w:ind w:firstLine="709"/>
        <w:jc w:val="both"/>
        <w:rPr>
          <w:sz w:val="28"/>
          <w:szCs w:val="28"/>
        </w:rPr>
      </w:pPr>
      <w:r>
        <w:rPr>
          <w:sz w:val="28"/>
          <w:szCs w:val="28"/>
        </w:rPr>
        <w:t>16. </w:t>
      </w:r>
      <w:r w:rsidR="007426FB" w:rsidRPr="00D33B3F">
        <w:rPr>
          <w:sz w:val="28"/>
          <w:szCs w:val="28"/>
        </w:rPr>
        <w:t xml:space="preserve">Запасы санитарно-защитных зон </w:t>
      </w:r>
      <w:r>
        <w:rPr>
          <w:sz w:val="28"/>
          <w:szCs w:val="28"/>
        </w:rPr>
        <w:t>–</w:t>
      </w:r>
      <w:r w:rsidR="007426FB" w:rsidRPr="00D33B3F">
        <w:rPr>
          <w:sz w:val="28"/>
          <w:szCs w:val="28"/>
        </w:rPr>
        <w:t xml:space="preserve"> запасыместорождений нефти и газа, расположенные в пределах охранных зон крупных водоемов и водотоков, населенных пунктов, сооружений, сельскохозяйственных объектов, заповедников, памятников природы, истории и культуры, связанные с применением специальных способов разработки месторождений.</w:t>
      </w:r>
    </w:p>
    <w:p w:rsidR="007426FB" w:rsidRPr="00D33B3F" w:rsidRDefault="008F20C7" w:rsidP="00633738">
      <w:pPr>
        <w:spacing w:after="360"/>
        <w:ind w:firstLine="709"/>
        <w:jc w:val="both"/>
        <w:rPr>
          <w:sz w:val="28"/>
          <w:szCs w:val="28"/>
        </w:rPr>
      </w:pPr>
      <w:r>
        <w:rPr>
          <w:sz w:val="28"/>
          <w:szCs w:val="28"/>
        </w:rPr>
        <w:t>17. </w:t>
      </w:r>
      <w:r w:rsidR="007426FB" w:rsidRPr="00D33B3F">
        <w:rPr>
          <w:sz w:val="28"/>
          <w:szCs w:val="28"/>
        </w:rPr>
        <w:t>Высокообводненные месторождения (участки)</w:t>
      </w:r>
      <w:r w:rsidR="006F33DC" w:rsidRPr="00D33B3F">
        <w:rPr>
          <w:sz w:val="28"/>
          <w:szCs w:val="28"/>
        </w:rPr>
        <w:t xml:space="preserve"> нефтяных месторождений</w:t>
      </w:r>
      <w:r>
        <w:rPr>
          <w:sz w:val="28"/>
          <w:szCs w:val="28"/>
        </w:rPr>
        <w:t>–</w:t>
      </w:r>
      <w:r w:rsidR="007426FB" w:rsidRPr="00D33B3F">
        <w:rPr>
          <w:sz w:val="28"/>
          <w:szCs w:val="28"/>
        </w:rPr>
        <w:t xml:space="preserve"> месторождения, обводненные до степени, при которой затраты на эксплуатацию месторождения превышают доходы от реализации добытой </w:t>
      </w:r>
      <w:r w:rsidR="00674BCF" w:rsidRPr="00D33B3F">
        <w:rPr>
          <w:sz w:val="28"/>
          <w:szCs w:val="28"/>
        </w:rPr>
        <w:t>из</w:t>
      </w:r>
      <w:r w:rsidR="007426FB" w:rsidRPr="00D33B3F">
        <w:rPr>
          <w:sz w:val="28"/>
          <w:szCs w:val="28"/>
        </w:rPr>
        <w:t xml:space="preserve"> этих месторождениях нефти.</w:t>
      </w:r>
    </w:p>
    <w:p w:rsidR="007426FB" w:rsidRPr="00D33B3F" w:rsidRDefault="008F20C7" w:rsidP="00633738">
      <w:pPr>
        <w:spacing w:after="360"/>
        <w:ind w:firstLine="709"/>
        <w:jc w:val="both"/>
        <w:rPr>
          <w:sz w:val="28"/>
          <w:szCs w:val="28"/>
        </w:rPr>
      </w:pPr>
      <w:r>
        <w:rPr>
          <w:sz w:val="28"/>
          <w:szCs w:val="28"/>
        </w:rPr>
        <w:t>18. </w:t>
      </w:r>
      <w:r w:rsidR="007426FB" w:rsidRPr="00D33B3F">
        <w:rPr>
          <w:sz w:val="28"/>
          <w:szCs w:val="28"/>
        </w:rPr>
        <w:t xml:space="preserve">Повышение эффективности разработки нефтяных месторождений </w:t>
      </w:r>
      <w:r>
        <w:rPr>
          <w:sz w:val="28"/>
          <w:szCs w:val="28"/>
        </w:rPr>
        <w:t>–</w:t>
      </w:r>
      <w:r w:rsidR="007426FB" w:rsidRPr="00D33B3F">
        <w:rPr>
          <w:sz w:val="28"/>
          <w:szCs w:val="28"/>
        </w:rPr>
        <w:t xml:space="preserve"> реализациякомплекса геологических, технологических, технических, организационных мероприятий, направленных на достижение более высоких технологических и технико-экономических показателей.</w:t>
      </w:r>
    </w:p>
    <w:p w:rsidR="007426FB" w:rsidRPr="00D33B3F" w:rsidRDefault="008F20C7" w:rsidP="00633738">
      <w:pPr>
        <w:spacing w:after="360"/>
        <w:ind w:firstLine="709"/>
        <w:jc w:val="both"/>
        <w:rPr>
          <w:sz w:val="28"/>
          <w:szCs w:val="28"/>
        </w:rPr>
      </w:pPr>
      <w:r>
        <w:rPr>
          <w:sz w:val="28"/>
          <w:szCs w:val="28"/>
        </w:rPr>
        <w:lastRenderedPageBreak/>
        <w:t>19. </w:t>
      </w:r>
      <w:r w:rsidR="007426FB" w:rsidRPr="00D33B3F">
        <w:rPr>
          <w:sz w:val="28"/>
          <w:szCs w:val="28"/>
        </w:rPr>
        <w:t xml:space="preserve">Методы повышения нефтеотдачи </w:t>
      </w:r>
      <w:r>
        <w:rPr>
          <w:sz w:val="28"/>
          <w:szCs w:val="28"/>
        </w:rPr>
        <w:t>–</w:t>
      </w:r>
      <w:r w:rsidR="007426FB" w:rsidRPr="00D33B3F">
        <w:rPr>
          <w:sz w:val="28"/>
          <w:szCs w:val="28"/>
        </w:rPr>
        <w:t xml:space="preserve"> методы, направленные на повышение текущей и конечной нефтеотдачи пластов, то есть величины, показывающей, какая часть от начальных балансовых запасов извлечена или может быть извлечена при разработке залежи до предела экономической рентабельности.</w:t>
      </w:r>
    </w:p>
    <w:p w:rsidR="007426FB" w:rsidRPr="008F20C7" w:rsidRDefault="008F20C7" w:rsidP="00633738">
      <w:pPr>
        <w:spacing w:after="360"/>
        <w:ind w:firstLine="709"/>
        <w:jc w:val="both"/>
        <w:rPr>
          <w:sz w:val="28"/>
          <w:szCs w:val="28"/>
          <w:lang w:eastAsia="ru-RU"/>
        </w:rPr>
      </w:pPr>
      <w:r>
        <w:rPr>
          <w:sz w:val="28"/>
          <w:szCs w:val="28"/>
        </w:rPr>
        <w:t>20. </w:t>
      </w:r>
      <w:r w:rsidR="007426FB" w:rsidRPr="00D33B3F">
        <w:rPr>
          <w:sz w:val="28"/>
          <w:szCs w:val="28"/>
        </w:rPr>
        <w:t xml:space="preserve">Техногенные месторождения </w:t>
      </w:r>
      <w:r>
        <w:rPr>
          <w:sz w:val="28"/>
          <w:szCs w:val="28"/>
        </w:rPr>
        <w:t>–</w:t>
      </w:r>
      <w:r w:rsidR="007426FB" w:rsidRPr="00D33B3F">
        <w:rPr>
          <w:sz w:val="28"/>
          <w:szCs w:val="28"/>
        </w:rPr>
        <w:t xml:space="preserve"> скопления минеральных веществ на поверхности земли или в горных выработках, образовавшиеся в результате их отделения от массива горных пород и складирования в виде отходов горного, обогатительного, металлургического и других производств, пригодные по количеству и качеству для промышленного использования</w:t>
      </w:r>
      <w:r w:rsidR="007426FB" w:rsidRPr="008F20C7">
        <w:rPr>
          <w:sz w:val="28"/>
          <w:szCs w:val="28"/>
        </w:rPr>
        <w:t>.</w:t>
      </w:r>
      <w:r w:rsidR="007426FB" w:rsidRPr="008F20C7">
        <w:rPr>
          <w:sz w:val="28"/>
          <w:szCs w:val="28"/>
          <w:lang w:eastAsia="ru-RU"/>
        </w:rPr>
        <w:t xml:space="preserve"> Такие месторождения могут возникнуть также вследствие потерь при хранении, транспортировке и использовании продуктов переработки минерального сырья.</w:t>
      </w:r>
    </w:p>
    <w:p w:rsidR="006055E6" w:rsidRPr="00D33B3F" w:rsidRDefault="008F20C7" w:rsidP="00633738">
      <w:pPr>
        <w:spacing w:after="360"/>
        <w:ind w:firstLine="709"/>
        <w:jc w:val="both"/>
        <w:rPr>
          <w:sz w:val="28"/>
          <w:szCs w:val="28"/>
        </w:rPr>
      </w:pPr>
      <w:r>
        <w:rPr>
          <w:sz w:val="28"/>
          <w:szCs w:val="28"/>
        </w:rPr>
        <w:t>21. </w:t>
      </w:r>
      <w:r w:rsidR="007426FB" w:rsidRPr="00D33B3F">
        <w:rPr>
          <w:sz w:val="28"/>
          <w:szCs w:val="28"/>
        </w:rPr>
        <w:t xml:space="preserve">Полезное ископаемое </w:t>
      </w:r>
      <w:r>
        <w:rPr>
          <w:sz w:val="28"/>
          <w:szCs w:val="28"/>
        </w:rPr>
        <w:t>–</w:t>
      </w:r>
      <w:r w:rsidR="007426FB" w:rsidRPr="00D33B3F">
        <w:rPr>
          <w:sz w:val="28"/>
          <w:szCs w:val="28"/>
        </w:rPr>
        <w:t xml:space="preserve"> природноеминеральное образование земной коры, которое может быть эффективно использовано в сфере материального производства.</w:t>
      </w:r>
    </w:p>
    <w:p w:rsidR="007426FB" w:rsidRPr="00D33B3F" w:rsidRDefault="008F20C7" w:rsidP="00633738">
      <w:pPr>
        <w:spacing w:after="360"/>
        <w:ind w:firstLine="709"/>
        <w:jc w:val="both"/>
        <w:rPr>
          <w:sz w:val="28"/>
          <w:szCs w:val="28"/>
        </w:rPr>
      </w:pPr>
      <w:r>
        <w:rPr>
          <w:sz w:val="28"/>
          <w:szCs w:val="28"/>
        </w:rPr>
        <w:t>22. </w:t>
      </w:r>
      <w:r w:rsidR="007426FB" w:rsidRPr="00D33B3F">
        <w:rPr>
          <w:sz w:val="28"/>
          <w:szCs w:val="28"/>
        </w:rPr>
        <w:t xml:space="preserve">Общераспространенные полезные ископаемые </w:t>
      </w:r>
      <w:r>
        <w:rPr>
          <w:sz w:val="28"/>
          <w:szCs w:val="28"/>
        </w:rPr>
        <w:t>–</w:t>
      </w:r>
      <w:r w:rsidR="007426FB" w:rsidRPr="00D33B3F">
        <w:rPr>
          <w:sz w:val="28"/>
          <w:szCs w:val="28"/>
        </w:rPr>
        <w:t xml:space="preserve"> полезныеископаемые, используемые для производства строительных материалов, строительства дорог и для иных целей</w:t>
      </w:r>
      <w:r w:rsidR="006F33DC" w:rsidRPr="00D33B3F">
        <w:rPr>
          <w:sz w:val="28"/>
          <w:szCs w:val="28"/>
        </w:rPr>
        <w:t xml:space="preserve">, перечень которых утверждается в порядке, </w:t>
      </w:r>
      <w:r w:rsidR="004C62F6" w:rsidRPr="00D33B3F">
        <w:rPr>
          <w:sz w:val="28"/>
          <w:szCs w:val="28"/>
        </w:rPr>
        <w:t>установленном законодательством Донецкой Народной Республики</w:t>
      </w:r>
      <w:r w:rsidR="007426FB" w:rsidRPr="00D33B3F">
        <w:rPr>
          <w:sz w:val="28"/>
          <w:szCs w:val="28"/>
        </w:rPr>
        <w:t>.</w:t>
      </w:r>
    </w:p>
    <w:p w:rsidR="007426FB" w:rsidRPr="00D33B3F" w:rsidRDefault="00326B32" w:rsidP="00633738">
      <w:pPr>
        <w:spacing w:after="360"/>
        <w:ind w:firstLine="709"/>
        <w:jc w:val="both"/>
        <w:rPr>
          <w:sz w:val="28"/>
          <w:szCs w:val="28"/>
        </w:rPr>
      </w:pPr>
      <w:r w:rsidRPr="00D33B3F">
        <w:rPr>
          <w:sz w:val="28"/>
          <w:szCs w:val="28"/>
        </w:rPr>
        <w:t>23.</w:t>
      </w:r>
      <w:r w:rsidR="008F20C7">
        <w:rPr>
          <w:sz w:val="28"/>
          <w:szCs w:val="28"/>
        </w:rPr>
        <w:t> </w:t>
      </w:r>
      <w:r w:rsidR="007426FB" w:rsidRPr="00D33B3F">
        <w:rPr>
          <w:sz w:val="28"/>
          <w:szCs w:val="28"/>
        </w:rPr>
        <w:t xml:space="preserve">Минеральное сырье </w:t>
      </w:r>
      <w:r w:rsidR="008F20C7">
        <w:rPr>
          <w:sz w:val="28"/>
          <w:szCs w:val="28"/>
        </w:rPr>
        <w:t>–</w:t>
      </w:r>
      <w:r w:rsidR="007426FB" w:rsidRPr="00D33B3F">
        <w:rPr>
          <w:sz w:val="28"/>
          <w:szCs w:val="28"/>
        </w:rPr>
        <w:t xml:space="preserve"> извлеченноеиз недр полезное ископаемое для непосредственного использования или последующей переработки.</w:t>
      </w:r>
    </w:p>
    <w:p w:rsidR="007426FB" w:rsidRPr="00D33B3F" w:rsidRDefault="008F20C7" w:rsidP="00633738">
      <w:pPr>
        <w:spacing w:after="360"/>
        <w:ind w:firstLine="709"/>
        <w:jc w:val="both"/>
        <w:rPr>
          <w:sz w:val="28"/>
          <w:szCs w:val="28"/>
        </w:rPr>
      </w:pPr>
      <w:r>
        <w:rPr>
          <w:sz w:val="28"/>
          <w:szCs w:val="28"/>
        </w:rPr>
        <w:t>24. </w:t>
      </w:r>
      <w:r w:rsidR="007426FB" w:rsidRPr="00D33B3F">
        <w:rPr>
          <w:sz w:val="28"/>
          <w:szCs w:val="28"/>
        </w:rPr>
        <w:t xml:space="preserve">Запасы </w:t>
      </w:r>
      <w:r>
        <w:rPr>
          <w:sz w:val="28"/>
          <w:szCs w:val="28"/>
        </w:rPr>
        <w:t>–</w:t>
      </w:r>
      <w:r w:rsidR="007426FB" w:rsidRPr="00D33B3F">
        <w:rPr>
          <w:sz w:val="28"/>
          <w:szCs w:val="28"/>
        </w:rPr>
        <w:t xml:space="preserve"> объеми количество скоплений полезного ископаемого, учтенные и подсчитанные непосредственно по результатам геологоразведочных (горных, буровых) работ.</w:t>
      </w:r>
    </w:p>
    <w:p w:rsidR="007426FB" w:rsidRPr="00D33B3F" w:rsidRDefault="008F20C7" w:rsidP="00633738">
      <w:pPr>
        <w:spacing w:after="360"/>
        <w:ind w:firstLine="709"/>
        <w:jc w:val="both"/>
        <w:rPr>
          <w:sz w:val="28"/>
          <w:szCs w:val="28"/>
        </w:rPr>
      </w:pPr>
      <w:r>
        <w:rPr>
          <w:sz w:val="28"/>
          <w:szCs w:val="28"/>
        </w:rPr>
        <w:t>25. </w:t>
      </w:r>
      <w:r w:rsidR="007426FB" w:rsidRPr="00D33B3F">
        <w:rPr>
          <w:sz w:val="28"/>
          <w:szCs w:val="28"/>
        </w:rPr>
        <w:t xml:space="preserve">Ресурсы </w:t>
      </w:r>
      <w:r>
        <w:rPr>
          <w:sz w:val="28"/>
          <w:szCs w:val="28"/>
        </w:rPr>
        <w:t>–</w:t>
      </w:r>
      <w:r w:rsidR="007426FB" w:rsidRPr="00D33B3F">
        <w:rPr>
          <w:sz w:val="28"/>
          <w:szCs w:val="28"/>
        </w:rPr>
        <w:t xml:space="preserve"> объем или количество потенциально возможных скоплений полезного ископаемого, подсчитанное по результатам геологических, геофизических и геохимических исследований недр.</w:t>
      </w:r>
    </w:p>
    <w:p w:rsidR="007426FB" w:rsidRPr="00D33B3F" w:rsidRDefault="008F20C7" w:rsidP="00633738">
      <w:pPr>
        <w:spacing w:after="360"/>
        <w:ind w:firstLine="709"/>
        <w:jc w:val="both"/>
        <w:rPr>
          <w:sz w:val="28"/>
          <w:szCs w:val="28"/>
        </w:rPr>
      </w:pPr>
      <w:r>
        <w:rPr>
          <w:sz w:val="28"/>
          <w:szCs w:val="28"/>
        </w:rPr>
        <w:t>26. </w:t>
      </w:r>
      <w:r w:rsidR="007426FB" w:rsidRPr="00D33B3F">
        <w:rPr>
          <w:sz w:val="28"/>
          <w:szCs w:val="28"/>
        </w:rPr>
        <w:t xml:space="preserve">Факт открытия месторождения полезных ископаемых </w:t>
      </w:r>
      <w:r>
        <w:rPr>
          <w:sz w:val="28"/>
          <w:szCs w:val="28"/>
        </w:rPr>
        <w:t>–</w:t>
      </w:r>
      <w:r w:rsidR="007426FB" w:rsidRPr="00D33B3F">
        <w:rPr>
          <w:sz w:val="28"/>
          <w:szCs w:val="28"/>
        </w:rPr>
        <w:t xml:space="preserve"> открытиеместорождения полезного ископаемого, имеющего промышленное значение, совершенное пользователем недр на предоставленном ему в </w:t>
      </w:r>
      <w:r w:rsidR="007426FB" w:rsidRPr="00D33B3F">
        <w:rPr>
          <w:sz w:val="28"/>
          <w:szCs w:val="28"/>
        </w:rPr>
        <w:lastRenderedPageBreak/>
        <w:t>пользование участке при геологическом изучении недр за счет собственных средств с целью дальнейшей разработки.</w:t>
      </w:r>
    </w:p>
    <w:p w:rsidR="007426FB" w:rsidRPr="00D33B3F" w:rsidRDefault="007426FB" w:rsidP="00633738">
      <w:pPr>
        <w:spacing w:after="360"/>
        <w:ind w:firstLine="709"/>
        <w:jc w:val="both"/>
        <w:rPr>
          <w:sz w:val="28"/>
          <w:szCs w:val="28"/>
        </w:rPr>
      </w:pPr>
      <w:r w:rsidRPr="00D33B3F">
        <w:rPr>
          <w:sz w:val="28"/>
          <w:szCs w:val="28"/>
        </w:rPr>
        <w:t>Иные пон</w:t>
      </w:r>
      <w:r w:rsidR="00BC5C24" w:rsidRPr="00D33B3F">
        <w:rPr>
          <w:sz w:val="28"/>
          <w:szCs w:val="28"/>
        </w:rPr>
        <w:t>ятия, используемые в настоящем З</w:t>
      </w:r>
      <w:r w:rsidRPr="00D33B3F">
        <w:rPr>
          <w:sz w:val="28"/>
          <w:szCs w:val="28"/>
        </w:rPr>
        <w:t xml:space="preserve">аконе, применяются в том же значении, что и в </w:t>
      </w:r>
      <w:r w:rsidR="00A32B9F" w:rsidRPr="00D33B3F">
        <w:rPr>
          <w:sz w:val="28"/>
          <w:szCs w:val="28"/>
        </w:rPr>
        <w:t>законодательстве</w:t>
      </w:r>
      <w:r w:rsidR="00E5268A" w:rsidRPr="00D33B3F">
        <w:rPr>
          <w:sz w:val="28"/>
          <w:szCs w:val="28"/>
        </w:rPr>
        <w:t xml:space="preserve"> Донецкой Народной Республики</w:t>
      </w:r>
      <w:r w:rsidR="00A32B9F" w:rsidRPr="00D33B3F">
        <w:rPr>
          <w:sz w:val="28"/>
          <w:szCs w:val="28"/>
        </w:rPr>
        <w:t>.</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F451F8">
        <w:rPr>
          <w:rFonts w:ascii="Times New Roman" w:hAnsi="Times New Roman"/>
          <w:b w:val="0"/>
          <w:color w:val="auto"/>
          <w:sz w:val="28"/>
          <w:szCs w:val="28"/>
          <w:lang w:eastAsia="ru-RU"/>
        </w:rPr>
        <w:t>2.</w:t>
      </w:r>
      <w:r w:rsidR="008F20C7">
        <w:rPr>
          <w:rFonts w:ascii="Times New Roman" w:hAnsi="Times New Roman"/>
          <w:color w:val="auto"/>
          <w:sz w:val="28"/>
          <w:szCs w:val="28"/>
          <w:lang w:eastAsia="ru-RU"/>
        </w:rPr>
        <w:t> </w:t>
      </w:r>
      <w:r w:rsidR="00F25897">
        <w:rPr>
          <w:rFonts w:ascii="Times New Roman" w:hAnsi="Times New Roman"/>
          <w:color w:val="auto"/>
          <w:sz w:val="28"/>
          <w:szCs w:val="28"/>
          <w:lang w:eastAsia="ru-RU"/>
        </w:rPr>
        <w:t>Задачи З</w:t>
      </w:r>
      <w:r w:rsidR="007426FB" w:rsidRPr="00D33B3F">
        <w:rPr>
          <w:rFonts w:ascii="Times New Roman" w:hAnsi="Times New Roman"/>
          <w:color w:val="auto"/>
          <w:sz w:val="28"/>
          <w:szCs w:val="28"/>
          <w:lang w:eastAsia="ru-RU"/>
        </w:rPr>
        <w:t>акона Донецкой Народной Республики о недрах</w:t>
      </w:r>
    </w:p>
    <w:p w:rsidR="007426FB" w:rsidRPr="00D33B3F" w:rsidRDefault="00BC5C24"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bCs/>
          <w:color w:val="000000"/>
          <w:sz w:val="28"/>
          <w:szCs w:val="28"/>
          <w:lang w:eastAsia="ru-RU"/>
        </w:rPr>
      </w:pPr>
      <w:r w:rsidRPr="00D33B3F">
        <w:rPr>
          <w:bCs/>
          <w:color w:val="000000"/>
          <w:sz w:val="28"/>
          <w:szCs w:val="28"/>
          <w:lang w:eastAsia="ru-RU"/>
        </w:rPr>
        <w:t>Задачей З</w:t>
      </w:r>
      <w:r w:rsidR="007426FB" w:rsidRPr="00D33B3F">
        <w:rPr>
          <w:bCs/>
          <w:color w:val="000000"/>
          <w:sz w:val="28"/>
          <w:szCs w:val="28"/>
          <w:lang w:eastAsia="ru-RU"/>
        </w:rPr>
        <w:t xml:space="preserve">акона Донецкой Народной Республики о недрах является регулирование отношений в сфере недропользования с целью обеспечения рационального, комплексного использования недр для удовлетворения потребностей в минеральном сырье и других потребностей общественного производства, охраны недр, гарантирования при пользовании недрами безопасности людей, имущества и окружающей среды, а также охрана прав и законных интересов </w:t>
      </w:r>
      <w:r w:rsidR="00674BCF" w:rsidRPr="00D33B3F">
        <w:rPr>
          <w:bCs/>
          <w:color w:val="000000"/>
          <w:sz w:val="28"/>
          <w:szCs w:val="28"/>
          <w:lang w:eastAsia="ru-RU"/>
        </w:rPr>
        <w:t>государства, общества, физических и юридических лиц</w:t>
      </w:r>
      <w:r w:rsidR="007426FB" w:rsidRPr="00D33B3F">
        <w:rPr>
          <w:bCs/>
          <w:color w:val="000000"/>
          <w:sz w:val="28"/>
          <w:szCs w:val="28"/>
          <w:lang w:eastAsia="ru-RU"/>
        </w:rPr>
        <w:t>.</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3.</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 xml:space="preserve">Законодательство </w:t>
      </w:r>
      <w:r w:rsidR="004C62F6" w:rsidRPr="00D33B3F">
        <w:rPr>
          <w:rFonts w:ascii="Times New Roman" w:hAnsi="Times New Roman"/>
          <w:color w:val="auto"/>
          <w:sz w:val="28"/>
          <w:szCs w:val="28"/>
          <w:lang w:eastAsia="ru-RU"/>
        </w:rPr>
        <w:t xml:space="preserve">Донецкой народной Республики </w:t>
      </w:r>
      <w:r w:rsidR="007426FB" w:rsidRPr="00D33B3F">
        <w:rPr>
          <w:rFonts w:ascii="Times New Roman" w:hAnsi="Times New Roman"/>
          <w:color w:val="auto"/>
          <w:sz w:val="28"/>
          <w:szCs w:val="28"/>
          <w:lang w:eastAsia="ru-RU"/>
        </w:rPr>
        <w:t>о недрах</w:t>
      </w:r>
    </w:p>
    <w:p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Законодательство Донецкой Народной Республики о недрах основывается на  </w:t>
      </w:r>
      <w:hyperlink r:id="rId12" w:history="1">
        <w:r w:rsidR="007426FB" w:rsidRPr="006B2C90">
          <w:rPr>
            <w:rStyle w:val="af"/>
            <w:bCs/>
            <w:sz w:val="28"/>
            <w:szCs w:val="28"/>
            <w:lang w:eastAsia="ru-RU"/>
          </w:rPr>
          <w:t>Конституции Донецкой Народной Республики</w:t>
        </w:r>
      </w:hyperlink>
      <w:r w:rsidR="007426FB" w:rsidRPr="00D33B3F">
        <w:rPr>
          <w:bCs/>
          <w:color w:val="000000"/>
          <w:sz w:val="28"/>
          <w:szCs w:val="28"/>
          <w:lang w:eastAsia="ru-RU"/>
        </w:rPr>
        <w:t>,</w:t>
      </w:r>
      <w:r w:rsidR="007426FB" w:rsidRPr="00D33B3F">
        <w:rPr>
          <w:sz w:val="28"/>
          <w:szCs w:val="28"/>
          <w:lang w:eastAsia="ru-RU"/>
        </w:rPr>
        <w:t xml:space="preserve"> состоит из настоящего Закона и принимаемых в соответствии с ним других законов и нормативных правовых актов.</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Настоящий Закон действует на всей территории Донецкой Народной Республики, а также регулирует отношения недропользования на континентальном шельфе Донецкой Народной Республики </w:t>
      </w:r>
      <w:r w:rsidR="00BC5C24" w:rsidRPr="00D33B3F">
        <w:rPr>
          <w:sz w:val="28"/>
          <w:szCs w:val="28"/>
          <w:lang w:eastAsia="ru-RU"/>
        </w:rPr>
        <w:t xml:space="preserve">и в исключительной (морской) экономической зоне </w:t>
      </w:r>
      <w:r w:rsidR="007426FB" w:rsidRPr="00D33B3F">
        <w:rPr>
          <w:sz w:val="28"/>
          <w:szCs w:val="28"/>
          <w:lang w:eastAsia="ru-RU"/>
        </w:rPr>
        <w:t xml:space="preserve">в соответствии с </w:t>
      </w:r>
      <w:r w:rsidR="00E5268A" w:rsidRPr="00D33B3F">
        <w:rPr>
          <w:sz w:val="28"/>
          <w:szCs w:val="28"/>
          <w:lang w:eastAsia="ru-RU"/>
        </w:rPr>
        <w:t>законодательством Донецкой Народной Республики</w:t>
      </w:r>
      <w:r w:rsidR="007426FB" w:rsidRPr="00D33B3F">
        <w:rPr>
          <w:sz w:val="28"/>
          <w:szCs w:val="28"/>
          <w:lang w:eastAsia="ru-RU"/>
        </w:rPr>
        <w:t xml:space="preserve"> о континентальном шельфе и нормами международного права.</w:t>
      </w:r>
    </w:p>
    <w:p w:rsidR="007426FB" w:rsidRPr="00D33B3F" w:rsidRDefault="008F20C7"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w:t>
      </w:r>
      <w:r>
        <w:rPr>
          <w:sz w:val="28"/>
          <w:szCs w:val="28"/>
          <w:lang w:eastAsia="ru-RU"/>
        </w:rPr>
        <w:t>м Донецкой Народной Республики.</w:t>
      </w:r>
    </w:p>
    <w:p w:rsidR="007426FB" w:rsidRPr="00D33B3F" w:rsidRDefault="008F20C7"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 xml:space="preserve">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w:t>
      </w:r>
      <w:r w:rsidR="007426FB" w:rsidRPr="00D33B3F">
        <w:rPr>
          <w:sz w:val="28"/>
          <w:szCs w:val="28"/>
          <w:lang w:eastAsia="ru-RU"/>
        </w:rPr>
        <w:lastRenderedPageBreak/>
        <w:t>законами с соблюдением принципов и положений, установленных настоящим Законом.</w:t>
      </w:r>
    </w:p>
    <w:p w:rsidR="007426FB" w:rsidRPr="00D33B3F" w:rsidRDefault="008F20C7"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Отношения недропользования с иностранными юридическими и физическими лицами регулируются настоящим Законом, другими законами и нормативными правовыми актами Донецкой Народной Республики.</w:t>
      </w:r>
    </w:p>
    <w:p w:rsidR="007426FB"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t>6. </w:t>
      </w:r>
      <w:r w:rsidR="007426FB" w:rsidRPr="00D33B3F">
        <w:rPr>
          <w:bCs/>
          <w:color w:val="000000"/>
          <w:sz w:val="28"/>
          <w:szCs w:val="28"/>
          <w:lang w:eastAsia="ru-RU"/>
        </w:rPr>
        <w:t>Особенности пользования недрами при выполнении соглашения о разделе продукции, в том числе связанные с предоставлением, передачей, ограничением, временным запретом (</w:t>
      </w:r>
      <w:r w:rsidR="00DB3030">
        <w:rPr>
          <w:bCs/>
          <w:color w:val="000000"/>
          <w:sz w:val="28"/>
          <w:szCs w:val="28"/>
          <w:lang w:eastAsia="ru-RU"/>
        </w:rPr>
        <w:t>при</w:t>
      </w:r>
      <w:r w:rsidR="007426FB" w:rsidRPr="00D33B3F">
        <w:rPr>
          <w:bCs/>
          <w:color w:val="000000"/>
          <w:sz w:val="28"/>
          <w:szCs w:val="28"/>
          <w:lang w:eastAsia="ru-RU"/>
        </w:rPr>
        <w:t>остановкой) и прекращением права пользования недрами, а также с правовым оформлением таки</w:t>
      </w:r>
      <w:r w:rsidR="00BC5C24" w:rsidRPr="00D33B3F">
        <w:rPr>
          <w:bCs/>
          <w:color w:val="000000"/>
          <w:sz w:val="28"/>
          <w:szCs w:val="28"/>
          <w:lang w:eastAsia="ru-RU"/>
        </w:rPr>
        <w:t xml:space="preserve">х отношений регулируются </w:t>
      </w:r>
      <w:r w:rsidR="00BC5C24" w:rsidRPr="008F20C7">
        <w:rPr>
          <w:bCs/>
          <w:sz w:val="28"/>
          <w:szCs w:val="28"/>
          <w:lang w:eastAsia="ru-RU"/>
        </w:rPr>
        <w:t>законодательством</w:t>
      </w:r>
      <w:r w:rsidR="007426FB" w:rsidRPr="008F20C7">
        <w:rPr>
          <w:bCs/>
          <w:sz w:val="28"/>
          <w:szCs w:val="28"/>
          <w:lang w:eastAsia="ru-RU"/>
        </w:rPr>
        <w:t xml:space="preserve"> Донецкой Народной Республики </w:t>
      </w:r>
      <w:r w:rsidR="00BC5C24" w:rsidRPr="008F20C7">
        <w:rPr>
          <w:bCs/>
          <w:sz w:val="28"/>
          <w:szCs w:val="28"/>
          <w:lang w:eastAsia="ru-RU"/>
        </w:rPr>
        <w:t>о</w:t>
      </w:r>
      <w:r w:rsidR="00BC5C24" w:rsidRPr="008F20C7">
        <w:rPr>
          <w:sz w:val="28"/>
          <w:szCs w:val="28"/>
          <w:lang w:eastAsia="ru-RU"/>
        </w:rPr>
        <w:t>соглашениях о разделе продукции</w:t>
      </w:r>
      <w:r w:rsidR="007426FB" w:rsidRPr="008F20C7">
        <w:rPr>
          <w:sz w:val="28"/>
          <w:szCs w:val="28"/>
          <w:lang w:eastAsia="ru-RU"/>
        </w:rPr>
        <w:t>.</w:t>
      </w:r>
    </w:p>
    <w:p w:rsidR="003318B0" w:rsidRDefault="003318B0" w:rsidP="003318B0">
      <w:pPr>
        <w:tabs>
          <w:tab w:val="left" w:pos="6120"/>
        </w:tabs>
        <w:spacing w:after="360"/>
        <w:ind w:firstLine="709"/>
        <w:jc w:val="both"/>
        <w:rPr>
          <w:sz w:val="28"/>
          <w:szCs w:val="28"/>
        </w:rPr>
      </w:pPr>
      <w:r w:rsidRPr="007A7A31">
        <w:rPr>
          <w:sz w:val="28"/>
          <w:szCs w:val="28"/>
        </w:rPr>
        <w:t>7. Порядок пользования недрами артелями на территории Донецкой Народной Республики определяется законодательством Донецкой Народной Республики.</w:t>
      </w:r>
    </w:p>
    <w:p w:rsidR="003318B0" w:rsidRPr="008A188F" w:rsidRDefault="00CE1669" w:rsidP="003318B0">
      <w:pPr>
        <w:tabs>
          <w:tab w:val="left" w:pos="6120"/>
        </w:tabs>
        <w:spacing w:after="360"/>
        <w:ind w:firstLine="709"/>
        <w:jc w:val="both"/>
        <w:rPr>
          <w:i/>
          <w:sz w:val="28"/>
          <w:szCs w:val="28"/>
        </w:rPr>
      </w:pPr>
      <w:hyperlink r:id="rId13" w:history="1">
        <w:r w:rsidR="003318B0" w:rsidRPr="003F22E8">
          <w:rPr>
            <w:rStyle w:val="af"/>
            <w:i/>
            <w:sz w:val="28"/>
            <w:szCs w:val="28"/>
          </w:rPr>
          <w:t>(Часть 7 статьи 3 введена Законом от 14.10.2016 № 148-IНС)</w:t>
        </w:r>
      </w:hyperlink>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bookmarkStart w:id="0" w:name="o29"/>
      <w:bookmarkEnd w:id="0"/>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4.</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Собственность на недра</w:t>
      </w:r>
    </w:p>
    <w:p w:rsidR="007426FB" w:rsidRPr="00D33B3F" w:rsidRDefault="008F20C7" w:rsidP="00633738">
      <w:pPr>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Недра в границах территории Донецкой Народной Республики, включая подземное пространство и содержащиеся в недрах </w:t>
      </w:r>
      <w:r w:rsidR="007426FB" w:rsidRPr="00D33B3F">
        <w:rPr>
          <w:sz w:val="28"/>
          <w:szCs w:val="28"/>
          <w:lang w:eastAsia="ru-RU"/>
        </w:rPr>
        <w:t xml:space="preserve">полезные ископаемые, энергетические и иные ресурсы, являются государственной собственностью и передаются только в пользование. </w:t>
      </w:r>
      <w:r w:rsidR="007426FB" w:rsidRPr="00D33B3F">
        <w:rPr>
          <w:bCs/>
          <w:color w:val="000000"/>
          <w:sz w:val="28"/>
          <w:szCs w:val="28"/>
          <w:lang w:eastAsia="ru-RU"/>
        </w:rPr>
        <w:t xml:space="preserve">Соглашения или действия, которые в прямой или скрытой форме нарушают право собственности государства на недра, являются недействительными. </w:t>
      </w:r>
      <w:r w:rsidR="007426FB" w:rsidRPr="00D33B3F">
        <w:rPr>
          <w:sz w:val="28"/>
          <w:szCs w:val="28"/>
          <w:lang w:eastAsia="ru-RU"/>
        </w:rPr>
        <w:t>Вопросы владения, пользования и распоряжения недрами находятся в ведении Донецкой Народной Республики.</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w:t>
      </w:r>
      <w:r w:rsidR="00B82043">
        <w:rPr>
          <w:sz w:val="28"/>
          <w:szCs w:val="28"/>
          <w:lang w:eastAsia="ru-RU"/>
        </w:rPr>
        <w:t>й их оборот допускается законодательством Донецкой Народной Республики</w:t>
      </w:r>
      <w:r w:rsidR="007426FB" w:rsidRPr="00D33B3F">
        <w:rPr>
          <w:sz w:val="28"/>
          <w:szCs w:val="28"/>
          <w:lang w:eastAsia="ru-RU"/>
        </w:rPr>
        <w:t>.</w:t>
      </w:r>
    </w:p>
    <w:p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bCs/>
          <w:color w:val="000000"/>
          <w:sz w:val="28"/>
          <w:szCs w:val="28"/>
          <w:lang w:eastAsia="ru-RU"/>
        </w:rPr>
      </w:pPr>
      <w:r>
        <w:rPr>
          <w:bCs/>
          <w:color w:val="000000"/>
          <w:sz w:val="28"/>
          <w:szCs w:val="28"/>
          <w:lang w:eastAsia="ru-RU"/>
        </w:rPr>
        <w:lastRenderedPageBreak/>
        <w:t>3. </w:t>
      </w:r>
      <w:r w:rsidR="007426FB" w:rsidRPr="00D33B3F">
        <w:rPr>
          <w:bCs/>
          <w:color w:val="000000"/>
          <w:sz w:val="28"/>
          <w:szCs w:val="28"/>
          <w:lang w:eastAsia="ru-RU"/>
        </w:rPr>
        <w:t xml:space="preserve">Отдельные полномочия о распоряжении недрами законодательством Донецкой Народной Республики могут передаваться соответственным </w:t>
      </w:r>
      <w:r w:rsidR="00A40D4B" w:rsidRPr="00D33B3F">
        <w:rPr>
          <w:bCs/>
          <w:color w:val="000000"/>
          <w:sz w:val="28"/>
          <w:szCs w:val="28"/>
          <w:lang w:eastAsia="ru-RU"/>
        </w:rPr>
        <w:t>республиканским</w:t>
      </w:r>
      <w:r w:rsidR="007426FB" w:rsidRPr="00D33B3F">
        <w:rPr>
          <w:bCs/>
          <w:color w:val="000000"/>
          <w:sz w:val="28"/>
          <w:szCs w:val="28"/>
          <w:lang w:eastAsia="ru-RU"/>
        </w:rPr>
        <w:t xml:space="preserve"> органам исполнительной власти.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5.</w:t>
      </w:r>
      <w:r w:rsidR="008F20C7">
        <w:rPr>
          <w:rFonts w:ascii="Times New Roman" w:hAnsi="Times New Roman"/>
          <w:b w:val="0"/>
          <w:color w:val="auto"/>
          <w:sz w:val="28"/>
          <w:szCs w:val="28"/>
          <w:lang w:eastAsia="ru-RU"/>
        </w:rPr>
        <w:t>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недр и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месторождений полезных ископаемых</w:t>
      </w:r>
    </w:p>
    <w:p w:rsidR="007426FB" w:rsidRPr="00D33B3F" w:rsidRDefault="008F20C7" w:rsidP="00633738">
      <w:pPr>
        <w:spacing w:after="360"/>
        <w:ind w:firstLine="709"/>
        <w:jc w:val="both"/>
        <w:rPr>
          <w:sz w:val="28"/>
          <w:szCs w:val="28"/>
          <w:lang w:eastAsia="ru-RU"/>
        </w:rPr>
      </w:pPr>
      <w:r>
        <w:rPr>
          <w:sz w:val="28"/>
          <w:szCs w:val="28"/>
          <w:lang w:eastAsia="ru-RU"/>
        </w:rPr>
        <w:t>1. </w:t>
      </w:r>
      <w:r w:rsidR="00E5268A" w:rsidRPr="00D33B3F">
        <w:rPr>
          <w:sz w:val="28"/>
          <w:szCs w:val="28"/>
          <w:lang w:eastAsia="ru-RU"/>
        </w:rPr>
        <w:t>Республиканский</w:t>
      </w:r>
      <w:r w:rsidR="007426FB" w:rsidRPr="00D33B3F">
        <w:rPr>
          <w:sz w:val="28"/>
          <w:szCs w:val="28"/>
          <w:lang w:eastAsia="ru-RU"/>
        </w:rPr>
        <w:t xml:space="preserve"> фонд недр включает как участки недр, используемые, так и участки недр не привлеченные к использованию, в том числе континентального шельфа и исключительной (морской) экономической зоны.</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Все месторождения полезных ископаемых, в том числе техногенные, с запасами, оцененными как промышленные, составляют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полезных ископаемых, а все, предварительно оцененные месторождения полезных ископаемых </w:t>
      </w:r>
      <w:r>
        <w:rPr>
          <w:sz w:val="28"/>
          <w:szCs w:val="28"/>
          <w:lang w:eastAsia="ru-RU"/>
        </w:rPr>
        <w:t>–</w:t>
      </w:r>
      <w:r w:rsidR="007426FB" w:rsidRPr="00D33B3F">
        <w:rPr>
          <w:sz w:val="28"/>
          <w:szCs w:val="28"/>
          <w:lang w:eastAsia="ru-RU"/>
        </w:rPr>
        <w:t xml:space="preserve"> резервэтого фонда.</w:t>
      </w:r>
    </w:p>
    <w:p w:rsidR="007426FB" w:rsidRPr="00D33B3F" w:rsidRDefault="008F20C7" w:rsidP="00633738">
      <w:pPr>
        <w:spacing w:after="360"/>
        <w:ind w:firstLine="709"/>
        <w:jc w:val="both"/>
        <w:rPr>
          <w:sz w:val="28"/>
          <w:szCs w:val="28"/>
          <w:lang w:eastAsia="ru-RU"/>
        </w:rPr>
      </w:pPr>
      <w:r>
        <w:rPr>
          <w:sz w:val="28"/>
          <w:szCs w:val="28"/>
          <w:lang w:eastAsia="ru-RU"/>
        </w:rPr>
        <w:t>3. 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w:t>
      </w:r>
      <w:r w:rsidR="00E5268A" w:rsidRPr="00D33B3F">
        <w:rPr>
          <w:sz w:val="28"/>
          <w:szCs w:val="28"/>
          <w:lang w:eastAsia="ru-RU"/>
        </w:rPr>
        <w:t>ных ископаемых является частью республиканского</w:t>
      </w:r>
      <w:r w:rsidR="007426FB" w:rsidRPr="00D33B3F">
        <w:rPr>
          <w:sz w:val="28"/>
          <w:szCs w:val="28"/>
          <w:lang w:eastAsia="ru-RU"/>
        </w:rPr>
        <w:t xml:space="preserve"> фонда недр.</w:t>
      </w:r>
    </w:p>
    <w:p w:rsidR="007426FB" w:rsidRPr="00D33B3F" w:rsidRDefault="006557E0" w:rsidP="00633738">
      <w:pPr>
        <w:spacing w:after="360"/>
        <w:ind w:firstLine="709"/>
        <w:jc w:val="both"/>
        <w:rPr>
          <w:sz w:val="28"/>
          <w:szCs w:val="28"/>
          <w:lang w:eastAsia="ru-RU"/>
        </w:rPr>
      </w:pPr>
      <w:r w:rsidRPr="00D33B3F">
        <w:rPr>
          <w:sz w:val="28"/>
          <w:szCs w:val="28"/>
          <w:lang w:eastAsia="ru-RU"/>
        </w:rPr>
        <w:t>4.</w:t>
      </w:r>
      <w:r w:rsidR="008F20C7">
        <w:rPr>
          <w:sz w:val="28"/>
          <w:szCs w:val="28"/>
          <w:lang w:eastAsia="ru-RU"/>
        </w:rPr>
        <w:t>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полезных ископаемых и резерв этого фонда формируется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8F20C7" w:rsidP="00633738">
      <w:pPr>
        <w:spacing w:after="360"/>
        <w:ind w:firstLine="709"/>
        <w:jc w:val="both"/>
        <w:rPr>
          <w:sz w:val="28"/>
          <w:szCs w:val="28"/>
          <w:lang w:eastAsia="ru-RU"/>
        </w:rPr>
      </w:pPr>
      <w:r>
        <w:rPr>
          <w:sz w:val="28"/>
          <w:szCs w:val="28"/>
          <w:lang w:eastAsia="ru-RU"/>
        </w:rPr>
        <w:t>5. </w:t>
      </w:r>
      <w:r w:rsidR="00E5268A" w:rsidRPr="00D33B3F">
        <w:rPr>
          <w:sz w:val="28"/>
          <w:szCs w:val="28"/>
          <w:lang w:eastAsia="ru-RU"/>
        </w:rPr>
        <w:t>Республиканский</w:t>
      </w:r>
      <w:r w:rsidR="007426FB" w:rsidRPr="00D33B3F">
        <w:rPr>
          <w:sz w:val="28"/>
          <w:szCs w:val="28"/>
          <w:lang w:eastAsia="ru-RU"/>
        </w:rPr>
        <w:t xml:space="preserve"> фонд недр формируется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вместе с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охраны труда</w:t>
      </w:r>
      <w:r w:rsidR="0062074E" w:rsidRPr="00D33B3F">
        <w:rPr>
          <w:sz w:val="28"/>
          <w:szCs w:val="28"/>
          <w:lang w:eastAsia="ru-RU"/>
        </w:rPr>
        <w:t xml:space="preserve"> и промышленной безопасности</w:t>
      </w:r>
      <w:r w:rsidR="007426FB" w:rsidRPr="00D33B3F">
        <w:rPr>
          <w:sz w:val="28"/>
          <w:szCs w:val="28"/>
          <w:lang w:eastAsia="ru-RU"/>
        </w:rPr>
        <w:t>.</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6.</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полезных ископаемых</w:t>
      </w:r>
    </w:p>
    <w:p w:rsidR="007426FB" w:rsidRPr="00D33B3F" w:rsidRDefault="007426FB" w:rsidP="00633738">
      <w:pPr>
        <w:spacing w:after="360"/>
        <w:ind w:firstLine="709"/>
        <w:jc w:val="both"/>
        <w:rPr>
          <w:sz w:val="28"/>
          <w:szCs w:val="28"/>
          <w:lang w:eastAsia="ru-RU"/>
        </w:rPr>
      </w:pPr>
      <w:r w:rsidRPr="00D33B3F">
        <w:rPr>
          <w:sz w:val="28"/>
          <w:szCs w:val="28"/>
          <w:lang w:eastAsia="ru-RU"/>
        </w:rPr>
        <w:t>Отнесение полезных ископаемых к полезным ископаемым обще</w:t>
      </w:r>
      <w:r w:rsidR="00BC5C24" w:rsidRPr="00D33B3F">
        <w:rPr>
          <w:sz w:val="28"/>
          <w:szCs w:val="28"/>
          <w:lang w:eastAsia="ru-RU"/>
        </w:rPr>
        <w:t>республиканского</w:t>
      </w:r>
      <w:r w:rsidRPr="00D33B3F">
        <w:rPr>
          <w:sz w:val="28"/>
          <w:szCs w:val="28"/>
          <w:lang w:eastAsia="ru-RU"/>
        </w:rPr>
        <w:t xml:space="preserve"> значения осуществляется Советом Министров Донецкой Народной Республики по представлению </w:t>
      </w:r>
      <w:r w:rsidR="00A40D4B" w:rsidRPr="00D33B3F">
        <w:rPr>
          <w:sz w:val="28"/>
          <w:szCs w:val="28"/>
          <w:lang w:eastAsia="ru-RU"/>
        </w:rPr>
        <w:t>республиканского</w:t>
      </w:r>
      <w:r w:rsidRPr="00D33B3F">
        <w:rPr>
          <w:sz w:val="28"/>
          <w:szCs w:val="28"/>
          <w:lang w:eastAsia="ru-RU"/>
        </w:rPr>
        <w:t xml:space="preserve"> органа исполнительной власти, который </w:t>
      </w:r>
      <w:r w:rsidR="00DB3030">
        <w:rPr>
          <w:sz w:val="28"/>
          <w:szCs w:val="28"/>
          <w:lang w:eastAsia="ru-RU"/>
        </w:rPr>
        <w:t>реализует</w:t>
      </w:r>
      <w:r w:rsidRPr="00D33B3F">
        <w:rPr>
          <w:sz w:val="28"/>
          <w:szCs w:val="28"/>
          <w:lang w:eastAsia="ru-RU"/>
        </w:rPr>
        <w:t xml:space="preserve"> государственн</w:t>
      </w:r>
      <w:r w:rsidR="00DB3030">
        <w:rPr>
          <w:sz w:val="28"/>
          <w:szCs w:val="28"/>
          <w:lang w:eastAsia="ru-RU"/>
        </w:rPr>
        <w:t>ую</w:t>
      </w:r>
      <w:r w:rsidRPr="00D33B3F">
        <w:rPr>
          <w:sz w:val="28"/>
          <w:szCs w:val="28"/>
          <w:lang w:eastAsia="ru-RU"/>
        </w:rPr>
        <w:t xml:space="preserve"> политик</w:t>
      </w:r>
      <w:r w:rsidR="00DB3030">
        <w:rPr>
          <w:sz w:val="28"/>
          <w:szCs w:val="28"/>
          <w:lang w:eastAsia="ru-RU"/>
        </w:rPr>
        <w:t>у</w:t>
      </w:r>
      <w:r w:rsidRPr="00D33B3F">
        <w:rPr>
          <w:sz w:val="28"/>
          <w:szCs w:val="28"/>
          <w:lang w:eastAsia="ru-RU"/>
        </w:rPr>
        <w:t xml:space="preserve"> в сфере охраны окружающей среды.</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7426FB" w:rsidRPr="00F451F8">
        <w:rPr>
          <w:rFonts w:ascii="Times New Roman" w:hAnsi="Times New Roman"/>
          <w:b w:val="0"/>
          <w:color w:val="auto"/>
          <w:sz w:val="28"/>
          <w:szCs w:val="28"/>
          <w:lang w:eastAsia="ru-RU"/>
        </w:rPr>
        <w:t>7.</w:t>
      </w:r>
      <w:r w:rsidR="008F20C7">
        <w:rPr>
          <w:rFonts w:ascii="Times New Roman" w:hAnsi="Times New Roman"/>
          <w:color w:val="auto"/>
          <w:sz w:val="28"/>
          <w:szCs w:val="28"/>
          <w:lang w:eastAsia="ru-RU"/>
        </w:rPr>
        <w:t> </w:t>
      </w:r>
      <w:r w:rsidR="004C62F6" w:rsidRPr="00D33B3F">
        <w:rPr>
          <w:rFonts w:ascii="Times New Roman" w:hAnsi="Times New Roman"/>
          <w:color w:val="auto"/>
          <w:sz w:val="28"/>
          <w:szCs w:val="28"/>
          <w:lang w:eastAsia="ru-RU"/>
        </w:rPr>
        <w:t>Полномочия</w:t>
      </w:r>
      <w:r w:rsidR="007426FB" w:rsidRPr="00D33B3F">
        <w:rPr>
          <w:rFonts w:ascii="Times New Roman" w:hAnsi="Times New Roman"/>
          <w:color w:val="auto"/>
          <w:sz w:val="28"/>
          <w:szCs w:val="28"/>
          <w:lang w:eastAsia="ru-RU"/>
        </w:rPr>
        <w:t xml:space="preserve"> Народного Совета Донецкой Народной Республики в сфере регулирования отношений в сфере недропользования</w:t>
      </w:r>
    </w:p>
    <w:p w:rsidR="007426FB" w:rsidRPr="00D33B3F" w:rsidRDefault="007426FB" w:rsidP="00633738">
      <w:pPr>
        <w:spacing w:after="360"/>
        <w:ind w:firstLine="709"/>
        <w:jc w:val="both"/>
        <w:rPr>
          <w:sz w:val="28"/>
          <w:szCs w:val="28"/>
          <w:lang w:eastAsia="ru-RU"/>
        </w:rPr>
      </w:pPr>
      <w:r w:rsidRPr="00D33B3F">
        <w:rPr>
          <w:sz w:val="28"/>
          <w:szCs w:val="28"/>
          <w:lang w:eastAsia="ru-RU"/>
        </w:rPr>
        <w:t>К ведению Народного Совета Донецкой Народной Республики в сфере регулирования отношений в сфере недропользования относится:</w:t>
      </w:r>
    </w:p>
    <w:p w:rsidR="007426FB" w:rsidRPr="00D33B3F" w:rsidRDefault="00F451F8" w:rsidP="00633738">
      <w:pPr>
        <w:pStyle w:val="a3"/>
        <w:spacing w:after="360"/>
        <w:ind w:left="0" w:firstLine="709"/>
        <w:contextualSpacing w:val="0"/>
        <w:jc w:val="both"/>
        <w:rPr>
          <w:sz w:val="28"/>
          <w:szCs w:val="28"/>
          <w:lang w:eastAsia="ru-RU"/>
        </w:rPr>
      </w:pPr>
      <w:r>
        <w:rPr>
          <w:sz w:val="28"/>
          <w:szCs w:val="28"/>
          <w:lang w:eastAsia="ru-RU"/>
        </w:rPr>
        <w:t>1) </w:t>
      </w:r>
      <w:r w:rsidR="007426FB" w:rsidRPr="00D33B3F">
        <w:rPr>
          <w:sz w:val="28"/>
          <w:szCs w:val="28"/>
          <w:lang w:eastAsia="ru-RU"/>
        </w:rPr>
        <w:t xml:space="preserve">разработка и </w:t>
      </w:r>
      <w:r w:rsidR="00C4481B" w:rsidRPr="00D33B3F">
        <w:rPr>
          <w:sz w:val="28"/>
          <w:szCs w:val="28"/>
          <w:lang w:eastAsia="ru-RU"/>
        </w:rPr>
        <w:t>принятие</w:t>
      </w:r>
      <w:r w:rsidR="007426FB" w:rsidRPr="00D33B3F">
        <w:rPr>
          <w:sz w:val="28"/>
          <w:szCs w:val="28"/>
          <w:lang w:eastAsia="ru-RU"/>
        </w:rPr>
        <w:t xml:space="preserve"> законодатель</w:t>
      </w:r>
      <w:r w:rsidR="00C4481B" w:rsidRPr="00D33B3F">
        <w:rPr>
          <w:sz w:val="28"/>
          <w:szCs w:val="28"/>
          <w:lang w:eastAsia="ru-RU"/>
        </w:rPr>
        <w:t>ных актов</w:t>
      </w:r>
      <w:r w:rsidR="007426FB" w:rsidRPr="00D33B3F">
        <w:rPr>
          <w:sz w:val="28"/>
          <w:szCs w:val="28"/>
          <w:lang w:eastAsia="ru-RU"/>
        </w:rPr>
        <w:t xml:space="preserve"> Донецкой Народной Республики </w:t>
      </w:r>
      <w:r w:rsidR="00C4481B" w:rsidRPr="00D33B3F">
        <w:rPr>
          <w:sz w:val="28"/>
          <w:szCs w:val="28"/>
          <w:lang w:eastAsia="ru-RU"/>
        </w:rPr>
        <w:t>в сфере рационального использования и охраны недр</w:t>
      </w:r>
      <w:r w:rsidR="007426FB" w:rsidRPr="00D33B3F">
        <w:rPr>
          <w:sz w:val="28"/>
          <w:szCs w:val="28"/>
          <w:lang w:eastAsia="ru-RU"/>
        </w:rPr>
        <w:t>;</w:t>
      </w:r>
    </w:p>
    <w:p w:rsidR="007426FB" w:rsidRPr="00D33B3F" w:rsidRDefault="00F451F8" w:rsidP="00633738">
      <w:pPr>
        <w:pStyle w:val="a3"/>
        <w:spacing w:after="360"/>
        <w:ind w:left="0" w:firstLine="709"/>
        <w:contextualSpacing w:val="0"/>
        <w:jc w:val="both"/>
        <w:rPr>
          <w:sz w:val="28"/>
          <w:szCs w:val="28"/>
          <w:lang w:eastAsia="ru-RU"/>
        </w:rPr>
      </w:pPr>
      <w:r>
        <w:rPr>
          <w:sz w:val="28"/>
          <w:szCs w:val="28"/>
          <w:lang w:eastAsia="ru-RU"/>
        </w:rPr>
        <w:t>2) </w:t>
      </w:r>
      <w:r w:rsidR="007426FB" w:rsidRPr="00D33B3F">
        <w:rPr>
          <w:sz w:val="28"/>
          <w:szCs w:val="28"/>
          <w:lang w:eastAsia="ru-RU"/>
        </w:rPr>
        <w:t>законодательное регулирование отношений в сфере недропользования;</w:t>
      </w:r>
    </w:p>
    <w:p w:rsidR="007426FB" w:rsidRPr="00D33B3F" w:rsidRDefault="00F451F8" w:rsidP="00633738">
      <w:pPr>
        <w:pStyle w:val="a3"/>
        <w:spacing w:after="360"/>
        <w:ind w:left="0" w:firstLine="709"/>
        <w:contextualSpacing w:val="0"/>
        <w:jc w:val="both"/>
        <w:rPr>
          <w:sz w:val="28"/>
          <w:szCs w:val="28"/>
          <w:lang w:eastAsia="ru-RU"/>
        </w:rPr>
      </w:pPr>
      <w:r>
        <w:rPr>
          <w:sz w:val="28"/>
          <w:szCs w:val="28"/>
          <w:lang w:eastAsia="ru-RU"/>
        </w:rPr>
        <w:t>3) </w:t>
      </w:r>
      <w:r w:rsidR="007426FB" w:rsidRPr="00D33B3F">
        <w:rPr>
          <w:sz w:val="28"/>
          <w:szCs w:val="28"/>
          <w:lang w:eastAsia="ru-RU"/>
        </w:rPr>
        <w:t>определение государственной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государственных программ;</w:t>
      </w:r>
    </w:p>
    <w:p w:rsidR="007426FB" w:rsidRPr="00D33B3F" w:rsidRDefault="00F451F8" w:rsidP="00633738">
      <w:pPr>
        <w:pStyle w:val="a3"/>
        <w:spacing w:after="360"/>
        <w:ind w:left="0" w:firstLine="709"/>
        <w:contextualSpacing w:val="0"/>
        <w:jc w:val="both"/>
        <w:rPr>
          <w:sz w:val="28"/>
          <w:szCs w:val="28"/>
          <w:lang w:eastAsia="ru-RU"/>
        </w:rPr>
      </w:pPr>
      <w:r>
        <w:rPr>
          <w:sz w:val="28"/>
          <w:szCs w:val="28"/>
          <w:lang w:eastAsia="ru-RU"/>
        </w:rPr>
        <w:t>4</w:t>
      </w:r>
      <w:r w:rsidRPr="00F451F8">
        <w:rPr>
          <w:sz w:val="28"/>
          <w:szCs w:val="28"/>
          <w:lang w:eastAsia="ru-RU"/>
        </w:rPr>
        <w:t>)</w:t>
      </w:r>
      <w:r>
        <w:rPr>
          <w:sz w:val="28"/>
          <w:szCs w:val="28"/>
          <w:lang w:val="en-US" w:eastAsia="ru-RU"/>
        </w:rPr>
        <w:t> </w:t>
      </w:r>
      <w:r w:rsidR="007426FB" w:rsidRPr="00D33B3F">
        <w:rPr>
          <w:sz w:val="28"/>
          <w:szCs w:val="28"/>
          <w:lang w:eastAsia="ru-RU"/>
        </w:rPr>
        <w:t>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p>
    <w:p w:rsidR="007426FB" w:rsidRPr="00D33B3F" w:rsidRDefault="00F451F8" w:rsidP="00633738">
      <w:pPr>
        <w:pStyle w:val="a3"/>
        <w:spacing w:after="360"/>
        <w:ind w:left="0" w:firstLine="709"/>
        <w:contextualSpacing w:val="0"/>
        <w:jc w:val="both"/>
        <w:rPr>
          <w:sz w:val="28"/>
          <w:szCs w:val="28"/>
          <w:lang w:eastAsia="ru-RU"/>
        </w:rPr>
      </w:pPr>
      <w:r w:rsidRPr="00F451F8">
        <w:rPr>
          <w:sz w:val="28"/>
          <w:szCs w:val="28"/>
          <w:lang w:eastAsia="ru-RU"/>
        </w:rPr>
        <w:t>5)</w:t>
      </w:r>
      <w:r>
        <w:rPr>
          <w:sz w:val="28"/>
          <w:szCs w:val="28"/>
          <w:lang w:val="en-US" w:eastAsia="ru-RU"/>
        </w:rPr>
        <w:t> </w:t>
      </w:r>
      <w:r w:rsidR="007426FB" w:rsidRPr="00D33B3F">
        <w:rPr>
          <w:sz w:val="28"/>
          <w:szCs w:val="28"/>
          <w:lang w:eastAsia="ru-RU"/>
        </w:rPr>
        <w:t xml:space="preserve">решение иных вопросов в сфере регулирования отношений в сфере недропользования в соответствии с </w:t>
      </w:r>
      <w:hyperlink r:id="rId14" w:history="1">
        <w:r w:rsidR="007426FB" w:rsidRPr="006B2C90">
          <w:rPr>
            <w:rStyle w:val="af"/>
            <w:sz w:val="28"/>
            <w:szCs w:val="28"/>
            <w:lang w:eastAsia="ru-RU"/>
          </w:rPr>
          <w:t>Конституцией Донецкой Народной Республики</w:t>
        </w:r>
      </w:hyperlink>
      <w:r w:rsidR="007426FB" w:rsidRPr="00D33B3F">
        <w:rPr>
          <w:sz w:val="28"/>
          <w:szCs w:val="28"/>
          <w:lang w:eastAsia="ru-RU"/>
        </w:rPr>
        <w:t>.</w:t>
      </w:r>
    </w:p>
    <w:p w:rsidR="007426FB" w:rsidRPr="00D33B3F" w:rsidRDefault="00633738" w:rsidP="00633738">
      <w:pPr>
        <w:spacing w:after="360"/>
        <w:ind w:firstLine="709"/>
        <w:jc w:val="both"/>
        <w:rPr>
          <w:b/>
          <w:sz w:val="28"/>
          <w:szCs w:val="28"/>
          <w:lang w:eastAsia="ru-RU"/>
        </w:rPr>
      </w:pPr>
      <w:r>
        <w:rPr>
          <w:sz w:val="28"/>
          <w:szCs w:val="28"/>
          <w:lang w:eastAsia="ru-RU"/>
        </w:rPr>
        <w:t>Статья </w:t>
      </w:r>
      <w:r w:rsidR="007426FB" w:rsidRPr="00F451F8">
        <w:rPr>
          <w:sz w:val="28"/>
          <w:szCs w:val="28"/>
          <w:lang w:eastAsia="ru-RU"/>
        </w:rPr>
        <w:t>8.</w:t>
      </w:r>
      <w:r w:rsidR="008F20C7">
        <w:rPr>
          <w:b/>
          <w:sz w:val="28"/>
          <w:szCs w:val="28"/>
          <w:lang w:eastAsia="ru-RU"/>
        </w:rPr>
        <w:t> </w:t>
      </w:r>
      <w:r w:rsidR="004C62F6" w:rsidRPr="00D33B3F">
        <w:rPr>
          <w:b/>
          <w:sz w:val="28"/>
          <w:szCs w:val="28"/>
          <w:lang w:eastAsia="ru-RU"/>
        </w:rPr>
        <w:t>Полномочия</w:t>
      </w:r>
      <w:r w:rsidR="007426FB" w:rsidRPr="00D33B3F">
        <w:rPr>
          <w:b/>
          <w:sz w:val="28"/>
          <w:szCs w:val="28"/>
          <w:lang w:eastAsia="ru-RU"/>
        </w:rPr>
        <w:t xml:space="preserve"> Совета Министров Донецкой Народной Республики в сфере геологического изучения, </w:t>
      </w:r>
      <w:r w:rsidR="00DB3030">
        <w:rPr>
          <w:b/>
          <w:sz w:val="28"/>
          <w:szCs w:val="28"/>
          <w:lang w:eastAsia="ru-RU"/>
        </w:rPr>
        <w:t xml:space="preserve">рационального </w:t>
      </w:r>
      <w:r w:rsidR="007426FB" w:rsidRPr="00D33B3F">
        <w:rPr>
          <w:b/>
          <w:sz w:val="28"/>
          <w:szCs w:val="28"/>
          <w:lang w:eastAsia="ru-RU"/>
        </w:rPr>
        <w:t>использования и охраны недр</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К ведению Совета Министров Донецкой Народной Республики в сфере геологического изучения, </w:t>
      </w:r>
      <w:r w:rsidR="00DB3030">
        <w:rPr>
          <w:sz w:val="28"/>
          <w:szCs w:val="28"/>
          <w:lang w:eastAsia="ru-RU"/>
        </w:rPr>
        <w:t xml:space="preserve">рационального </w:t>
      </w:r>
      <w:r w:rsidRPr="00D33B3F">
        <w:rPr>
          <w:sz w:val="28"/>
          <w:szCs w:val="28"/>
          <w:lang w:eastAsia="ru-RU"/>
        </w:rPr>
        <w:t>использования и охраны недр относится:</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реализация государственной политики в сфере недропользования;</w:t>
      </w:r>
    </w:p>
    <w:p w:rsidR="006557E0"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 xml:space="preserve">осуществление государственного контроля геологического изучения, </w:t>
      </w:r>
      <w:r w:rsidR="00DB3030">
        <w:rPr>
          <w:sz w:val="28"/>
          <w:szCs w:val="28"/>
          <w:lang w:eastAsia="ru-RU"/>
        </w:rPr>
        <w:t xml:space="preserve">рационального </w:t>
      </w:r>
      <w:r w:rsidR="007426FB" w:rsidRPr="00D33B3F">
        <w:rPr>
          <w:sz w:val="28"/>
          <w:szCs w:val="28"/>
          <w:lang w:eastAsia="ru-RU"/>
        </w:rPr>
        <w:t>использования и охраны недр, а также за образованием и использованием техногенных месторождений и переработкой минерального сырья;</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lastRenderedPageBreak/>
        <w:t> </w:t>
      </w:r>
      <w:r w:rsidR="007426FB" w:rsidRPr="00D33B3F">
        <w:rPr>
          <w:sz w:val="28"/>
          <w:szCs w:val="28"/>
          <w:lang w:eastAsia="ru-RU"/>
        </w:rPr>
        <w:t>определение порядка деятельности</w:t>
      </w:r>
      <w:r w:rsidR="00DB3030">
        <w:rPr>
          <w:sz w:val="28"/>
          <w:szCs w:val="28"/>
          <w:lang w:eastAsia="ru-RU"/>
        </w:rPr>
        <w:t xml:space="preserve"> республиканских</w:t>
      </w:r>
      <w:r w:rsidR="007426FB" w:rsidRPr="00D33B3F">
        <w:rPr>
          <w:sz w:val="28"/>
          <w:szCs w:val="28"/>
          <w:lang w:eastAsia="ru-RU"/>
        </w:rPr>
        <w:t xml:space="preserve"> органов исполнительной власти в сфере использования и охраны недр, координация их деятельности;</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обеспечение разработки обще</w:t>
      </w:r>
      <w:r w:rsidR="00D84D05" w:rsidRPr="00D33B3F">
        <w:rPr>
          <w:sz w:val="28"/>
          <w:szCs w:val="28"/>
          <w:lang w:eastAsia="ru-RU"/>
        </w:rPr>
        <w:t>республиканских</w:t>
      </w:r>
      <w:r w:rsidR="007426FB" w:rsidRPr="00D33B3F">
        <w:rPr>
          <w:sz w:val="28"/>
          <w:szCs w:val="28"/>
          <w:lang w:eastAsia="ru-RU"/>
        </w:rPr>
        <w:t xml:space="preserve"> и региональных программ в сфере геологического изучения, </w:t>
      </w:r>
      <w:r w:rsidR="00DB3030">
        <w:rPr>
          <w:sz w:val="28"/>
          <w:szCs w:val="28"/>
          <w:lang w:eastAsia="ru-RU"/>
        </w:rPr>
        <w:t xml:space="preserve">рационального </w:t>
      </w:r>
      <w:r w:rsidR="007426FB" w:rsidRPr="00D33B3F">
        <w:rPr>
          <w:sz w:val="28"/>
          <w:szCs w:val="28"/>
          <w:lang w:eastAsia="ru-RU"/>
        </w:rPr>
        <w:t>использования и охраны недр;</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определение темпов использования, дальнейшего расширения и качественного улучшения минерально-сырьевой базы;</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определение порядка использования недр и их охраны, разработка и утверждение соответствующих стандартов, норм и правил;</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определение порядка работы аукционных комиссий и определение порядка проведения таких аукционов относительно участков недр;</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 xml:space="preserve">установление сбора за </w:t>
      </w:r>
      <w:r w:rsidR="00DB3030">
        <w:rPr>
          <w:sz w:val="28"/>
          <w:szCs w:val="28"/>
          <w:lang w:eastAsia="ru-RU"/>
        </w:rPr>
        <w:t>предоставление</w:t>
      </w:r>
      <w:r w:rsidR="007426FB" w:rsidRPr="00D33B3F">
        <w:rPr>
          <w:sz w:val="28"/>
          <w:szCs w:val="28"/>
          <w:lang w:eastAsia="ru-RU"/>
        </w:rPr>
        <w:t xml:space="preserve"> лицензий на пользование недрами;</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 xml:space="preserve">создание единой системы </w:t>
      </w:r>
      <w:r w:rsidR="00E5268A" w:rsidRPr="00D33B3F">
        <w:rPr>
          <w:sz w:val="28"/>
          <w:szCs w:val="28"/>
          <w:lang w:eastAsia="ru-RU"/>
        </w:rPr>
        <w:t>Республиканского фонда месторождений полезных ископаемых</w:t>
      </w:r>
      <w:r w:rsidR="007426FB" w:rsidRPr="00D33B3F">
        <w:rPr>
          <w:sz w:val="28"/>
          <w:szCs w:val="28"/>
          <w:lang w:eastAsia="ru-RU"/>
        </w:rPr>
        <w:t xml:space="preserve"> и определение порядка распоряжения геологической информацией;</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организация государственной экспертизы и оценки запасов полезных ископаемых;</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решение вопросов использования недр для складирования и захоронения отходов производства и иных вредных веществ;</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определение критериев о признании запасов полезных ископаемых незначительными;</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заключение соглашений о разделе продукции;</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заключение соглашений о разделе продукции относительно использования участков недр в исключительной (морской) экономической зоне, на континентальном шельфе Донецкой Народной Республики;</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lastRenderedPageBreak/>
        <w:t> </w:t>
      </w:r>
      <w:r w:rsidR="007426FB" w:rsidRPr="00D33B3F">
        <w:rPr>
          <w:sz w:val="28"/>
          <w:szCs w:val="28"/>
          <w:lang w:eastAsia="ru-RU"/>
        </w:rPr>
        <w:t>утверждение перечня участков недр, которые составляют особую научную, культурную или природно-заповедную ценность и не могут передаваться в пользование на условиях соглашений о разделе продукции;</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государственная экспертиза информации о разведанных запасах полезных ископаемых, иных свойствах недр, определяющих их ценность или опасность;</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установление порядка подготовки, рассмотрения, согл</w:t>
      </w:r>
      <w:r w:rsidR="00D33B3F" w:rsidRPr="00D33B3F">
        <w:rPr>
          <w:sz w:val="28"/>
          <w:szCs w:val="28"/>
          <w:lang w:eastAsia="ru-RU"/>
        </w:rPr>
        <w:t>асования перечней участков недр</w:t>
      </w:r>
      <w:r w:rsidR="007426FB" w:rsidRPr="00D33B3F">
        <w:rPr>
          <w:sz w:val="28"/>
          <w:szCs w:val="28"/>
          <w:lang w:eastAsia="ru-RU"/>
        </w:rPr>
        <w:t xml:space="preserve">, представляемых </w:t>
      </w:r>
      <w:r w:rsidR="00DB3030">
        <w:rPr>
          <w:sz w:val="28"/>
          <w:szCs w:val="28"/>
          <w:lang w:eastAsia="ru-RU"/>
        </w:rPr>
        <w:t xml:space="preserve">республиканскими </w:t>
      </w:r>
      <w:r w:rsidR="007426FB" w:rsidRPr="00D33B3F">
        <w:rPr>
          <w:sz w:val="28"/>
          <w:szCs w:val="28"/>
          <w:lang w:eastAsia="ru-RU"/>
        </w:rPr>
        <w:t>органами исполнительной власти, или отказа в согласовании указанных перечней;</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составление государственного баланса запасов полезных ископаемых;</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ведение государственного кадастра месторождений и проявлений полезных ископаемых; государственная регистрация работ по геологическому изучению недр;</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координация научно-исследовательских и опытно-конструкторских работ, связанных с пользованием недрами;</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защита прав пользователей недр и интересов народа Донецкой Народной Республики;</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установление порядка осуществления государственного надзора за геологическим изучением, рациональным использованием и охраной недр;</w:t>
      </w:r>
    </w:p>
    <w:p w:rsidR="007426FB" w:rsidRPr="00D33B3F" w:rsidRDefault="00F451F8" w:rsidP="00633738">
      <w:pPr>
        <w:pStyle w:val="a3"/>
        <w:numPr>
          <w:ilvl w:val="0"/>
          <w:numId w:val="2"/>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решение иных вопросов в сфере управления и контроля за использованием и охраной недр.</w:t>
      </w:r>
    </w:p>
    <w:p w:rsidR="007426FB" w:rsidRPr="00D33B3F" w:rsidRDefault="00633738" w:rsidP="00633738">
      <w:pPr>
        <w:pStyle w:val="3"/>
        <w:spacing w:before="0" w:after="360"/>
        <w:ind w:firstLine="709"/>
        <w:jc w:val="both"/>
        <w:rPr>
          <w:rFonts w:ascii="Times New Roman" w:hAnsi="Times New Roman"/>
          <w:sz w:val="28"/>
          <w:szCs w:val="28"/>
          <w:lang w:eastAsia="ru-RU"/>
        </w:rPr>
      </w:pPr>
      <w:r>
        <w:rPr>
          <w:rFonts w:ascii="Times New Roman" w:hAnsi="Times New Roman"/>
          <w:b w:val="0"/>
          <w:sz w:val="28"/>
          <w:szCs w:val="28"/>
          <w:lang w:eastAsia="ru-RU"/>
        </w:rPr>
        <w:t>Статья </w:t>
      </w:r>
      <w:r w:rsidR="007426FB" w:rsidRPr="00F451F8">
        <w:rPr>
          <w:rFonts w:ascii="Times New Roman" w:hAnsi="Times New Roman"/>
          <w:b w:val="0"/>
          <w:sz w:val="28"/>
          <w:szCs w:val="28"/>
          <w:lang w:eastAsia="ru-RU"/>
        </w:rPr>
        <w:t>9.</w:t>
      </w:r>
      <w:r w:rsidR="008F20C7">
        <w:rPr>
          <w:rFonts w:ascii="Times New Roman" w:hAnsi="Times New Roman"/>
          <w:sz w:val="28"/>
          <w:szCs w:val="28"/>
          <w:lang w:eastAsia="ru-RU"/>
        </w:rPr>
        <w:t> </w:t>
      </w:r>
      <w:r w:rsidR="004C62F6" w:rsidRPr="00D33B3F">
        <w:rPr>
          <w:rFonts w:ascii="Times New Roman" w:hAnsi="Times New Roman"/>
          <w:sz w:val="28"/>
          <w:szCs w:val="28"/>
          <w:lang w:eastAsia="ru-RU"/>
        </w:rPr>
        <w:t>Полномочия</w:t>
      </w:r>
      <w:r w:rsidR="007426FB" w:rsidRPr="00D33B3F">
        <w:rPr>
          <w:rFonts w:ascii="Times New Roman" w:hAnsi="Times New Roman"/>
          <w:sz w:val="28"/>
          <w:szCs w:val="28"/>
          <w:lang w:eastAsia="ru-RU"/>
        </w:rPr>
        <w:t xml:space="preserve"> территориальных органов исполнительной власти</w:t>
      </w:r>
    </w:p>
    <w:p w:rsidR="007426FB" w:rsidRPr="00D33B3F" w:rsidRDefault="007426FB" w:rsidP="00633738">
      <w:pPr>
        <w:spacing w:after="360"/>
        <w:ind w:firstLine="709"/>
        <w:jc w:val="both"/>
        <w:rPr>
          <w:sz w:val="28"/>
          <w:szCs w:val="28"/>
          <w:lang w:eastAsia="ru-RU"/>
        </w:rPr>
      </w:pPr>
      <w:r w:rsidRPr="00D33B3F">
        <w:rPr>
          <w:sz w:val="28"/>
          <w:szCs w:val="28"/>
          <w:lang w:eastAsia="ru-RU"/>
        </w:rPr>
        <w:t>К ведению территориальных органов исполнительной власти в сфере геологического изучения, использования и охраны недр относится:</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lastRenderedPageBreak/>
        <w:t> </w:t>
      </w:r>
      <w:r w:rsidR="007426FB" w:rsidRPr="00D33B3F">
        <w:rPr>
          <w:sz w:val="28"/>
          <w:szCs w:val="28"/>
          <w:lang w:eastAsia="ru-RU"/>
        </w:rPr>
        <w:t xml:space="preserve">предоставление недр в пользование для разработки месторождений полезных ископаемых </w:t>
      </w:r>
      <w:r w:rsidR="00126728" w:rsidRPr="00D33B3F">
        <w:rPr>
          <w:sz w:val="28"/>
          <w:szCs w:val="28"/>
          <w:lang w:eastAsia="ru-RU"/>
        </w:rPr>
        <w:t>в пределах своих полномочий</w:t>
      </w:r>
      <w:r w:rsidR="007426FB" w:rsidRPr="00D33B3F">
        <w:rPr>
          <w:sz w:val="28"/>
          <w:szCs w:val="28"/>
          <w:lang w:eastAsia="ru-RU"/>
        </w:rPr>
        <w:t>;</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согласование передачи недр в пользование с целью геологического изучения и разработки месторождений полезных ископаемых обще</w:t>
      </w:r>
      <w:r w:rsidR="00D84D05" w:rsidRPr="00D33B3F">
        <w:rPr>
          <w:sz w:val="28"/>
          <w:szCs w:val="28"/>
          <w:lang w:eastAsia="ru-RU"/>
        </w:rPr>
        <w:t>республиканского</w:t>
      </w:r>
      <w:r w:rsidR="007426FB" w:rsidRPr="00D33B3F">
        <w:rPr>
          <w:sz w:val="28"/>
          <w:szCs w:val="28"/>
          <w:lang w:eastAsia="ru-RU"/>
        </w:rPr>
        <w:t xml:space="preserve"> значения, а также для целей, не связанных с добычей полезных ископаемых;</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распределение между соответствующими местными бюджетами платы за пользование недрами;</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согласование перечня участков недр, которые составляют особую</w:t>
      </w:r>
      <w:r w:rsidR="00DB3030">
        <w:rPr>
          <w:sz w:val="28"/>
          <w:szCs w:val="28"/>
          <w:lang w:eastAsia="ru-RU"/>
        </w:rPr>
        <w:t xml:space="preserve"> научную, культурную или природн</w:t>
      </w:r>
      <w:r w:rsidR="007426FB" w:rsidRPr="00D33B3F">
        <w:rPr>
          <w:sz w:val="28"/>
          <w:szCs w:val="28"/>
          <w:lang w:eastAsia="ru-RU"/>
        </w:rPr>
        <w:t>о-заповедную ценность и не могут передаваться в пользование на условиях соглашений о разделе продукции;</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согласование перечней участков недр, представляемых</w:t>
      </w:r>
      <w:r w:rsidR="00DB3030">
        <w:rPr>
          <w:sz w:val="28"/>
          <w:szCs w:val="28"/>
          <w:lang w:eastAsia="ru-RU"/>
        </w:rPr>
        <w:t xml:space="preserve"> республиканскими</w:t>
      </w:r>
      <w:r w:rsidR="007426FB" w:rsidRPr="00D33B3F">
        <w:rPr>
          <w:sz w:val="28"/>
          <w:szCs w:val="28"/>
          <w:lang w:eastAsia="ru-RU"/>
        </w:rPr>
        <w:t xml:space="preserve"> органами исполнительной власти, или отказ в согласовании указанных перечней;</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разработка, утверждение и выполнение местных программ развития минерально-сырьевой базы, рационального использования и охраны недр;</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утверждение соглашений на условиях раздела продукции;</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прекращение права пользования участком недр в случаях и в порядке, предусмотренных настоящим Законом;</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осуществление контроля использования и охраны недр;</w:t>
      </w:r>
    </w:p>
    <w:p w:rsidR="007426FB" w:rsidRPr="00D33B3F" w:rsidRDefault="00F451F8" w:rsidP="00633738">
      <w:pPr>
        <w:pStyle w:val="a3"/>
        <w:numPr>
          <w:ilvl w:val="0"/>
          <w:numId w:val="27"/>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решение иных вопросов в сфере недроп</w:t>
      </w:r>
      <w:r w:rsidR="00D84D05" w:rsidRPr="00D33B3F">
        <w:rPr>
          <w:sz w:val="28"/>
          <w:szCs w:val="28"/>
          <w:lang w:eastAsia="ru-RU"/>
        </w:rPr>
        <w:t>ользования, определенных законодательством Донецкой Народной Республики</w:t>
      </w:r>
      <w:r w:rsidR="007426FB" w:rsidRPr="00D33B3F">
        <w:rPr>
          <w:sz w:val="28"/>
          <w:szCs w:val="28"/>
          <w:lang w:eastAsia="ru-RU"/>
        </w:rPr>
        <w:t xml:space="preserve">. </w:t>
      </w:r>
    </w:p>
    <w:p w:rsidR="007426FB" w:rsidRPr="00D33B3F" w:rsidRDefault="00633738" w:rsidP="00633738">
      <w:pPr>
        <w:pStyle w:val="3"/>
        <w:spacing w:before="0" w:after="360"/>
        <w:ind w:firstLine="709"/>
        <w:jc w:val="both"/>
        <w:rPr>
          <w:rFonts w:ascii="Times New Roman" w:hAnsi="Times New Roman"/>
          <w:sz w:val="28"/>
          <w:szCs w:val="28"/>
          <w:lang w:eastAsia="ru-RU"/>
        </w:rPr>
      </w:pPr>
      <w:bookmarkStart w:id="1" w:name="o92"/>
      <w:bookmarkStart w:id="2" w:name="o96"/>
      <w:bookmarkStart w:id="3" w:name="o100"/>
      <w:bookmarkEnd w:id="1"/>
      <w:bookmarkEnd w:id="2"/>
      <w:bookmarkEnd w:id="3"/>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10.</w:t>
      </w:r>
      <w:r w:rsidR="008F20C7">
        <w:rPr>
          <w:rFonts w:ascii="Times New Roman" w:hAnsi="Times New Roman"/>
          <w:b w:val="0"/>
          <w:color w:val="auto"/>
          <w:sz w:val="28"/>
          <w:szCs w:val="28"/>
          <w:lang w:eastAsia="ru-RU"/>
        </w:rPr>
        <w:t> </w:t>
      </w:r>
      <w:r w:rsidR="004C62F6" w:rsidRPr="00D33B3F">
        <w:rPr>
          <w:rFonts w:ascii="Times New Roman" w:hAnsi="Times New Roman"/>
          <w:color w:val="auto"/>
          <w:sz w:val="28"/>
          <w:szCs w:val="28"/>
          <w:lang w:eastAsia="ru-RU"/>
        </w:rPr>
        <w:t>Полномочия</w:t>
      </w:r>
      <w:r w:rsidR="007426FB" w:rsidRPr="00D33B3F">
        <w:rPr>
          <w:rFonts w:ascii="Times New Roman" w:hAnsi="Times New Roman"/>
          <w:sz w:val="28"/>
          <w:szCs w:val="28"/>
          <w:lang w:eastAsia="ru-RU"/>
        </w:rPr>
        <w:t>органов местного самоуправления (муниципальных органов)</w:t>
      </w:r>
    </w:p>
    <w:p w:rsidR="007426FB" w:rsidRPr="00D33B3F" w:rsidRDefault="007426FB" w:rsidP="00633738">
      <w:pPr>
        <w:spacing w:after="360"/>
        <w:ind w:firstLine="709"/>
        <w:jc w:val="both"/>
        <w:rPr>
          <w:sz w:val="28"/>
          <w:szCs w:val="28"/>
          <w:lang w:eastAsia="ru-RU"/>
        </w:rPr>
      </w:pPr>
      <w:r w:rsidRPr="00D33B3F">
        <w:rPr>
          <w:sz w:val="28"/>
          <w:szCs w:val="28"/>
          <w:lang w:eastAsia="ru-RU"/>
        </w:rPr>
        <w:t>К ведению органов местного самоуправления (муниципальных органов)</w:t>
      </w:r>
      <w:r w:rsidR="006F33DC" w:rsidRPr="00D33B3F">
        <w:rPr>
          <w:sz w:val="28"/>
          <w:szCs w:val="28"/>
          <w:lang w:eastAsia="ru-RU"/>
        </w:rPr>
        <w:t>, в сфере охраны недр,</w:t>
      </w:r>
      <w:r w:rsidRPr="00D33B3F">
        <w:rPr>
          <w:sz w:val="28"/>
          <w:szCs w:val="28"/>
          <w:lang w:eastAsia="ru-RU"/>
        </w:rPr>
        <w:t xml:space="preserve"> на их территории в порядке, установленном настоящим Законом</w:t>
      </w:r>
      <w:r w:rsidR="004C62F6" w:rsidRPr="00D33B3F">
        <w:rPr>
          <w:sz w:val="28"/>
          <w:szCs w:val="28"/>
          <w:lang w:eastAsia="ru-RU"/>
        </w:rPr>
        <w:t>, другими законами и нормативными правовыми актами</w:t>
      </w:r>
      <w:r w:rsidRPr="00D33B3F">
        <w:rPr>
          <w:sz w:val="28"/>
          <w:szCs w:val="28"/>
          <w:lang w:eastAsia="ru-RU"/>
        </w:rPr>
        <w:t>, относится:</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lastRenderedPageBreak/>
        <w:t> </w:t>
      </w:r>
      <w:r w:rsidR="007426FB" w:rsidRPr="00D33B3F">
        <w:rPr>
          <w:sz w:val="28"/>
          <w:szCs w:val="28"/>
          <w:lang w:eastAsia="ru-RU"/>
        </w:rPr>
        <w:t>согласование передачи недр в пользование с целью геологического изучения, разработки месторождений полезных ископаемых</w:t>
      </w:r>
      <w:r w:rsidR="00126728" w:rsidRPr="00D33B3F">
        <w:rPr>
          <w:sz w:val="28"/>
          <w:szCs w:val="28"/>
          <w:lang w:eastAsia="ru-RU"/>
        </w:rPr>
        <w:t xml:space="preserve"> в пределах своих полномочий</w:t>
      </w:r>
      <w:r w:rsidR="007426FB" w:rsidRPr="00D33B3F">
        <w:rPr>
          <w:sz w:val="28"/>
          <w:szCs w:val="28"/>
          <w:lang w:eastAsia="ru-RU"/>
        </w:rPr>
        <w:t>;</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реализация местных программ развития минерально-сырьевой базы, рационального использования и охраны недр;</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ограничение деятельности предприятий, учреждений, организаций и граждан в случаях и в порядке, предусмотренных настоящим Законом;</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контроль за использова</w:t>
      </w:r>
      <w:r w:rsidR="006F33DC" w:rsidRPr="00D33B3F">
        <w:rPr>
          <w:sz w:val="28"/>
          <w:szCs w:val="28"/>
          <w:lang w:eastAsia="ru-RU"/>
        </w:rPr>
        <w:t>нием и охраной недр при добыче</w:t>
      </w:r>
      <w:r w:rsidR="007426FB" w:rsidRPr="00D33B3F">
        <w:rPr>
          <w:sz w:val="28"/>
          <w:szCs w:val="28"/>
          <w:lang w:eastAsia="ru-RU"/>
        </w:rPr>
        <w:t xml:space="preserve"> полезных ископаемых, а также при строительстве подземных сооружений, не связанных с добычей полезных ископаемых;</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 xml:space="preserve">решение иных вопросов в сфере недропользованияв </w:t>
      </w:r>
      <w:r w:rsidR="004C62F6" w:rsidRPr="00D33B3F">
        <w:rPr>
          <w:sz w:val="28"/>
          <w:szCs w:val="28"/>
          <w:lang w:eastAsia="ru-RU"/>
        </w:rPr>
        <w:t>пределах своих полномочий</w:t>
      </w:r>
      <w:r w:rsidR="007426FB" w:rsidRPr="00D33B3F">
        <w:rPr>
          <w:sz w:val="28"/>
          <w:szCs w:val="28"/>
          <w:lang w:eastAsia="ru-RU"/>
        </w:rPr>
        <w:t>.</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11.</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Органы, которые осуществляют государственное управление в сфере геологического изучения, использования и охраны недр</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Государственное управление в сфере геологического изучения, использования и охраны недр осуществляют Совет Министров Донецкой Народной Республики, </w:t>
      </w:r>
      <w:r w:rsidR="00A40D4B" w:rsidRPr="00D33B3F">
        <w:rPr>
          <w:sz w:val="28"/>
          <w:szCs w:val="28"/>
          <w:lang w:eastAsia="ru-RU"/>
        </w:rPr>
        <w:t>республиканские</w:t>
      </w:r>
      <w:r w:rsidRPr="00D33B3F">
        <w:rPr>
          <w:sz w:val="28"/>
          <w:szCs w:val="28"/>
          <w:lang w:eastAsia="ru-RU"/>
        </w:rPr>
        <w:t xml:space="preserve"> органы исполнительной власти, которые </w:t>
      </w:r>
      <w:r w:rsidR="00DB3030">
        <w:rPr>
          <w:sz w:val="28"/>
          <w:szCs w:val="28"/>
          <w:lang w:eastAsia="ru-RU"/>
        </w:rPr>
        <w:t>реализуют государственную политику</w:t>
      </w:r>
      <w:r w:rsidRPr="00D33B3F">
        <w:rPr>
          <w:sz w:val="28"/>
          <w:szCs w:val="28"/>
          <w:lang w:eastAsia="ru-RU"/>
        </w:rPr>
        <w:t xml:space="preserve"> в сфере охраны окружающей среды, </w:t>
      </w:r>
      <w:r w:rsidR="00A40D4B" w:rsidRPr="00D33B3F">
        <w:rPr>
          <w:sz w:val="28"/>
          <w:szCs w:val="28"/>
          <w:lang w:eastAsia="ru-RU"/>
        </w:rPr>
        <w:t>республиканские</w:t>
      </w:r>
      <w:r w:rsidRPr="00D33B3F">
        <w:rPr>
          <w:sz w:val="28"/>
          <w:szCs w:val="28"/>
          <w:lang w:eastAsia="ru-RU"/>
        </w:rPr>
        <w:t xml:space="preserve"> органы исполнительной власти, которые реализуют государственную политику в сфере геологического изучения и рационального использования недр, </w:t>
      </w:r>
      <w:r w:rsidR="00A40D4B" w:rsidRPr="00D33B3F">
        <w:rPr>
          <w:sz w:val="28"/>
          <w:szCs w:val="28"/>
          <w:lang w:eastAsia="ru-RU"/>
        </w:rPr>
        <w:t>республиканские</w:t>
      </w:r>
      <w:r w:rsidRPr="00D33B3F">
        <w:rPr>
          <w:sz w:val="28"/>
          <w:szCs w:val="28"/>
          <w:lang w:eastAsia="ru-RU"/>
        </w:rPr>
        <w:t xml:space="preserve"> органы исполнительн</w:t>
      </w:r>
      <w:r w:rsidR="00A40D4B" w:rsidRPr="00D33B3F">
        <w:rPr>
          <w:sz w:val="28"/>
          <w:szCs w:val="28"/>
          <w:lang w:eastAsia="ru-RU"/>
        </w:rPr>
        <w:t>ой власти, которые реализуют</w:t>
      </w:r>
      <w:r w:rsidRPr="00D33B3F">
        <w:rPr>
          <w:sz w:val="28"/>
          <w:szCs w:val="28"/>
          <w:lang w:eastAsia="ru-RU"/>
        </w:rPr>
        <w:t xml:space="preserve"> государственную политику в сфере охраны труда</w:t>
      </w:r>
      <w:r w:rsidR="00D84D05" w:rsidRPr="00D33B3F">
        <w:rPr>
          <w:sz w:val="28"/>
          <w:szCs w:val="28"/>
          <w:lang w:eastAsia="ru-RU"/>
        </w:rPr>
        <w:t xml:space="preserve"> и промышленной безопасности</w:t>
      </w:r>
      <w:r w:rsidRPr="00D33B3F">
        <w:rPr>
          <w:sz w:val="28"/>
          <w:szCs w:val="28"/>
          <w:lang w:eastAsia="ru-RU"/>
        </w:rPr>
        <w:t>, территориальные органы исполнительной власти и органы местного самоуправления в соответствии с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7426FB" w:rsidRPr="009D4C2A">
        <w:rPr>
          <w:rFonts w:ascii="Times New Roman" w:hAnsi="Times New Roman"/>
          <w:b w:val="0"/>
          <w:color w:val="auto"/>
          <w:sz w:val="28"/>
          <w:szCs w:val="28"/>
          <w:lang w:eastAsia="ru-RU"/>
        </w:rPr>
        <w:t>12.</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Участие граждан и их объединений в осуществлении мероприятий по рациональному использованию и охране недр</w:t>
      </w:r>
    </w:p>
    <w:p w:rsidR="007426FB" w:rsidRPr="00D33B3F" w:rsidRDefault="007426FB" w:rsidP="00633738">
      <w:pPr>
        <w:spacing w:after="360"/>
        <w:ind w:firstLine="709"/>
        <w:jc w:val="both"/>
        <w:rPr>
          <w:sz w:val="28"/>
          <w:szCs w:val="28"/>
          <w:lang w:eastAsia="ru-RU"/>
        </w:rPr>
      </w:pPr>
      <w:r w:rsidRPr="00D33B3F">
        <w:rPr>
          <w:sz w:val="28"/>
          <w:szCs w:val="28"/>
          <w:lang w:eastAsia="ru-RU"/>
        </w:rPr>
        <w:t>Граждане и их объединения имеют право на участие в разработке и осуществлении мероприятий по вопросам рационального использования и охраны недр, которые осуществляют территориальные органы исполнительной власти и органы местного самоуправления.</w:t>
      </w:r>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9D4C2A">
        <w:rPr>
          <w:rFonts w:ascii="Times New Roman" w:hAnsi="Times New Roman"/>
          <w:b w:val="0"/>
          <w:color w:val="auto"/>
          <w:sz w:val="28"/>
          <w:szCs w:val="28"/>
          <w:lang w:eastAsia="ru-RU"/>
        </w:rPr>
        <w:t>2.</w:t>
      </w:r>
      <w:r w:rsidR="008F20C7">
        <w:rPr>
          <w:rFonts w:ascii="Times New Roman" w:hAnsi="Times New Roman"/>
          <w:color w:val="auto"/>
          <w:sz w:val="28"/>
          <w:szCs w:val="28"/>
          <w:lang w:eastAsia="ru-RU"/>
        </w:rPr>
        <w:t> </w:t>
      </w:r>
      <w:r w:rsidR="00D84D05" w:rsidRPr="00D33B3F">
        <w:rPr>
          <w:rFonts w:ascii="Times New Roman" w:hAnsi="Times New Roman"/>
          <w:color w:val="auto"/>
          <w:sz w:val="28"/>
          <w:szCs w:val="28"/>
          <w:lang w:eastAsia="ru-RU"/>
        </w:rPr>
        <w:t>Предоставление</w:t>
      </w:r>
      <w:r w:rsidR="007426FB" w:rsidRPr="00D33B3F">
        <w:rPr>
          <w:rFonts w:ascii="Times New Roman" w:hAnsi="Times New Roman"/>
          <w:color w:val="auto"/>
          <w:sz w:val="28"/>
          <w:szCs w:val="28"/>
          <w:lang w:eastAsia="ru-RU"/>
        </w:rPr>
        <w:t xml:space="preserve"> недр в пользование</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9D4C2A">
        <w:rPr>
          <w:rFonts w:ascii="Times New Roman" w:hAnsi="Times New Roman"/>
          <w:b w:val="0"/>
          <w:color w:val="auto"/>
          <w:sz w:val="28"/>
          <w:szCs w:val="28"/>
          <w:lang w:eastAsia="ru-RU"/>
        </w:rPr>
        <w:t>13.</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Пользователи недр</w:t>
      </w:r>
    </w:p>
    <w:p w:rsidR="007426FB" w:rsidRPr="00D33B3F" w:rsidRDefault="004C3038" w:rsidP="00633738">
      <w:pPr>
        <w:spacing w:after="360"/>
        <w:ind w:firstLine="709"/>
        <w:jc w:val="both"/>
        <w:rPr>
          <w:sz w:val="28"/>
          <w:szCs w:val="28"/>
          <w:lang w:eastAsia="ru-RU"/>
        </w:rPr>
      </w:pPr>
      <w:r w:rsidRPr="00D33B3F">
        <w:rPr>
          <w:sz w:val="28"/>
          <w:szCs w:val="28"/>
          <w:lang w:eastAsia="ru-RU"/>
        </w:rPr>
        <w:t>1.</w:t>
      </w:r>
      <w:r w:rsidR="008F20C7">
        <w:rPr>
          <w:sz w:val="28"/>
          <w:szCs w:val="28"/>
          <w:lang w:eastAsia="ru-RU"/>
        </w:rPr>
        <w:t> </w:t>
      </w:r>
      <w:r w:rsidR="007426FB" w:rsidRPr="00D33B3F">
        <w:rPr>
          <w:sz w:val="28"/>
          <w:szCs w:val="28"/>
          <w:lang w:eastAsia="ru-RU"/>
        </w:rPr>
        <w:t xml:space="preserve">Пользователями недр могут быть предприятия, учреждения, организации, граждане </w:t>
      </w:r>
      <w:r w:rsidR="005C42CA" w:rsidRPr="00D33B3F">
        <w:rPr>
          <w:sz w:val="28"/>
          <w:szCs w:val="28"/>
          <w:lang w:eastAsia="ru-RU"/>
        </w:rPr>
        <w:t>любого государства</w:t>
      </w:r>
      <w:r w:rsidR="007426FB" w:rsidRPr="00D33B3F">
        <w:rPr>
          <w:sz w:val="28"/>
          <w:szCs w:val="28"/>
          <w:lang w:eastAsia="ru-RU"/>
        </w:rPr>
        <w:t xml:space="preserve">, а также </w:t>
      </w:r>
      <w:r w:rsidR="00D84D05" w:rsidRPr="00D33B3F">
        <w:rPr>
          <w:sz w:val="28"/>
          <w:szCs w:val="28"/>
          <w:lang w:eastAsia="ru-RU"/>
        </w:rPr>
        <w:t xml:space="preserve">лица </w:t>
      </w:r>
      <w:r w:rsidR="007426FB" w:rsidRPr="00D33B3F">
        <w:rPr>
          <w:sz w:val="28"/>
          <w:szCs w:val="28"/>
          <w:lang w:eastAsia="ru-RU"/>
        </w:rPr>
        <w:t>без гражданства, иностранные юридические лица.</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Пользователями недр на условиях соглашений о разделе продукции  могут быть граждане </w:t>
      </w:r>
      <w:r w:rsidR="005C42CA" w:rsidRPr="00D33B3F">
        <w:rPr>
          <w:sz w:val="28"/>
          <w:szCs w:val="28"/>
          <w:lang w:eastAsia="ru-RU"/>
        </w:rPr>
        <w:t>любого государства</w:t>
      </w:r>
      <w:r w:rsidR="007426FB" w:rsidRPr="00D33B3F">
        <w:rPr>
          <w:sz w:val="28"/>
          <w:szCs w:val="28"/>
          <w:lang w:eastAsia="ru-RU"/>
        </w:rPr>
        <w:t>, лица без гражданства, юридические лица Донецкой Народной Республики или иных государств, объединения юридических лиц, созданные в Донецкой Народной Республике или за пределами Донецкой Народной Республики (инвесторы), которые отвечают требованиям законодательства Донецкой Народной Республики. Объединения юридических лиц, которые не являются юридическим лицом, могут быть пользователями недр в соответствии с соглашением о разделе продукции при условии, что участники такого объединения несут солидарную ответственность по обязательствам, предусмотренным соглашением о разделе продукции.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9D4C2A">
        <w:rPr>
          <w:rFonts w:ascii="Times New Roman" w:hAnsi="Times New Roman"/>
          <w:b w:val="0"/>
          <w:color w:val="auto"/>
          <w:sz w:val="28"/>
          <w:szCs w:val="28"/>
          <w:lang w:eastAsia="ru-RU"/>
        </w:rPr>
        <w:t>14.</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пользования недрами</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Недра </w:t>
      </w:r>
      <w:r w:rsidR="006F33DC" w:rsidRPr="00D33B3F">
        <w:rPr>
          <w:sz w:val="28"/>
          <w:szCs w:val="28"/>
          <w:lang w:eastAsia="ru-RU"/>
        </w:rPr>
        <w:t>предоставляются</w:t>
      </w:r>
      <w:r w:rsidRPr="00D33B3F">
        <w:rPr>
          <w:sz w:val="28"/>
          <w:szCs w:val="28"/>
          <w:lang w:eastAsia="ru-RU"/>
        </w:rPr>
        <w:t xml:space="preserve"> в пользование для:</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 xml:space="preserve">геологического изучения, </w:t>
      </w:r>
      <w:r w:rsidR="005E52A7" w:rsidRPr="00D33B3F">
        <w:rPr>
          <w:sz w:val="28"/>
          <w:szCs w:val="28"/>
          <w:lang w:eastAsia="ru-RU"/>
        </w:rPr>
        <w:t>в том числе опытно-промышленной разработки месторождений полезных ископаемых</w:t>
      </w:r>
      <w:r w:rsidR="007426FB" w:rsidRPr="00D33B3F">
        <w:rPr>
          <w:sz w:val="28"/>
          <w:szCs w:val="28"/>
          <w:lang w:eastAsia="ru-RU"/>
        </w:rPr>
        <w:t>;</w:t>
      </w:r>
    </w:p>
    <w:p w:rsidR="004C3038"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5E52A7" w:rsidRPr="00D33B3F">
        <w:rPr>
          <w:sz w:val="28"/>
          <w:szCs w:val="28"/>
          <w:lang w:eastAsia="ru-RU"/>
        </w:rPr>
        <w:t>добычи полезных ископаемых;</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 xml:space="preserve">строительства и эксплуатации подземных сооружений, не связанных с добычей полезных ископаемых, в том числе сооружений для подземного </w:t>
      </w:r>
      <w:r w:rsidR="007426FB" w:rsidRPr="00D33B3F">
        <w:rPr>
          <w:sz w:val="28"/>
          <w:szCs w:val="28"/>
          <w:lang w:eastAsia="ru-RU"/>
        </w:rPr>
        <w:lastRenderedPageBreak/>
        <w:t>хранения нефти, газа и иных веществ и материалов, захоронения вредных веществ и отходов производства, сброса сточных вод;</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DB3030">
        <w:rPr>
          <w:sz w:val="28"/>
          <w:szCs w:val="28"/>
          <w:lang w:eastAsia="ru-RU"/>
        </w:rPr>
        <w:t>образования</w:t>
      </w:r>
      <w:r w:rsidR="007426FB" w:rsidRPr="00D33B3F">
        <w:rPr>
          <w:sz w:val="28"/>
          <w:szCs w:val="28"/>
          <w:lang w:eastAsia="ru-RU"/>
        </w:rPr>
        <w:t xml:space="preserve"> особо охраняемых геологических территорий и объектов, которые имеют важное научное, культурное, санитарно-оздоровительное значение (научные полигоны, геологические заповедники, заказники, памятники природы, лечебные, оздоровительные заведения и прочее);</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выполнения работ (осуществление деятельности), предусмотренных соглашением о разделе продукции;</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удовлетворения иных потребностей</w:t>
      </w:r>
      <w:r w:rsidR="00D84D05" w:rsidRPr="00D33B3F">
        <w:rPr>
          <w:sz w:val="28"/>
          <w:szCs w:val="28"/>
          <w:lang w:eastAsia="ru-RU"/>
        </w:rPr>
        <w:t xml:space="preserve"> не противоречащих законодательству Донецкой Народной Республики</w:t>
      </w:r>
      <w:r w:rsidR="007426FB" w:rsidRPr="00D33B3F">
        <w:rPr>
          <w:sz w:val="28"/>
          <w:szCs w:val="28"/>
          <w:lang w:eastAsia="ru-RU"/>
        </w:rPr>
        <w:t>.</w:t>
      </w:r>
    </w:p>
    <w:p w:rsidR="007426FB" w:rsidRPr="00D33B3F" w:rsidRDefault="00633738" w:rsidP="00633738">
      <w:pPr>
        <w:pStyle w:val="3"/>
        <w:spacing w:before="0" w:after="360"/>
        <w:ind w:firstLine="709"/>
        <w:jc w:val="both"/>
        <w:rPr>
          <w:rFonts w:ascii="Times New Roman" w:hAnsi="Times New Roman"/>
          <w:color w:val="auto"/>
          <w:sz w:val="28"/>
          <w:szCs w:val="28"/>
        </w:rPr>
      </w:pPr>
      <w:bookmarkStart w:id="4" w:name="o133"/>
      <w:bookmarkStart w:id="5" w:name="o134"/>
      <w:bookmarkStart w:id="6" w:name="o135"/>
      <w:bookmarkStart w:id="7" w:name="o136"/>
      <w:bookmarkEnd w:id="4"/>
      <w:bookmarkEnd w:id="5"/>
      <w:bookmarkEnd w:id="6"/>
      <w:bookmarkEnd w:id="7"/>
      <w:r>
        <w:rPr>
          <w:rFonts w:ascii="Times New Roman" w:hAnsi="Times New Roman"/>
          <w:b w:val="0"/>
          <w:color w:val="auto"/>
          <w:sz w:val="28"/>
          <w:szCs w:val="28"/>
        </w:rPr>
        <w:t>Статья </w:t>
      </w:r>
      <w:r w:rsidR="007426FB" w:rsidRPr="00B44296">
        <w:rPr>
          <w:rFonts w:ascii="Times New Roman" w:hAnsi="Times New Roman"/>
          <w:b w:val="0"/>
          <w:color w:val="auto"/>
          <w:sz w:val="28"/>
          <w:szCs w:val="28"/>
        </w:rPr>
        <w:t>15.</w:t>
      </w:r>
      <w:r w:rsidR="008F20C7">
        <w:rPr>
          <w:rFonts w:ascii="Times New Roman" w:hAnsi="Times New Roman"/>
          <w:b w:val="0"/>
          <w:color w:val="auto"/>
          <w:sz w:val="28"/>
          <w:szCs w:val="28"/>
        </w:rPr>
        <w:t> </w:t>
      </w:r>
      <w:r w:rsidR="007426FB" w:rsidRPr="00D33B3F">
        <w:rPr>
          <w:rFonts w:ascii="Times New Roman" w:hAnsi="Times New Roman"/>
          <w:color w:val="auto"/>
          <w:sz w:val="28"/>
          <w:szCs w:val="28"/>
        </w:rPr>
        <w:t>Участки недр, предоставляемые в пользование</w:t>
      </w:r>
    </w:p>
    <w:p w:rsidR="007426FB" w:rsidRPr="00D33B3F" w:rsidRDefault="00AF5842" w:rsidP="00633738">
      <w:pPr>
        <w:spacing w:after="360"/>
        <w:ind w:firstLine="709"/>
        <w:jc w:val="both"/>
        <w:rPr>
          <w:sz w:val="28"/>
          <w:szCs w:val="28"/>
          <w:lang w:eastAsia="ru-RU"/>
        </w:rPr>
      </w:pPr>
      <w:r w:rsidRPr="00D33B3F">
        <w:rPr>
          <w:sz w:val="28"/>
          <w:szCs w:val="28"/>
          <w:lang w:eastAsia="ru-RU"/>
        </w:rPr>
        <w:t>1.</w:t>
      </w:r>
      <w:r w:rsidR="008F20C7">
        <w:rPr>
          <w:sz w:val="28"/>
          <w:szCs w:val="28"/>
          <w:lang w:eastAsia="ru-RU"/>
        </w:rPr>
        <w:t> </w:t>
      </w:r>
      <w:r w:rsidR="007426FB" w:rsidRPr="00D33B3F">
        <w:rPr>
          <w:sz w:val="28"/>
          <w:szCs w:val="28"/>
          <w:lang w:eastAsia="ru-RU"/>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C4481B" w:rsidRPr="00D33B3F" w:rsidRDefault="00C4481B" w:rsidP="00633738">
      <w:pPr>
        <w:spacing w:after="360"/>
        <w:ind w:firstLine="709"/>
        <w:jc w:val="both"/>
        <w:rPr>
          <w:sz w:val="28"/>
          <w:szCs w:val="28"/>
          <w:lang w:eastAsia="ru-RU"/>
        </w:rPr>
      </w:pPr>
      <w:r w:rsidRPr="00D33B3F">
        <w:rPr>
          <w:sz w:val="28"/>
          <w:szCs w:val="28"/>
        </w:rPr>
        <w:t>2.</w:t>
      </w:r>
      <w:r w:rsidR="004F1BB0">
        <w:rPr>
          <w:sz w:val="28"/>
          <w:szCs w:val="28"/>
        </w:rPr>
        <w:t> </w:t>
      </w:r>
      <w:r w:rsidRPr="00D33B3F">
        <w:rPr>
          <w:sz w:val="28"/>
          <w:szCs w:val="28"/>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7426FB" w:rsidRPr="00D33B3F" w:rsidRDefault="00C4481B" w:rsidP="00633738">
      <w:pPr>
        <w:spacing w:after="360"/>
        <w:ind w:firstLine="709"/>
        <w:jc w:val="both"/>
        <w:rPr>
          <w:sz w:val="28"/>
          <w:szCs w:val="28"/>
          <w:lang w:eastAsia="ru-RU"/>
        </w:rPr>
      </w:pPr>
      <w:r w:rsidRPr="00D33B3F">
        <w:rPr>
          <w:sz w:val="28"/>
          <w:szCs w:val="28"/>
          <w:lang w:eastAsia="ru-RU"/>
        </w:rPr>
        <w:t>3</w:t>
      </w:r>
      <w:r w:rsidR="004F1BB0">
        <w:rPr>
          <w:sz w:val="28"/>
          <w:szCs w:val="28"/>
          <w:lang w:eastAsia="ru-RU"/>
        </w:rPr>
        <w:t>. </w:t>
      </w:r>
      <w:r w:rsidR="007426FB" w:rsidRPr="00D33B3F">
        <w:rPr>
          <w:sz w:val="28"/>
          <w:szCs w:val="28"/>
          <w:lang w:eastAsia="ru-RU"/>
        </w:rP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w:t>
      </w:r>
      <w:r w:rsidR="005E52A7" w:rsidRPr="00D33B3F">
        <w:rPr>
          <w:sz w:val="28"/>
          <w:szCs w:val="28"/>
          <w:lang w:eastAsia="ru-RU"/>
        </w:rPr>
        <w:t xml:space="preserve">получения горного отвода, </w:t>
      </w:r>
      <w:r w:rsidR="007426FB" w:rsidRPr="00D33B3F">
        <w:rPr>
          <w:sz w:val="28"/>
          <w:szCs w:val="28"/>
          <w:lang w:eastAsia="ru-RU"/>
        </w:rPr>
        <w:t xml:space="preserve">документы, определяющие уточненные границы горного </w:t>
      </w:r>
      <w:r w:rsidR="007426FB" w:rsidRPr="00D33B3F">
        <w:rPr>
          <w:sz w:val="28"/>
          <w:szCs w:val="28"/>
          <w:lang w:eastAsia="ru-RU"/>
        </w:rPr>
        <w:lastRenderedPageBreak/>
        <w:t>отвода (с характерными разрезами, ведомостью координат угловых точек), включаются в лицензию в качестве неотъемлемой составной части.</w:t>
      </w:r>
    </w:p>
    <w:p w:rsidR="007426FB" w:rsidRPr="00D33B3F" w:rsidRDefault="00C4481B" w:rsidP="00633738">
      <w:pPr>
        <w:spacing w:after="360"/>
        <w:ind w:firstLine="709"/>
        <w:jc w:val="both"/>
        <w:rPr>
          <w:sz w:val="28"/>
          <w:szCs w:val="28"/>
          <w:lang w:eastAsia="ru-RU"/>
        </w:rPr>
      </w:pPr>
      <w:r w:rsidRPr="00D33B3F">
        <w:rPr>
          <w:sz w:val="28"/>
          <w:szCs w:val="28"/>
          <w:lang w:eastAsia="ru-RU"/>
        </w:rPr>
        <w:t>4</w:t>
      </w:r>
      <w:r w:rsidR="004F1BB0">
        <w:rPr>
          <w:sz w:val="28"/>
          <w:szCs w:val="28"/>
          <w:lang w:eastAsia="ru-RU"/>
        </w:rPr>
        <w:t>. </w:t>
      </w:r>
      <w:r w:rsidR="007426FB" w:rsidRPr="00D33B3F">
        <w:rPr>
          <w:sz w:val="28"/>
          <w:szCs w:val="28"/>
          <w:lang w:eastAsia="ru-RU"/>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A06BA0" w:rsidRPr="00D33B3F" w:rsidRDefault="00A06BA0" w:rsidP="00633738">
      <w:pPr>
        <w:spacing w:after="360"/>
        <w:ind w:firstLine="709"/>
        <w:jc w:val="both"/>
        <w:rPr>
          <w:sz w:val="28"/>
          <w:szCs w:val="28"/>
          <w:lang w:eastAsia="ru-RU"/>
        </w:rPr>
      </w:pPr>
      <w:r w:rsidRPr="00D33B3F">
        <w:rPr>
          <w:sz w:val="28"/>
          <w:szCs w:val="28"/>
          <w:lang w:eastAsia="ru-RU"/>
        </w:rPr>
        <w:t>Пользователь недр, получивший горный отвод, имеет право привлекать по хозяйственным договорам подрядные организации для осуществления добычи полезных ископаемых и выполнения иных работ.</w:t>
      </w:r>
    </w:p>
    <w:p w:rsidR="00A06BA0" w:rsidRPr="00D33B3F" w:rsidRDefault="00A06BA0" w:rsidP="00633738">
      <w:pPr>
        <w:spacing w:after="360"/>
        <w:ind w:firstLine="709"/>
        <w:jc w:val="both"/>
        <w:rPr>
          <w:sz w:val="28"/>
          <w:szCs w:val="28"/>
          <w:lang w:eastAsia="ru-RU"/>
        </w:rPr>
      </w:pPr>
      <w:r w:rsidRPr="00D33B3F">
        <w:rPr>
          <w:sz w:val="28"/>
          <w:szCs w:val="28"/>
          <w:lang w:eastAsia="ru-RU"/>
        </w:rPr>
        <w:t>В случае, если законодательством Донецкой Народной Республики установлено, что для осуществления отдельных видов деятельности, связанных с пользованием недрами, требуются лицензии, пользователи недр должны иметь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лицензии.</w:t>
      </w:r>
    </w:p>
    <w:p w:rsidR="007426FB" w:rsidRPr="00D33B3F" w:rsidRDefault="00C4481B" w:rsidP="00633738">
      <w:pPr>
        <w:spacing w:after="360"/>
        <w:ind w:firstLine="709"/>
        <w:jc w:val="both"/>
        <w:rPr>
          <w:sz w:val="28"/>
          <w:szCs w:val="28"/>
          <w:lang w:eastAsia="ru-RU"/>
        </w:rPr>
      </w:pPr>
      <w:r w:rsidRPr="00D33B3F">
        <w:rPr>
          <w:sz w:val="28"/>
          <w:szCs w:val="28"/>
          <w:lang w:eastAsia="ru-RU"/>
        </w:rPr>
        <w:t>5</w:t>
      </w:r>
      <w:r w:rsidR="004F1BB0">
        <w:rPr>
          <w:sz w:val="28"/>
          <w:szCs w:val="28"/>
          <w:lang w:eastAsia="ru-RU"/>
        </w:rPr>
        <w:t>. </w:t>
      </w:r>
      <w:r w:rsidR="007426FB" w:rsidRPr="00D33B3F">
        <w:rPr>
          <w:sz w:val="28"/>
          <w:szCs w:val="28"/>
          <w:lang w:eastAsia="ru-RU"/>
        </w:rPr>
        <w:t xml:space="preserve">Участку недр, предоставляемому в соответствии с лицензией для геологического изучения </w:t>
      </w:r>
      <w:r w:rsidR="005E52A7" w:rsidRPr="00D33B3F">
        <w:rPr>
          <w:sz w:val="28"/>
          <w:szCs w:val="28"/>
          <w:lang w:eastAsia="ru-RU"/>
        </w:rPr>
        <w:t xml:space="preserve">(без опытно-промышленной разработки), </w:t>
      </w:r>
      <w:r w:rsidR="007426FB" w:rsidRPr="00D33B3F">
        <w:rPr>
          <w:sz w:val="28"/>
          <w:szCs w:val="28"/>
          <w:lang w:eastAsia="ru-RU"/>
        </w:rPr>
        <w:t xml:space="preserve">по решению </w:t>
      </w:r>
      <w:r w:rsidR="0076684D" w:rsidRPr="00D33B3F">
        <w:rPr>
          <w:sz w:val="28"/>
          <w:szCs w:val="28"/>
          <w:lang w:eastAsia="ru-RU"/>
        </w:rPr>
        <w:t>республиканского</w:t>
      </w:r>
      <w:r w:rsidR="007426FB" w:rsidRPr="00D33B3F">
        <w:rPr>
          <w:sz w:val="28"/>
          <w:szCs w:val="28"/>
          <w:lang w:eastAsia="ru-RU"/>
        </w:rPr>
        <w:t xml:space="preserve"> органа </w:t>
      </w:r>
      <w:r w:rsidR="0076684D" w:rsidRPr="00D33B3F">
        <w:rPr>
          <w:sz w:val="28"/>
          <w:szCs w:val="28"/>
          <w:lang w:eastAsia="ru-RU"/>
        </w:rPr>
        <w:t>исполнительной власти</w:t>
      </w:r>
      <w:r w:rsidR="004F1BB0">
        <w:rPr>
          <w:sz w:val="28"/>
          <w:szCs w:val="28"/>
          <w:lang w:eastAsia="ru-RU"/>
        </w:rPr>
        <w:t>,</w:t>
      </w:r>
      <w:r w:rsidR="0076684D" w:rsidRPr="00D33B3F">
        <w:rPr>
          <w:sz w:val="28"/>
          <w:szCs w:val="28"/>
          <w:lang w:eastAsia="ru-RU"/>
        </w:rPr>
        <w:t xml:space="preserve"> который реализует государственную политику в сфере геологического изучения и рационального использования недр</w:t>
      </w:r>
      <w:r w:rsidR="007426FB" w:rsidRPr="00D33B3F">
        <w:rPr>
          <w:sz w:val="28"/>
          <w:szCs w:val="28"/>
          <w:lang w:eastAsia="ru-RU"/>
        </w:rPr>
        <w:t xml:space="preserve">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7426FB" w:rsidRPr="00D33B3F" w:rsidRDefault="00C4481B" w:rsidP="00633738">
      <w:pPr>
        <w:spacing w:after="360"/>
        <w:ind w:firstLine="709"/>
        <w:jc w:val="both"/>
        <w:rPr>
          <w:sz w:val="28"/>
          <w:szCs w:val="28"/>
          <w:lang w:eastAsia="ru-RU"/>
        </w:rPr>
      </w:pPr>
      <w:r w:rsidRPr="00D33B3F">
        <w:rPr>
          <w:sz w:val="28"/>
          <w:szCs w:val="28"/>
          <w:lang w:eastAsia="ru-RU"/>
        </w:rPr>
        <w:t>6</w:t>
      </w:r>
      <w:r w:rsidR="00AF5842" w:rsidRPr="00D33B3F">
        <w:rPr>
          <w:sz w:val="28"/>
          <w:szCs w:val="28"/>
          <w:lang w:eastAsia="ru-RU"/>
        </w:rPr>
        <w:t>.</w:t>
      </w:r>
      <w:r w:rsidR="004F1BB0">
        <w:rPr>
          <w:sz w:val="28"/>
          <w:szCs w:val="28"/>
          <w:lang w:eastAsia="ru-RU"/>
        </w:rPr>
        <w:t> </w:t>
      </w:r>
      <w:r w:rsidR="007426FB" w:rsidRPr="00D33B3F">
        <w:rPr>
          <w:sz w:val="28"/>
          <w:szCs w:val="28"/>
          <w:lang w:eastAsia="ru-RU"/>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7426FB" w:rsidRPr="00D33B3F" w:rsidRDefault="00C4481B" w:rsidP="00633738">
      <w:pPr>
        <w:spacing w:after="360"/>
        <w:ind w:firstLine="709"/>
        <w:jc w:val="both"/>
        <w:rPr>
          <w:sz w:val="28"/>
          <w:szCs w:val="28"/>
          <w:lang w:eastAsia="ru-RU"/>
        </w:rPr>
      </w:pPr>
      <w:r w:rsidRPr="00D33B3F">
        <w:rPr>
          <w:sz w:val="28"/>
          <w:szCs w:val="28"/>
          <w:lang w:eastAsia="ru-RU"/>
        </w:rPr>
        <w:t>7</w:t>
      </w:r>
      <w:r w:rsidR="004F1BB0">
        <w:rPr>
          <w:sz w:val="28"/>
          <w:szCs w:val="28"/>
          <w:lang w:eastAsia="ru-RU"/>
        </w:rPr>
        <w:t>. </w:t>
      </w:r>
      <w:r w:rsidR="007426FB" w:rsidRPr="00D33B3F">
        <w:rPr>
          <w:sz w:val="28"/>
          <w:szCs w:val="28"/>
          <w:lang w:eastAsia="ru-RU"/>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7426FB" w:rsidRPr="00D33B3F" w:rsidRDefault="00C4481B" w:rsidP="00633738">
      <w:pPr>
        <w:spacing w:after="360"/>
        <w:ind w:firstLine="709"/>
        <w:jc w:val="both"/>
        <w:rPr>
          <w:sz w:val="28"/>
          <w:szCs w:val="28"/>
          <w:lang w:eastAsia="ru-RU"/>
        </w:rPr>
      </w:pPr>
      <w:r w:rsidRPr="00D33B3F">
        <w:rPr>
          <w:sz w:val="28"/>
          <w:szCs w:val="28"/>
          <w:lang w:eastAsia="ru-RU"/>
        </w:rPr>
        <w:lastRenderedPageBreak/>
        <w:t>8</w:t>
      </w:r>
      <w:r w:rsidR="00AF5842" w:rsidRPr="00D33B3F">
        <w:rPr>
          <w:sz w:val="28"/>
          <w:szCs w:val="28"/>
          <w:lang w:eastAsia="ru-RU"/>
        </w:rPr>
        <w:t>.</w:t>
      </w:r>
      <w:r w:rsidR="004F1BB0">
        <w:rPr>
          <w:sz w:val="28"/>
          <w:szCs w:val="28"/>
          <w:lang w:eastAsia="ru-RU"/>
        </w:rPr>
        <w:t> </w:t>
      </w:r>
      <w:r w:rsidR="007426FB" w:rsidRPr="00D33B3F">
        <w:rPr>
          <w:sz w:val="28"/>
          <w:szCs w:val="28"/>
          <w:lang w:eastAsia="ru-RU"/>
        </w:rPr>
        <w:t>Порядок установления и изменения границ участков недр, предоставленных в пользование, устанавливается Советом Министров Донецкой Народной Республики.</w:t>
      </w:r>
    </w:p>
    <w:p w:rsidR="00C4481B" w:rsidRPr="00D33B3F" w:rsidRDefault="00633738" w:rsidP="00633738">
      <w:pPr>
        <w:spacing w:after="360"/>
        <w:ind w:firstLine="709"/>
        <w:jc w:val="both"/>
        <w:rPr>
          <w:b/>
          <w:sz w:val="28"/>
          <w:szCs w:val="28"/>
        </w:rPr>
      </w:pPr>
      <w:r>
        <w:rPr>
          <w:sz w:val="28"/>
          <w:szCs w:val="28"/>
        </w:rPr>
        <w:t>Статья </w:t>
      </w:r>
      <w:r w:rsidR="00C4481B" w:rsidRPr="00B44296">
        <w:rPr>
          <w:sz w:val="28"/>
          <w:szCs w:val="28"/>
        </w:rPr>
        <w:t>16.</w:t>
      </w:r>
      <w:r w:rsidR="004F1BB0">
        <w:rPr>
          <w:sz w:val="28"/>
          <w:szCs w:val="28"/>
        </w:rPr>
        <w:t> </w:t>
      </w:r>
      <w:r w:rsidR="00C4481B" w:rsidRPr="00D33B3F">
        <w:rPr>
          <w:b/>
          <w:sz w:val="28"/>
          <w:szCs w:val="28"/>
        </w:rPr>
        <w:t>Исправление технических ошибок в лицензии на пользование недрами</w:t>
      </w:r>
    </w:p>
    <w:p w:rsidR="00C4481B" w:rsidRPr="00D33B3F" w:rsidRDefault="004F1BB0" w:rsidP="00633738">
      <w:pPr>
        <w:spacing w:after="360"/>
        <w:ind w:firstLine="709"/>
        <w:jc w:val="both"/>
        <w:rPr>
          <w:sz w:val="28"/>
          <w:szCs w:val="28"/>
        </w:rPr>
      </w:pPr>
      <w:r>
        <w:rPr>
          <w:sz w:val="28"/>
          <w:szCs w:val="28"/>
        </w:rPr>
        <w:t>1. </w:t>
      </w:r>
      <w:r w:rsidR="00C4481B" w:rsidRPr="00D33B3F">
        <w:rPr>
          <w:sz w:val="28"/>
          <w:szCs w:val="28"/>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по согласованию с его территориальным органом,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C4481B" w:rsidRPr="00D33B3F" w:rsidRDefault="004F1BB0" w:rsidP="00633738">
      <w:pPr>
        <w:spacing w:after="360"/>
        <w:ind w:firstLine="709"/>
        <w:jc w:val="both"/>
        <w:rPr>
          <w:sz w:val="28"/>
          <w:szCs w:val="28"/>
        </w:rPr>
      </w:pPr>
      <w:r>
        <w:rPr>
          <w:sz w:val="28"/>
          <w:szCs w:val="28"/>
        </w:rPr>
        <w:t>2. </w:t>
      </w:r>
      <w:r w:rsidR="00C4481B" w:rsidRPr="00D33B3F">
        <w:rPr>
          <w:sz w:val="28"/>
          <w:szCs w:val="28"/>
        </w:rPr>
        <w:t>Заявление об исправлении технических ошибок в лицензии на пользование недрами подается владельцем лицензии на пользование недрами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rsidR="00C4481B" w:rsidRPr="00D33B3F" w:rsidRDefault="004F1BB0" w:rsidP="00633738">
      <w:pPr>
        <w:spacing w:after="360"/>
        <w:ind w:firstLine="709"/>
        <w:jc w:val="both"/>
        <w:rPr>
          <w:sz w:val="28"/>
          <w:szCs w:val="28"/>
        </w:rPr>
      </w:pPr>
      <w:r>
        <w:rPr>
          <w:sz w:val="28"/>
          <w:szCs w:val="28"/>
        </w:rPr>
        <w:t>3. </w:t>
      </w:r>
      <w:r w:rsidR="00C4481B" w:rsidRPr="00D33B3F">
        <w:rPr>
          <w:sz w:val="28"/>
          <w:szCs w:val="28"/>
        </w:rPr>
        <w:t>Заявление об исправлении технических ошибок в лицензии на пользование недрами подается владельцем лицензии на пользование недрами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 Об исправлении технических ошибок в лицензии или об отказе в их исправлении, владелец  лицензии на пользование недрами информируется  в течение семи календарных дней после принятия решения об их исправлении или об отказе в их исправлении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C4481B" w:rsidRPr="00D33B3F" w:rsidRDefault="004F1BB0" w:rsidP="00633738">
      <w:pPr>
        <w:spacing w:after="360"/>
        <w:ind w:firstLine="709"/>
        <w:jc w:val="both"/>
        <w:rPr>
          <w:sz w:val="28"/>
          <w:szCs w:val="28"/>
          <w:lang w:eastAsia="ru-RU"/>
        </w:rPr>
      </w:pPr>
      <w:r>
        <w:rPr>
          <w:sz w:val="28"/>
          <w:szCs w:val="28"/>
        </w:rPr>
        <w:lastRenderedPageBreak/>
        <w:t>4. </w:t>
      </w:r>
      <w:r w:rsidR="00C4481B" w:rsidRPr="00D33B3F">
        <w:rPr>
          <w:sz w:val="28"/>
          <w:szCs w:val="28"/>
        </w:rPr>
        <w:t>Споры, возникшие при исправлении технических ошибок в лицензии на пользование недрами, подлежат разрешению в судебном порядке.</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D33B3F" w:rsidRPr="00B44296">
        <w:rPr>
          <w:rFonts w:ascii="Times New Roman" w:hAnsi="Times New Roman"/>
          <w:b w:val="0"/>
          <w:color w:val="auto"/>
          <w:sz w:val="28"/>
          <w:szCs w:val="28"/>
        </w:rPr>
        <w:t>17</w:t>
      </w:r>
      <w:r w:rsidR="007426FB" w:rsidRPr="00B44296">
        <w:rPr>
          <w:rFonts w:ascii="Times New Roman" w:hAnsi="Times New Roman"/>
          <w:b w:val="0"/>
          <w:color w:val="auto"/>
          <w:sz w:val="28"/>
          <w:szCs w:val="28"/>
        </w:rPr>
        <w:t>.</w:t>
      </w:r>
      <w:r w:rsidR="004F1BB0">
        <w:rPr>
          <w:rFonts w:ascii="Times New Roman" w:hAnsi="Times New Roman"/>
          <w:b w:val="0"/>
          <w:color w:val="auto"/>
          <w:sz w:val="28"/>
          <w:szCs w:val="28"/>
        </w:rPr>
        <w:t> </w:t>
      </w:r>
      <w:r w:rsidR="007426FB" w:rsidRPr="00D33B3F">
        <w:rPr>
          <w:rFonts w:ascii="Times New Roman" w:hAnsi="Times New Roman"/>
          <w:color w:val="auto"/>
          <w:sz w:val="28"/>
          <w:szCs w:val="28"/>
        </w:rPr>
        <w:t>Ограничение пользования недрами</w:t>
      </w:r>
    </w:p>
    <w:p w:rsidR="007426FB" w:rsidRPr="00D33B3F" w:rsidRDefault="004F1BB0"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Пользование отдельными участками недр может быть ограничено или запрещено в целях обеспечения </w:t>
      </w:r>
      <w:r w:rsidR="00B01FBC">
        <w:rPr>
          <w:sz w:val="28"/>
          <w:szCs w:val="28"/>
          <w:lang w:eastAsia="ru-RU"/>
        </w:rPr>
        <w:t>государственной</w:t>
      </w:r>
      <w:r w:rsidR="007426FB" w:rsidRPr="00D33B3F">
        <w:rPr>
          <w:sz w:val="28"/>
          <w:szCs w:val="28"/>
          <w:lang w:eastAsia="ru-RU"/>
        </w:rPr>
        <w:t xml:space="preserve"> безопасности и охраны окружающей среды.</w:t>
      </w:r>
    </w:p>
    <w:p w:rsidR="007426FB" w:rsidRPr="00D33B3F" w:rsidRDefault="00AF5842" w:rsidP="00633738">
      <w:pPr>
        <w:spacing w:after="360"/>
        <w:ind w:firstLine="709"/>
        <w:jc w:val="both"/>
        <w:rPr>
          <w:sz w:val="28"/>
          <w:szCs w:val="28"/>
          <w:lang w:eastAsia="ru-RU"/>
        </w:rPr>
      </w:pPr>
      <w:r w:rsidRPr="00D33B3F">
        <w:rPr>
          <w:sz w:val="28"/>
          <w:szCs w:val="28"/>
          <w:lang w:eastAsia="ru-RU"/>
        </w:rPr>
        <w:t>2.</w:t>
      </w:r>
      <w:r w:rsidR="004F1BB0">
        <w:rPr>
          <w:sz w:val="28"/>
          <w:szCs w:val="28"/>
          <w:lang w:eastAsia="ru-RU"/>
        </w:rPr>
        <w:t> </w:t>
      </w:r>
      <w:r w:rsidR="007426FB" w:rsidRPr="00D33B3F">
        <w:rPr>
          <w:sz w:val="28"/>
          <w:szCs w:val="28"/>
          <w:lang w:eastAsia="ru-RU"/>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7426FB" w:rsidRPr="00D33B3F" w:rsidRDefault="004F1BB0" w:rsidP="00633738">
      <w:pPr>
        <w:spacing w:after="360"/>
        <w:ind w:firstLine="709"/>
        <w:jc w:val="both"/>
        <w:rPr>
          <w:b/>
          <w:bCs/>
          <w:sz w:val="28"/>
          <w:szCs w:val="28"/>
          <w:lang w:eastAsia="ru-RU"/>
        </w:rPr>
      </w:pPr>
      <w:r>
        <w:rPr>
          <w:sz w:val="28"/>
          <w:szCs w:val="28"/>
          <w:lang w:eastAsia="ru-RU"/>
        </w:rPr>
        <w:t>3. </w:t>
      </w:r>
      <w:r w:rsidR="007426FB" w:rsidRPr="00D33B3F">
        <w:rPr>
          <w:sz w:val="28"/>
          <w:szCs w:val="28"/>
          <w:lang w:eastAsia="ru-RU"/>
        </w:rPr>
        <w:t>Пользование недрами на особо охраняемых территориях производится в соответствии со статусом этих территорий.</w:t>
      </w:r>
    </w:p>
    <w:p w:rsidR="005E52A7"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8</w:t>
      </w:r>
      <w:r w:rsidR="007426FB" w:rsidRPr="00B44296">
        <w:rPr>
          <w:rFonts w:ascii="Times New Roman" w:hAnsi="Times New Roman"/>
          <w:b w:val="0"/>
          <w:color w:val="auto"/>
          <w:sz w:val="28"/>
          <w:szCs w:val="28"/>
          <w:lang w:eastAsia="ru-RU"/>
        </w:rPr>
        <w:t>.</w:t>
      </w:r>
      <w:r w:rsidR="004F1BB0">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Сроки пользования недрами</w:t>
      </w:r>
    </w:p>
    <w:p w:rsidR="00A06BA0" w:rsidRPr="00D33B3F" w:rsidRDefault="004F1BB0" w:rsidP="00633738">
      <w:pPr>
        <w:spacing w:after="360"/>
        <w:ind w:firstLine="709"/>
        <w:jc w:val="both"/>
        <w:rPr>
          <w:sz w:val="28"/>
          <w:szCs w:val="28"/>
        </w:rPr>
      </w:pPr>
      <w:r>
        <w:rPr>
          <w:sz w:val="28"/>
          <w:szCs w:val="28"/>
        </w:rPr>
        <w:t>1. </w:t>
      </w:r>
      <w:r w:rsidR="00A06BA0" w:rsidRPr="00D33B3F">
        <w:rPr>
          <w:sz w:val="28"/>
          <w:szCs w:val="28"/>
        </w:rPr>
        <w:t>Участки недр предоставляются в пользование на определенный срок или без ограничения срока.</w:t>
      </w:r>
    </w:p>
    <w:p w:rsidR="00A06BA0" w:rsidRPr="00D33B3F" w:rsidRDefault="004F1BB0" w:rsidP="00633738">
      <w:pPr>
        <w:spacing w:after="360"/>
        <w:ind w:firstLine="709"/>
        <w:jc w:val="both"/>
        <w:rPr>
          <w:sz w:val="28"/>
          <w:szCs w:val="28"/>
        </w:rPr>
      </w:pPr>
      <w:r>
        <w:rPr>
          <w:sz w:val="28"/>
          <w:szCs w:val="28"/>
        </w:rPr>
        <w:t>2. </w:t>
      </w:r>
      <w:r w:rsidR="00A06BA0" w:rsidRPr="00D33B3F">
        <w:rPr>
          <w:sz w:val="28"/>
          <w:szCs w:val="28"/>
        </w:rPr>
        <w:t>На определенный срок участки недр предоставляются в пользование для:</w:t>
      </w:r>
    </w:p>
    <w:p w:rsidR="00A06BA0" w:rsidRPr="00D33B3F" w:rsidRDefault="00B44296" w:rsidP="00633738">
      <w:pPr>
        <w:spacing w:after="360"/>
        <w:ind w:firstLine="709"/>
        <w:jc w:val="both"/>
        <w:rPr>
          <w:sz w:val="28"/>
          <w:szCs w:val="28"/>
        </w:rPr>
      </w:pPr>
      <w:r>
        <w:rPr>
          <w:sz w:val="28"/>
          <w:szCs w:val="28"/>
        </w:rPr>
        <w:t>1) </w:t>
      </w:r>
      <w:r w:rsidR="00A06BA0" w:rsidRPr="00D33B3F">
        <w:rPr>
          <w:sz w:val="28"/>
          <w:szCs w:val="28"/>
        </w:rPr>
        <w:t xml:space="preserve">добычи полезных ископаемых на основании предоставления краткосрочного права пользования участками недр, </w:t>
      </w:r>
      <w:r w:rsidR="004F1BB0">
        <w:rPr>
          <w:bCs/>
          <w:color w:val="000000"/>
          <w:sz w:val="28"/>
          <w:szCs w:val="28"/>
          <w:lang w:eastAsia="ru-RU"/>
        </w:rPr>
        <w:t>–</w:t>
      </w:r>
      <w:r w:rsidR="00A06BA0" w:rsidRPr="00D33B3F">
        <w:rPr>
          <w:sz w:val="28"/>
          <w:szCs w:val="28"/>
        </w:rPr>
        <w:t xml:space="preserve"> на срок до 1 года в случае, если в интересах рационального использования и охраны недр приостановление добычи полезных ископаемых нецелесообразно или невозможно </w:t>
      </w:r>
      <w:r w:rsidR="004F1BB0">
        <w:rPr>
          <w:bCs/>
          <w:color w:val="000000"/>
          <w:sz w:val="28"/>
          <w:szCs w:val="28"/>
          <w:lang w:eastAsia="ru-RU"/>
        </w:rPr>
        <w:t>–</w:t>
      </w:r>
      <w:r w:rsidR="00A06BA0" w:rsidRPr="00D33B3F">
        <w:rPr>
          <w:sz w:val="28"/>
          <w:szCs w:val="28"/>
        </w:rPr>
        <w:t xml:space="preserve"> по решению органа, досрочно прекратившего право пользования соответствующим участком недр (до принятия в установленном порядке решения о новом пользователе недр), с оформлением соответствующей лицензии в порядке, установленном настоящим Законом;</w:t>
      </w:r>
    </w:p>
    <w:p w:rsidR="00A06BA0" w:rsidRPr="00D33B3F" w:rsidRDefault="00B44296" w:rsidP="00633738">
      <w:pPr>
        <w:spacing w:after="360"/>
        <w:ind w:firstLine="709"/>
        <w:jc w:val="both"/>
        <w:rPr>
          <w:sz w:val="28"/>
          <w:szCs w:val="28"/>
        </w:rPr>
      </w:pPr>
      <w:r>
        <w:rPr>
          <w:sz w:val="28"/>
          <w:szCs w:val="28"/>
        </w:rPr>
        <w:t>2) </w:t>
      </w:r>
      <w:r w:rsidR="00A06BA0" w:rsidRPr="00D33B3F">
        <w:rPr>
          <w:sz w:val="28"/>
          <w:szCs w:val="28"/>
        </w:rPr>
        <w:t xml:space="preserve">геологического изучения </w:t>
      </w:r>
      <w:r w:rsidR="004F1BB0">
        <w:rPr>
          <w:bCs/>
          <w:color w:val="000000"/>
          <w:sz w:val="28"/>
          <w:szCs w:val="28"/>
          <w:lang w:eastAsia="ru-RU"/>
        </w:rPr>
        <w:t>–</w:t>
      </w:r>
      <w:r w:rsidR="00A06BA0" w:rsidRPr="00D33B3F">
        <w:rPr>
          <w:sz w:val="28"/>
          <w:szCs w:val="28"/>
        </w:rPr>
        <w:t xml:space="preserve"> на срок до 5 лет;</w:t>
      </w:r>
    </w:p>
    <w:p w:rsidR="00A06BA0" w:rsidRPr="00D33B3F" w:rsidRDefault="00B44296" w:rsidP="00633738">
      <w:pPr>
        <w:spacing w:after="360"/>
        <w:ind w:firstLine="709"/>
        <w:jc w:val="both"/>
        <w:rPr>
          <w:sz w:val="28"/>
          <w:szCs w:val="28"/>
        </w:rPr>
      </w:pPr>
      <w:r>
        <w:rPr>
          <w:sz w:val="28"/>
          <w:szCs w:val="28"/>
        </w:rPr>
        <w:lastRenderedPageBreak/>
        <w:t>3) </w:t>
      </w:r>
      <w:r w:rsidR="00A06BA0" w:rsidRPr="00D33B3F">
        <w:rPr>
          <w:sz w:val="28"/>
          <w:szCs w:val="28"/>
        </w:rPr>
        <w:t xml:space="preserve">проведения работ по геологическому изучению участков недр внутренних морских вод и континентального шельфа Донецкой Народной Республики </w:t>
      </w:r>
      <w:r w:rsidR="00DB3030">
        <w:rPr>
          <w:sz w:val="28"/>
          <w:szCs w:val="28"/>
        </w:rPr>
        <w:t>-</w:t>
      </w:r>
      <w:r w:rsidR="00A06BA0" w:rsidRPr="00D33B3F">
        <w:rPr>
          <w:sz w:val="28"/>
          <w:szCs w:val="28"/>
        </w:rPr>
        <w:t xml:space="preserve"> на срок до 10 лет;</w:t>
      </w:r>
    </w:p>
    <w:p w:rsidR="00A06BA0" w:rsidRPr="00D33B3F" w:rsidRDefault="00A06BA0" w:rsidP="00633738">
      <w:pPr>
        <w:spacing w:after="360"/>
        <w:ind w:firstLine="709"/>
        <w:jc w:val="both"/>
        <w:rPr>
          <w:sz w:val="28"/>
          <w:szCs w:val="28"/>
        </w:rPr>
      </w:pPr>
      <w:r w:rsidRPr="00D33B3F">
        <w:rPr>
          <w:sz w:val="28"/>
          <w:szCs w:val="28"/>
        </w:rPr>
        <w:t xml:space="preserve">4) добычи подземных вод </w:t>
      </w:r>
      <w:r w:rsidR="004F1BB0">
        <w:rPr>
          <w:sz w:val="28"/>
          <w:szCs w:val="28"/>
        </w:rPr>
        <w:t>–</w:t>
      </w:r>
      <w:r w:rsidRPr="00D33B3F">
        <w:rPr>
          <w:sz w:val="28"/>
          <w:szCs w:val="28"/>
        </w:rPr>
        <w:t xml:space="preserve"> насрок до 20 лет;</w:t>
      </w:r>
    </w:p>
    <w:p w:rsidR="00A06BA0" w:rsidRPr="00D33B3F" w:rsidRDefault="00A06BA0" w:rsidP="00633738">
      <w:pPr>
        <w:spacing w:after="360"/>
        <w:ind w:firstLine="709"/>
        <w:jc w:val="both"/>
        <w:rPr>
          <w:sz w:val="28"/>
          <w:szCs w:val="28"/>
        </w:rPr>
      </w:pPr>
      <w:r w:rsidRPr="00D33B3F">
        <w:rPr>
          <w:sz w:val="28"/>
          <w:szCs w:val="28"/>
        </w:rPr>
        <w:t>5)</w:t>
      </w:r>
      <w:r w:rsidR="00B44296">
        <w:rPr>
          <w:sz w:val="28"/>
          <w:szCs w:val="28"/>
        </w:rPr>
        <w:t> </w:t>
      </w:r>
      <w:r w:rsidRPr="00D33B3F">
        <w:rPr>
          <w:sz w:val="28"/>
          <w:szCs w:val="28"/>
        </w:rPr>
        <w:t xml:space="preserve">добычи полезных ископаемых </w:t>
      </w:r>
      <w:r w:rsidR="004F1BB0">
        <w:rPr>
          <w:sz w:val="28"/>
          <w:szCs w:val="28"/>
        </w:rPr>
        <w:t>–</w:t>
      </w:r>
      <w:r w:rsidRPr="00D33B3F">
        <w:rPr>
          <w:sz w:val="28"/>
          <w:szCs w:val="28"/>
        </w:rPr>
        <w:t xml:space="preserve"> насрок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A06BA0" w:rsidRPr="00D33B3F" w:rsidRDefault="00A06BA0" w:rsidP="00633738">
      <w:pPr>
        <w:spacing w:after="360"/>
        <w:ind w:firstLine="709"/>
        <w:jc w:val="both"/>
        <w:rPr>
          <w:sz w:val="28"/>
          <w:szCs w:val="28"/>
        </w:rPr>
      </w:pPr>
      <w:r w:rsidRPr="00D33B3F">
        <w:rPr>
          <w:sz w:val="28"/>
          <w:szCs w:val="28"/>
        </w:rPr>
        <w:t>3.</w:t>
      </w:r>
      <w:r w:rsidR="004F1BB0">
        <w:rPr>
          <w:sz w:val="28"/>
          <w:szCs w:val="28"/>
        </w:rPr>
        <w:t> </w:t>
      </w:r>
      <w:r w:rsidRPr="00D33B3F">
        <w:rPr>
          <w:sz w:val="28"/>
          <w:szCs w:val="28"/>
        </w:rPr>
        <w:t>При необходимости срок временного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за последние 12 месяцев перед продлением срока.</w:t>
      </w:r>
    </w:p>
    <w:p w:rsidR="00A06BA0" w:rsidRPr="00D33B3F" w:rsidRDefault="00A06BA0" w:rsidP="00633738">
      <w:pPr>
        <w:spacing w:after="360"/>
        <w:ind w:firstLine="709"/>
        <w:jc w:val="both"/>
        <w:rPr>
          <w:sz w:val="28"/>
          <w:szCs w:val="28"/>
          <w:lang w:eastAsia="ru-RU"/>
        </w:rPr>
      </w:pPr>
      <w:r w:rsidRPr="00D33B3F">
        <w:rPr>
          <w:sz w:val="28"/>
          <w:szCs w:val="28"/>
          <w:lang w:eastAsia="ru-RU"/>
        </w:rPr>
        <w:t>4.</w:t>
      </w:r>
      <w:r w:rsidR="004F1BB0">
        <w:rPr>
          <w:sz w:val="28"/>
          <w:szCs w:val="28"/>
          <w:lang w:eastAsia="ru-RU"/>
        </w:rPr>
        <w:t> </w:t>
      </w:r>
      <w:r w:rsidRPr="00D33B3F">
        <w:rPr>
          <w:sz w:val="28"/>
          <w:szCs w:val="28"/>
          <w:lang w:eastAsia="ru-RU"/>
        </w:rPr>
        <w:t xml:space="preserve">Исчисление срока пользования недрами начинается со дня получения лицензии на пользование недрами, если в лицензии не предусмотрено иное, а в случае заключения соглашения о разделе продукции </w:t>
      </w:r>
      <w:r w:rsidR="004F1BB0">
        <w:rPr>
          <w:sz w:val="28"/>
          <w:szCs w:val="28"/>
          <w:lang w:eastAsia="ru-RU"/>
        </w:rPr>
        <w:t>–</w:t>
      </w:r>
      <w:r w:rsidRPr="00D33B3F">
        <w:rPr>
          <w:sz w:val="28"/>
          <w:szCs w:val="28"/>
          <w:lang w:eastAsia="ru-RU"/>
        </w:rPr>
        <w:t xml:space="preserve"> содня, указанного в таком соглашении.</w:t>
      </w:r>
    </w:p>
    <w:p w:rsidR="007426FB" w:rsidRPr="00D33B3F" w:rsidRDefault="004F1BB0" w:rsidP="00633738">
      <w:pPr>
        <w:spacing w:after="360"/>
        <w:ind w:firstLine="709"/>
        <w:jc w:val="both"/>
        <w:rPr>
          <w:sz w:val="28"/>
          <w:szCs w:val="28"/>
          <w:lang w:eastAsia="ru-RU"/>
        </w:rPr>
      </w:pPr>
      <w:r>
        <w:rPr>
          <w:sz w:val="28"/>
          <w:szCs w:val="28"/>
          <w:lang w:eastAsia="ru-RU"/>
        </w:rPr>
        <w:t>5. </w:t>
      </w:r>
      <w:r w:rsidR="00A06BA0" w:rsidRPr="00D33B3F">
        <w:rPr>
          <w:sz w:val="28"/>
          <w:szCs w:val="28"/>
          <w:lang w:eastAsia="ru-RU"/>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а также для образования особо охраняемых геологических объектов.</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9</w:t>
      </w:r>
      <w:r w:rsidR="007426FB" w:rsidRPr="00B44296">
        <w:rPr>
          <w:rFonts w:ascii="Times New Roman" w:hAnsi="Times New Roman"/>
          <w:b w:val="0"/>
          <w:color w:val="auto"/>
          <w:sz w:val="28"/>
          <w:szCs w:val="28"/>
          <w:lang w:eastAsia="ru-RU"/>
        </w:rPr>
        <w:t>.</w:t>
      </w:r>
      <w:r w:rsidR="004F1BB0">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Лицензия на пользование недрами</w:t>
      </w:r>
    </w:p>
    <w:p w:rsidR="00A06BA0" w:rsidRPr="00D33B3F" w:rsidRDefault="004F1BB0" w:rsidP="00633738">
      <w:pPr>
        <w:spacing w:after="360"/>
        <w:ind w:firstLine="709"/>
        <w:jc w:val="both"/>
        <w:rPr>
          <w:sz w:val="28"/>
          <w:szCs w:val="28"/>
          <w:lang w:eastAsia="ru-RU"/>
        </w:rPr>
      </w:pPr>
      <w:r>
        <w:rPr>
          <w:sz w:val="28"/>
          <w:szCs w:val="28"/>
          <w:lang w:eastAsia="ru-RU"/>
        </w:rPr>
        <w:t>1. </w:t>
      </w:r>
      <w:r w:rsidR="00A06BA0" w:rsidRPr="00D33B3F">
        <w:rPr>
          <w:sz w:val="28"/>
          <w:szCs w:val="28"/>
          <w:lang w:eastAsia="ru-RU"/>
        </w:rPr>
        <w:t>Предоставление недр в пользование, оформляется специальным государственным документом в виде лицензии, включающей установленной формы бланк с Государственным гербом Донецкой Народной Республики,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A06BA0" w:rsidRPr="00D33B3F" w:rsidRDefault="004F1BB0" w:rsidP="00633738">
      <w:pPr>
        <w:spacing w:after="360"/>
        <w:ind w:firstLine="709"/>
        <w:jc w:val="both"/>
        <w:rPr>
          <w:sz w:val="28"/>
          <w:szCs w:val="28"/>
          <w:lang w:eastAsia="ru-RU"/>
        </w:rPr>
      </w:pPr>
      <w:r>
        <w:rPr>
          <w:sz w:val="28"/>
          <w:szCs w:val="28"/>
          <w:lang w:eastAsia="ru-RU"/>
        </w:rPr>
        <w:lastRenderedPageBreak/>
        <w:t>2. </w:t>
      </w:r>
      <w:r w:rsidR="00A06BA0" w:rsidRPr="00D33B3F">
        <w:rPr>
          <w:sz w:val="28"/>
          <w:szCs w:val="28"/>
          <w:lang w:eastAsia="ru-RU"/>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A06BA0" w:rsidRPr="00D33B3F" w:rsidRDefault="004F1BB0" w:rsidP="00633738">
      <w:pPr>
        <w:spacing w:after="360"/>
        <w:ind w:firstLine="709"/>
        <w:jc w:val="both"/>
        <w:rPr>
          <w:sz w:val="28"/>
          <w:szCs w:val="28"/>
          <w:lang w:eastAsia="ru-RU"/>
        </w:rPr>
      </w:pPr>
      <w:r>
        <w:rPr>
          <w:sz w:val="28"/>
          <w:szCs w:val="28"/>
          <w:lang w:eastAsia="ru-RU"/>
        </w:rPr>
        <w:t>3. </w:t>
      </w:r>
      <w:r w:rsidR="00A06BA0" w:rsidRPr="00D33B3F">
        <w:rPr>
          <w:sz w:val="28"/>
          <w:szCs w:val="28"/>
          <w:lang w:eastAsia="ru-RU"/>
        </w:rP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w:t>
      </w:r>
    </w:p>
    <w:p w:rsidR="00A06BA0" w:rsidRPr="00D33B3F" w:rsidRDefault="004F1BB0" w:rsidP="00633738">
      <w:pPr>
        <w:spacing w:after="360"/>
        <w:ind w:firstLine="709"/>
        <w:jc w:val="both"/>
        <w:rPr>
          <w:sz w:val="28"/>
          <w:szCs w:val="28"/>
          <w:lang w:eastAsia="ru-RU"/>
        </w:rPr>
      </w:pPr>
      <w:r>
        <w:rPr>
          <w:sz w:val="28"/>
          <w:szCs w:val="28"/>
          <w:lang w:eastAsia="ru-RU"/>
        </w:rPr>
        <w:t>4. </w:t>
      </w:r>
      <w:r w:rsidR="00A06BA0" w:rsidRPr="00D33B3F">
        <w:rPr>
          <w:sz w:val="28"/>
          <w:szCs w:val="28"/>
          <w:lang w:eastAsia="ru-RU"/>
        </w:rPr>
        <w:t>Допускается предоставление лицензий на несколько видов пользования недрами.</w:t>
      </w:r>
    </w:p>
    <w:p w:rsidR="00A06BA0" w:rsidRPr="00D33B3F" w:rsidRDefault="004F1BB0" w:rsidP="00633738">
      <w:pPr>
        <w:spacing w:after="360"/>
        <w:ind w:firstLine="709"/>
        <w:jc w:val="both"/>
        <w:rPr>
          <w:sz w:val="28"/>
          <w:szCs w:val="28"/>
          <w:lang w:eastAsia="ru-RU"/>
        </w:rPr>
      </w:pPr>
      <w:r>
        <w:rPr>
          <w:sz w:val="28"/>
          <w:szCs w:val="28"/>
          <w:lang w:eastAsia="ru-RU"/>
        </w:rPr>
        <w:t>5. </w:t>
      </w:r>
      <w:r w:rsidR="00A06BA0" w:rsidRPr="00D33B3F">
        <w:rPr>
          <w:sz w:val="28"/>
          <w:szCs w:val="28"/>
          <w:lang w:eastAsia="ru-RU"/>
        </w:rPr>
        <w:t xml:space="preserve">Лицензии на пользования недрами </w:t>
      </w:r>
      <w:r w:rsidR="005C5263">
        <w:rPr>
          <w:sz w:val="28"/>
          <w:szCs w:val="28"/>
          <w:lang w:eastAsia="ru-RU"/>
        </w:rPr>
        <w:t>предоставляются</w:t>
      </w:r>
      <w:r w:rsidR="00A06BA0" w:rsidRPr="00D33B3F">
        <w:rPr>
          <w:sz w:val="28"/>
          <w:szCs w:val="28"/>
          <w:lang w:eastAsia="ru-RU"/>
        </w:rPr>
        <w:t xml:space="preserve"> победителям аукционов, кроме случаев, определенных Советом Министров Донецкой Народной Республики, республиканским органом исполнительной власти, который реализует государственную политику в сфере геологического изучения и рац</w:t>
      </w:r>
      <w:r>
        <w:rPr>
          <w:sz w:val="28"/>
          <w:szCs w:val="28"/>
          <w:lang w:eastAsia="ru-RU"/>
        </w:rPr>
        <w:t>ионального пользования недрами.</w:t>
      </w:r>
    </w:p>
    <w:p w:rsidR="00A06BA0" w:rsidRPr="00D33B3F" w:rsidRDefault="00BA38C6" w:rsidP="00633738">
      <w:pPr>
        <w:spacing w:after="360"/>
        <w:ind w:firstLine="709"/>
        <w:jc w:val="both"/>
        <w:rPr>
          <w:sz w:val="28"/>
          <w:szCs w:val="28"/>
          <w:lang w:eastAsia="ru-RU"/>
        </w:rPr>
      </w:pPr>
      <w:r>
        <w:rPr>
          <w:sz w:val="28"/>
          <w:szCs w:val="28"/>
          <w:lang w:eastAsia="ru-RU"/>
        </w:rPr>
        <w:t>6. </w:t>
      </w:r>
      <w:r w:rsidR="00A06BA0" w:rsidRPr="00D33B3F">
        <w:rPr>
          <w:sz w:val="28"/>
          <w:szCs w:val="28"/>
          <w:lang w:eastAsia="ru-RU"/>
        </w:rPr>
        <w:t xml:space="preserve">Порядок проведения аукционов по </w:t>
      </w:r>
      <w:r w:rsidR="005C5263">
        <w:rPr>
          <w:sz w:val="28"/>
          <w:szCs w:val="28"/>
          <w:lang w:eastAsia="ru-RU"/>
        </w:rPr>
        <w:t>предоставлению</w:t>
      </w:r>
      <w:r w:rsidR="00A06BA0" w:rsidRPr="00D33B3F">
        <w:rPr>
          <w:sz w:val="28"/>
          <w:szCs w:val="28"/>
          <w:lang w:eastAsia="ru-RU"/>
        </w:rPr>
        <w:t xml:space="preserve"> лицензий на пользование недрами и порядок их предоставления устанавливаются Советом Министров Донецкой Народной Республики.</w:t>
      </w:r>
    </w:p>
    <w:p w:rsidR="00A06BA0" w:rsidRPr="00D33B3F" w:rsidRDefault="00BA38C6" w:rsidP="00633738">
      <w:pPr>
        <w:spacing w:after="360"/>
        <w:ind w:firstLine="709"/>
        <w:jc w:val="both"/>
        <w:rPr>
          <w:sz w:val="28"/>
          <w:szCs w:val="28"/>
          <w:lang w:eastAsia="ru-RU"/>
        </w:rPr>
      </w:pPr>
      <w:r>
        <w:rPr>
          <w:sz w:val="28"/>
          <w:szCs w:val="28"/>
          <w:lang w:eastAsia="ru-RU"/>
        </w:rPr>
        <w:t>7. </w:t>
      </w:r>
      <w:r w:rsidR="00A06BA0" w:rsidRPr="00D33B3F">
        <w:rPr>
          <w:sz w:val="28"/>
          <w:szCs w:val="28"/>
          <w:lang w:eastAsia="ru-RU"/>
        </w:rPr>
        <w:t>Предоставление лицензий на пользование недрами, кроме случаев пользования недрами на условиях соглашений о разделе продукции, заключенных в соответствии с законодательством Донецкой Народной Республики о соглашениях о разделе продукции, осуществляются после предварительного согласования с соответствующим органом местного самоуправления  вопрос</w:t>
      </w:r>
      <w:r w:rsidR="005C5263">
        <w:rPr>
          <w:sz w:val="28"/>
          <w:szCs w:val="28"/>
          <w:lang w:eastAsia="ru-RU"/>
        </w:rPr>
        <w:t>а</w:t>
      </w:r>
      <w:r w:rsidR="00A06BA0" w:rsidRPr="00D33B3F">
        <w:rPr>
          <w:sz w:val="28"/>
          <w:szCs w:val="28"/>
          <w:lang w:eastAsia="ru-RU"/>
        </w:rPr>
        <w:t xml:space="preserve"> о передаче земельного участка для указанных нужд, кроме случаев, когда в передаче земельного участка нет необходимости, республиканским органом исполнительной власти, который реализует государственн</w:t>
      </w:r>
      <w:r w:rsidR="005C5263">
        <w:rPr>
          <w:sz w:val="28"/>
          <w:szCs w:val="28"/>
          <w:lang w:eastAsia="ru-RU"/>
        </w:rPr>
        <w:t xml:space="preserve">ую политику в сфере охраны труда и промышленной </w:t>
      </w:r>
      <w:r w:rsidR="005C5263">
        <w:rPr>
          <w:sz w:val="28"/>
          <w:szCs w:val="28"/>
          <w:lang w:eastAsia="ru-RU"/>
        </w:rPr>
        <w:lastRenderedPageBreak/>
        <w:t>безопасности</w:t>
      </w:r>
      <w:r w:rsidR="00A06BA0" w:rsidRPr="00D33B3F">
        <w:rPr>
          <w:sz w:val="28"/>
          <w:szCs w:val="28"/>
          <w:lang w:eastAsia="ru-RU"/>
        </w:rPr>
        <w:t xml:space="preserve"> и республиканским органом исполнительной власти, который реализует государственную политику в сфере обеспечения государственной безопасности.</w:t>
      </w:r>
    </w:p>
    <w:p w:rsidR="00A06BA0" w:rsidRPr="00D33B3F" w:rsidRDefault="00A06BA0" w:rsidP="00633738">
      <w:pPr>
        <w:spacing w:after="360"/>
        <w:ind w:firstLine="709"/>
        <w:jc w:val="both"/>
        <w:rPr>
          <w:sz w:val="28"/>
          <w:szCs w:val="28"/>
          <w:lang w:eastAsia="ru-RU"/>
        </w:rPr>
      </w:pPr>
      <w:r w:rsidRPr="00D33B3F">
        <w:rPr>
          <w:sz w:val="28"/>
          <w:szCs w:val="28"/>
          <w:lang w:eastAsia="ru-RU"/>
        </w:rPr>
        <w:t>8.</w:t>
      </w:r>
      <w:r w:rsidR="00BA38C6">
        <w:rPr>
          <w:sz w:val="28"/>
          <w:szCs w:val="28"/>
          <w:lang w:eastAsia="ru-RU"/>
        </w:rPr>
        <w:t> </w:t>
      </w:r>
      <w:r w:rsidRPr="00D33B3F">
        <w:rPr>
          <w:sz w:val="28"/>
          <w:szCs w:val="28"/>
          <w:lang w:eastAsia="ru-RU"/>
        </w:rPr>
        <w:t>В случае выполнения отдельных видов работ, связанных с пользованием недрами, лицами, не указанными в лицензии, ответственность за выполнение условий, предусмотренных лицензией, несет субъект, который получил лицензию.</w:t>
      </w:r>
    </w:p>
    <w:p w:rsidR="00A06BA0" w:rsidRPr="00D33B3F" w:rsidRDefault="00BA38C6" w:rsidP="00633738">
      <w:pPr>
        <w:spacing w:after="360"/>
        <w:ind w:firstLine="709"/>
        <w:jc w:val="both"/>
        <w:rPr>
          <w:sz w:val="28"/>
          <w:szCs w:val="28"/>
          <w:lang w:eastAsia="ru-RU"/>
        </w:rPr>
      </w:pPr>
      <w:r>
        <w:rPr>
          <w:sz w:val="28"/>
          <w:szCs w:val="28"/>
          <w:lang w:eastAsia="ru-RU"/>
        </w:rPr>
        <w:t>9. </w:t>
      </w:r>
      <w:r w:rsidR="00A06BA0" w:rsidRPr="00D33B3F">
        <w:rPr>
          <w:sz w:val="28"/>
          <w:szCs w:val="28"/>
          <w:lang w:eastAsia="ru-RU"/>
        </w:rPr>
        <w:t>Относительно отдельных видов пользования недрами или отдельных пользователей недр могут устанавливаться некоторые ограничения, предусмотренные законодательством Донецкой Народной Республики.</w:t>
      </w:r>
    </w:p>
    <w:p w:rsidR="00A06BA0" w:rsidRPr="00D33B3F" w:rsidRDefault="00BA38C6" w:rsidP="00633738">
      <w:pPr>
        <w:spacing w:after="360"/>
        <w:ind w:firstLine="709"/>
        <w:jc w:val="both"/>
        <w:rPr>
          <w:sz w:val="28"/>
          <w:szCs w:val="28"/>
          <w:lang w:eastAsia="ru-RU"/>
        </w:rPr>
      </w:pPr>
      <w:r>
        <w:rPr>
          <w:sz w:val="28"/>
          <w:szCs w:val="28"/>
          <w:lang w:eastAsia="ru-RU"/>
        </w:rPr>
        <w:t>10. </w:t>
      </w:r>
      <w:r w:rsidR="00A06BA0" w:rsidRPr="00D33B3F">
        <w:rPr>
          <w:sz w:val="28"/>
          <w:szCs w:val="28"/>
          <w:lang w:eastAsia="ru-RU"/>
        </w:rPr>
        <w:t xml:space="preserve">Владелец лицензии на пользование недрами не может дарить, продавать или иным способом отчуждать </w:t>
      </w:r>
      <w:r w:rsidR="00DD0706" w:rsidRPr="00D33B3F">
        <w:rPr>
          <w:sz w:val="28"/>
          <w:szCs w:val="28"/>
          <w:lang w:eastAsia="ru-RU"/>
        </w:rPr>
        <w:t xml:space="preserve">ее </w:t>
      </w:r>
      <w:r w:rsidR="00A06BA0" w:rsidRPr="00D33B3F">
        <w:rPr>
          <w:sz w:val="28"/>
          <w:szCs w:val="28"/>
          <w:lang w:eastAsia="ru-RU"/>
        </w:rPr>
        <w:t>иному юридическому или физическому лицу, в том числе передавать их в уставные капиталы создаваемых с его участием субъектов хозяйствования, а также вносить как вклад в совместную деятельность.</w:t>
      </w:r>
    </w:p>
    <w:p w:rsidR="00A06BA0" w:rsidRPr="00D33B3F" w:rsidRDefault="00BA38C6" w:rsidP="00633738">
      <w:pPr>
        <w:spacing w:after="360"/>
        <w:ind w:firstLine="709"/>
        <w:jc w:val="both"/>
        <w:rPr>
          <w:sz w:val="28"/>
          <w:szCs w:val="28"/>
          <w:lang w:eastAsia="ru-RU"/>
        </w:rPr>
      </w:pPr>
      <w:r>
        <w:rPr>
          <w:sz w:val="28"/>
          <w:szCs w:val="28"/>
          <w:lang w:eastAsia="ru-RU"/>
        </w:rPr>
        <w:t>11. </w:t>
      </w:r>
      <w:r w:rsidR="00A06BA0" w:rsidRPr="00D33B3F">
        <w:rPr>
          <w:sz w:val="28"/>
          <w:szCs w:val="28"/>
          <w:lang w:eastAsia="ru-RU"/>
        </w:rPr>
        <w:t xml:space="preserve">Порядок проведения и условия конкурса на заключение соглашений о разделе продукции определяются законодательством Донецкой Народной Республики о соглашениях о разделе продукции. Лицензия на пользование недрами на условиях раздела продукции выдается на основании заключенного соглашения о разделе продукции и должно содержать все виды пользования недрами и иные данные и сведения, предусмотренные этим соглашением. Право пользования недрами может быть передано третьим лицам одновременно с передачей прав и обязанностей по соглашению о разделе продукции и с обязательным переоформлением лицензии на пользование недрами в соответствии с требованиями законодательства Донецкой Народной Республики о соглашениях о разделе продукции. </w:t>
      </w:r>
    </w:p>
    <w:p w:rsidR="00A06BA0" w:rsidRPr="00D33B3F" w:rsidRDefault="00BA38C6" w:rsidP="00633738">
      <w:pPr>
        <w:spacing w:after="360"/>
        <w:ind w:firstLine="709"/>
        <w:jc w:val="both"/>
        <w:rPr>
          <w:color w:val="000000"/>
          <w:sz w:val="28"/>
          <w:szCs w:val="28"/>
        </w:rPr>
      </w:pPr>
      <w:r>
        <w:rPr>
          <w:sz w:val="28"/>
          <w:szCs w:val="28"/>
          <w:lang w:eastAsia="ru-RU"/>
        </w:rPr>
        <w:t>12. </w:t>
      </w:r>
      <w:r w:rsidR="00A06BA0" w:rsidRPr="00D33B3F">
        <w:rPr>
          <w:sz w:val="28"/>
          <w:szCs w:val="28"/>
          <w:lang w:eastAsia="ru-RU"/>
        </w:rPr>
        <w:t xml:space="preserve">Переоформление лицензий на пользование недрами, внесение в них изменений, выдача дубликатов, продление срока действия лицензий на пользование недрами, </w:t>
      </w:r>
      <w:r w:rsidR="00DD0706" w:rsidRPr="00D33B3F">
        <w:rPr>
          <w:color w:val="000000"/>
          <w:sz w:val="28"/>
          <w:szCs w:val="28"/>
        </w:rPr>
        <w:t>приостановка</w:t>
      </w:r>
      <w:r w:rsidR="00A06BA0" w:rsidRPr="00D33B3F">
        <w:rPr>
          <w:color w:val="000000"/>
          <w:sz w:val="28"/>
          <w:szCs w:val="28"/>
        </w:rPr>
        <w:t xml:space="preserve"> ее действия или </w:t>
      </w:r>
      <w:r w:rsidR="00DD0706" w:rsidRPr="00D33B3F">
        <w:rPr>
          <w:color w:val="000000"/>
          <w:sz w:val="28"/>
          <w:szCs w:val="28"/>
        </w:rPr>
        <w:t>аннулирование</w:t>
      </w:r>
      <w:r w:rsidR="00A06BA0" w:rsidRPr="00D33B3F">
        <w:rPr>
          <w:color w:val="000000"/>
          <w:sz w:val="28"/>
          <w:szCs w:val="28"/>
        </w:rPr>
        <w:t xml:space="preserve">, возобновление ее действия в случае </w:t>
      </w:r>
      <w:r w:rsidR="005C5263">
        <w:rPr>
          <w:color w:val="000000"/>
          <w:sz w:val="28"/>
          <w:szCs w:val="28"/>
        </w:rPr>
        <w:t>при</w:t>
      </w:r>
      <w:r w:rsidR="00A06BA0" w:rsidRPr="00D33B3F">
        <w:rPr>
          <w:color w:val="000000"/>
          <w:sz w:val="28"/>
          <w:szCs w:val="28"/>
        </w:rPr>
        <w:t>остановки, осуществляются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законодательством Донецкой Народной Республики.</w:t>
      </w:r>
    </w:p>
    <w:p w:rsidR="00A06BA0" w:rsidRPr="00D33B3F" w:rsidRDefault="00A06BA0" w:rsidP="00633738">
      <w:pPr>
        <w:spacing w:after="360"/>
        <w:ind w:firstLine="709"/>
        <w:jc w:val="both"/>
        <w:rPr>
          <w:color w:val="000000"/>
          <w:sz w:val="28"/>
          <w:szCs w:val="28"/>
        </w:rPr>
      </w:pPr>
      <w:r w:rsidRPr="00D33B3F">
        <w:rPr>
          <w:color w:val="000000"/>
          <w:sz w:val="28"/>
          <w:szCs w:val="28"/>
        </w:rPr>
        <w:lastRenderedPageBreak/>
        <w:t>13.</w:t>
      </w:r>
      <w:r w:rsidR="00BA38C6">
        <w:rPr>
          <w:color w:val="000000"/>
          <w:sz w:val="28"/>
          <w:szCs w:val="28"/>
        </w:rPr>
        <w:t> </w:t>
      </w:r>
      <w:r w:rsidRPr="00D33B3F">
        <w:rPr>
          <w:color w:val="000000"/>
          <w:sz w:val="28"/>
          <w:szCs w:val="28"/>
        </w:rPr>
        <w:t>Предоставление лицензий на пользование недрами субъекту хозяйствования, который получил целостный имущественный комплекс государственного угледобывающего предприятия в аренду или концессию, осуществляется путем переоформления лицензии на пользование недрами, выданного угледобывающему предприятию государственного сектора экономики, целостный имущественный комплекс которого передан в аренду или концессию, на срок действия такой лицензии и без проведения аукциона.</w:t>
      </w:r>
    </w:p>
    <w:p w:rsidR="00A06BA0" w:rsidRPr="00D33B3F" w:rsidRDefault="00BA38C6" w:rsidP="00633738">
      <w:pPr>
        <w:spacing w:after="360"/>
        <w:ind w:firstLine="709"/>
        <w:jc w:val="both"/>
        <w:rPr>
          <w:color w:val="000000"/>
          <w:sz w:val="28"/>
          <w:szCs w:val="28"/>
          <w:lang w:eastAsia="ru-RU"/>
        </w:rPr>
      </w:pPr>
      <w:r>
        <w:rPr>
          <w:color w:val="000000"/>
          <w:sz w:val="28"/>
          <w:szCs w:val="28"/>
          <w:lang w:eastAsia="ru-RU"/>
        </w:rPr>
        <w:t>14. </w:t>
      </w:r>
      <w:r w:rsidR="00A06BA0" w:rsidRPr="00D33B3F">
        <w:rPr>
          <w:color w:val="000000"/>
          <w:sz w:val="28"/>
          <w:szCs w:val="28"/>
          <w:lang w:eastAsia="ru-RU"/>
        </w:rPr>
        <w:t xml:space="preserve">Во время аренды или концессии целостного имущественного комплекса государственного угледобывающего предприятия, на период получения арендатором или концессионером лицензии на пользование недрами и горного отвода, арендатор или концессионер осуществляет добычу угля </w:t>
      </w:r>
      <w:r w:rsidR="00633738">
        <w:rPr>
          <w:color w:val="000000"/>
          <w:sz w:val="28"/>
          <w:szCs w:val="28"/>
          <w:lang w:eastAsia="ru-RU"/>
        </w:rPr>
        <w:t>и (или)</w:t>
      </w:r>
      <w:r w:rsidR="00A06BA0" w:rsidRPr="00D33B3F">
        <w:rPr>
          <w:color w:val="000000"/>
          <w:sz w:val="28"/>
          <w:szCs w:val="28"/>
          <w:lang w:eastAsia="ru-RU"/>
        </w:rPr>
        <w:t xml:space="preserve"> лигнита (бурого угля) на объекте, переданном в аренду или концессию, на основании действующей лицензии на пользование недрами и горного отвода государственного угледобывающего предприятия, целостный имущественный комплекс которого передан в аренду или концессию, но не больше 12 месяцев со дня заключения договора аренды или концессии.</w:t>
      </w:r>
    </w:p>
    <w:p w:rsidR="00A06BA0" w:rsidRPr="00D33B3F" w:rsidRDefault="00A06BA0" w:rsidP="00633738">
      <w:pPr>
        <w:spacing w:after="360"/>
        <w:ind w:firstLine="709"/>
        <w:jc w:val="both"/>
        <w:rPr>
          <w:sz w:val="28"/>
          <w:szCs w:val="28"/>
          <w:lang w:eastAsia="ru-RU"/>
        </w:rPr>
      </w:pPr>
      <w:r w:rsidRPr="00D33B3F">
        <w:rPr>
          <w:sz w:val="28"/>
          <w:szCs w:val="28"/>
          <w:lang w:eastAsia="ru-RU"/>
        </w:rPr>
        <w:t>15.</w:t>
      </w:r>
      <w:r w:rsidR="00BA38C6">
        <w:rPr>
          <w:sz w:val="28"/>
          <w:szCs w:val="28"/>
          <w:lang w:eastAsia="ru-RU"/>
        </w:rPr>
        <w:t> </w:t>
      </w:r>
      <w:r w:rsidRPr="00D33B3F">
        <w:rPr>
          <w:sz w:val="28"/>
          <w:szCs w:val="28"/>
          <w:lang w:eastAsia="ru-RU"/>
        </w:rPr>
        <w:t>Предоставление лицензий на пользование недрами субъекту хозяйствования, который получил в пользование государственное угледобывающее предприятие в соответствии с законодательством Донецкой Народной Республики об особенностях передачи в пользование частным инвесторам угледобывающих предприятий, осуществляется путем переоформления лицензии на пользование недрами, предоставленного указанному угледобывающему предприятию, на имя субъекта хозяйствования, который получил его в пользование, на срок действия такой лицензии и без проведения аукциона.</w:t>
      </w:r>
    </w:p>
    <w:p w:rsidR="00DD0706" w:rsidRPr="00D33B3F" w:rsidRDefault="00633738" w:rsidP="00633738">
      <w:pPr>
        <w:spacing w:after="360"/>
        <w:ind w:firstLine="709"/>
        <w:jc w:val="both"/>
        <w:rPr>
          <w:b/>
          <w:sz w:val="28"/>
          <w:szCs w:val="28"/>
          <w:lang w:eastAsia="ru-RU"/>
        </w:rPr>
      </w:pPr>
      <w:r>
        <w:rPr>
          <w:sz w:val="28"/>
          <w:szCs w:val="28"/>
          <w:lang w:eastAsia="ru-RU"/>
        </w:rPr>
        <w:t>Статья </w:t>
      </w:r>
      <w:r w:rsidR="00D33B3F" w:rsidRPr="00B44296">
        <w:rPr>
          <w:sz w:val="28"/>
          <w:szCs w:val="28"/>
          <w:lang w:eastAsia="ru-RU"/>
        </w:rPr>
        <w:t>20</w:t>
      </w:r>
      <w:r w:rsidR="00DD0706" w:rsidRPr="00B44296">
        <w:rPr>
          <w:sz w:val="28"/>
          <w:szCs w:val="28"/>
          <w:lang w:eastAsia="ru-RU"/>
        </w:rPr>
        <w:t>.</w:t>
      </w:r>
      <w:r w:rsidR="00BA38C6">
        <w:rPr>
          <w:sz w:val="28"/>
          <w:szCs w:val="28"/>
          <w:lang w:eastAsia="ru-RU"/>
        </w:rPr>
        <w:t> </w:t>
      </w:r>
      <w:r w:rsidR="00DD0706" w:rsidRPr="00D33B3F">
        <w:rPr>
          <w:b/>
          <w:sz w:val="28"/>
          <w:szCs w:val="28"/>
          <w:lang w:eastAsia="ru-RU"/>
        </w:rPr>
        <w:t>Содержание лицензии на пользование недрами</w:t>
      </w:r>
    </w:p>
    <w:p w:rsidR="00DD0706" w:rsidRPr="00D33B3F" w:rsidRDefault="00BA38C6" w:rsidP="00633738">
      <w:pPr>
        <w:spacing w:after="360"/>
        <w:ind w:firstLine="709"/>
        <w:jc w:val="both"/>
        <w:rPr>
          <w:bCs/>
          <w:sz w:val="28"/>
          <w:szCs w:val="28"/>
        </w:rPr>
      </w:pPr>
      <w:r>
        <w:rPr>
          <w:bCs/>
          <w:sz w:val="28"/>
          <w:szCs w:val="28"/>
        </w:rPr>
        <w:t>1. </w:t>
      </w:r>
      <w:r w:rsidR="00DD0706" w:rsidRPr="00D33B3F">
        <w:rPr>
          <w:bCs/>
          <w:sz w:val="28"/>
          <w:szCs w:val="28"/>
        </w:rPr>
        <w:t>Лицензия и ее неотъемлемые части должны содержать:</w:t>
      </w:r>
    </w:p>
    <w:p w:rsidR="00DD0706" w:rsidRPr="00D33B3F" w:rsidRDefault="00DD0706" w:rsidP="00633738">
      <w:pPr>
        <w:spacing w:after="360"/>
        <w:ind w:firstLine="709"/>
        <w:jc w:val="both"/>
        <w:rPr>
          <w:bCs/>
          <w:sz w:val="28"/>
          <w:szCs w:val="28"/>
        </w:rPr>
      </w:pPr>
      <w:r w:rsidRPr="00D33B3F">
        <w:rPr>
          <w:bCs/>
          <w:sz w:val="28"/>
          <w:szCs w:val="28"/>
        </w:rPr>
        <w:t>1)</w:t>
      </w:r>
      <w:r w:rsidR="00B44296">
        <w:rPr>
          <w:bCs/>
          <w:sz w:val="28"/>
          <w:szCs w:val="28"/>
        </w:rPr>
        <w:t> </w:t>
      </w:r>
      <w:r w:rsidRPr="00D33B3F">
        <w:rPr>
          <w:bCs/>
          <w:sz w:val="28"/>
          <w:szCs w:val="28"/>
        </w:rPr>
        <w:t>данные о пользователе недр, получившем лицензию, и органах, предоставивших лицензию, а также основание предоставления лицензии;</w:t>
      </w:r>
    </w:p>
    <w:p w:rsidR="00DD0706" w:rsidRPr="00D33B3F" w:rsidRDefault="00DD0706" w:rsidP="00633738">
      <w:pPr>
        <w:spacing w:after="360"/>
        <w:ind w:firstLine="709"/>
        <w:jc w:val="both"/>
        <w:rPr>
          <w:bCs/>
          <w:sz w:val="28"/>
          <w:szCs w:val="28"/>
        </w:rPr>
      </w:pPr>
      <w:r w:rsidRPr="00D33B3F">
        <w:rPr>
          <w:bCs/>
          <w:sz w:val="28"/>
          <w:szCs w:val="28"/>
        </w:rPr>
        <w:t>2)</w:t>
      </w:r>
      <w:r w:rsidR="00B44296">
        <w:rPr>
          <w:bCs/>
          <w:sz w:val="28"/>
          <w:szCs w:val="28"/>
        </w:rPr>
        <w:t> </w:t>
      </w:r>
      <w:r w:rsidRPr="00D33B3F">
        <w:rPr>
          <w:bCs/>
          <w:sz w:val="28"/>
          <w:szCs w:val="28"/>
        </w:rPr>
        <w:t>данные о целевом назначении работ, связанных с пользованием недрами;</w:t>
      </w:r>
    </w:p>
    <w:p w:rsidR="00DD0706" w:rsidRPr="00D33B3F" w:rsidRDefault="00DD0706" w:rsidP="00633738">
      <w:pPr>
        <w:spacing w:after="360"/>
        <w:ind w:firstLine="709"/>
        <w:jc w:val="both"/>
        <w:rPr>
          <w:bCs/>
          <w:sz w:val="28"/>
          <w:szCs w:val="28"/>
        </w:rPr>
      </w:pPr>
      <w:r w:rsidRPr="00D33B3F">
        <w:rPr>
          <w:bCs/>
          <w:sz w:val="28"/>
          <w:szCs w:val="28"/>
        </w:rPr>
        <w:t>3)</w:t>
      </w:r>
      <w:r w:rsidR="00B44296">
        <w:rPr>
          <w:bCs/>
          <w:sz w:val="28"/>
          <w:szCs w:val="28"/>
        </w:rPr>
        <w:t> </w:t>
      </w:r>
      <w:r w:rsidRPr="00D33B3F">
        <w:rPr>
          <w:bCs/>
          <w:sz w:val="28"/>
          <w:szCs w:val="28"/>
        </w:rPr>
        <w:t>указание границ участка недр, предоставляемого в пользование;</w:t>
      </w:r>
    </w:p>
    <w:p w:rsidR="00DD0706" w:rsidRPr="00D33B3F" w:rsidRDefault="00DD0706" w:rsidP="00633738">
      <w:pPr>
        <w:spacing w:after="360"/>
        <w:ind w:firstLine="709"/>
        <w:jc w:val="both"/>
        <w:rPr>
          <w:bCs/>
          <w:sz w:val="28"/>
          <w:szCs w:val="28"/>
        </w:rPr>
      </w:pPr>
      <w:r w:rsidRPr="00D33B3F">
        <w:rPr>
          <w:bCs/>
          <w:sz w:val="28"/>
          <w:szCs w:val="28"/>
        </w:rPr>
        <w:lastRenderedPageBreak/>
        <w:t>4)</w:t>
      </w:r>
      <w:r w:rsidR="00B44296">
        <w:rPr>
          <w:bCs/>
          <w:sz w:val="28"/>
          <w:szCs w:val="28"/>
        </w:rPr>
        <w:t> </w:t>
      </w:r>
      <w:r w:rsidRPr="00D33B3F">
        <w:rPr>
          <w:bCs/>
          <w:sz w:val="28"/>
          <w:szCs w:val="28"/>
        </w:rPr>
        <w:t>указание границ территории, земельного участка или акватории, выделенных для ведения работ, связанных с пользованием недрами;</w:t>
      </w:r>
    </w:p>
    <w:p w:rsidR="00DD0706" w:rsidRPr="00D33B3F" w:rsidRDefault="00DD0706" w:rsidP="00633738">
      <w:pPr>
        <w:spacing w:after="360"/>
        <w:ind w:firstLine="709"/>
        <w:jc w:val="both"/>
        <w:rPr>
          <w:bCs/>
          <w:sz w:val="28"/>
          <w:szCs w:val="28"/>
        </w:rPr>
      </w:pPr>
      <w:r w:rsidRPr="00D33B3F">
        <w:rPr>
          <w:bCs/>
          <w:sz w:val="28"/>
          <w:szCs w:val="28"/>
        </w:rPr>
        <w:t>5)</w:t>
      </w:r>
      <w:r w:rsidR="00B44296">
        <w:rPr>
          <w:bCs/>
          <w:sz w:val="28"/>
          <w:szCs w:val="28"/>
        </w:rPr>
        <w:t> </w:t>
      </w:r>
      <w:r w:rsidRPr="00D33B3F">
        <w:rPr>
          <w:bCs/>
          <w:sz w:val="28"/>
          <w:szCs w:val="28"/>
        </w:rPr>
        <w:t>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DD0706" w:rsidRPr="00D33B3F" w:rsidRDefault="00DD0706" w:rsidP="00633738">
      <w:pPr>
        <w:spacing w:after="360"/>
        <w:ind w:firstLine="709"/>
        <w:jc w:val="both"/>
        <w:rPr>
          <w:bCs/>
          <w:sz w:val="28"/>
          <w:szCs w:val="28"/>
        </w:rPr>
      </w:pPr>
      <w:r w:rsidRPr="00D33B3F">
        <w:rPr>
          <w:bCs/>
          <w:sz w:val="28"/>
          <w:szCs w:val="28"/>
        </w:rPr>
        <w:t>6)</w:t>
      </w:r>
      <w:r w:rsidR="00B44296">
        <w:rPr>
          <w:bCs/>
          <w:sz w:val="28"/>
          <w:szCs w:val="28"/>
        </w:rPr>
        <w:t> </w:t>
      </w:r>
      <w:r w:rsidRPr="00D33B3F">
        <w:rPr>
          <w:bCs/>
          <w:sz w:val="28"/>
          <w:szCs w:val="28"/>
        </w:rPr>
        <w:t>условия, связанные с платежами, взимаемыми при пользовании недрами, земельными участками, акваториями;</w:t>
      </w:r>
    </w:p>
    <w:p w:rsidR="00DD0706" w:rsidRPr="00D33B3F" w:rsidRDefault="00DD0706" w:rsidP="00633738">
      <w:pPr>
        <w:spacing w:after="360"/>
        <w:ind w:firstLine="709"/>
        <w:jc w:val="both"/>
        <w:rPr>
          <w:bCs/>
          <w:sz w:val="28"/>
          <w:szCs w:val="28"/>
        </w:rPr>
      </w:pPr>
      <w:r w:rsidRPr="00D33B3F">
        <w:rPr>
          <w:bCs/>
          <w:sz w:val="28"/>
          <w:szCs w:val="28"/>
        </w:rPr>
        <w:t>7)</w:t>
      </w:r>
      <w:r w:rsidR="00B44296">
        <w:rPr>
          <w:bCs/>
          <w:sz w:val="28"/>
          <w:szCs w:val="28"/>
        </w:rPr>
        <w:t> </w:t>
      </w:r>
      <w:r w:rsidRPr="00D33B3F">
        <w:rPr>
          <w:bCs/>
          <w:sz w:val="28"/>
          <w:szCs w:val="28"/>
        </w:rPr>
        <w:t>согласованный уровень добычи минерального сырья, право собственности на добытое минеральное сырье;</w:t>
      </w:r>
    </w:p>
    <w:p w:rsidR="00DD0706" w:rsidRPr="00D33B3F" w:rsidRDefault="00DD0706" w:rsidP="00633738">
      <w:pPr>
        <w:spacing w:after="360"/>
        <w:ind w:firstLine="709"/>
        <w:jc w:val="both"/>
        <w:rPr>
          <w:bCs/>
          <w:sz w:val="28"/>
          <w:szCs w:val="28"/>
        </w:rPr>
      </w:pPr>
      <w:r w:rsidRPr="00D33B3F">
        <w:rPr>
          <w:bCs/>
          <w:sz w:val="28"/>
          <w:szCs w:val="28"/>
        </w:rPr>
        <w:t>8)</w:t>
      </w:r>
      <w:r w:rsidR="00B44296">
        <w:rPr>
          <w:bCs/>
          <w:sz w:val="28"/>
          <w:szCs w:val="28"/>
        </w:rPr>
        <w:t> </w:t>
      </w:r>
      <w:r w:rsidRPr="00D33B3F">
        <w:rPr>
          <w:bCs/>
          <w:sz w:val="28"/>
          <w:szCs w:val="28"/>
        </w:rPr>
        <w:t>соглашение о праве собственности на геологическую информацию, получаемую в процессе пользования недрами;</w:t>
      </w:r>
    </w:p>
    <w:p w:rsidR="00DD0706" w:rsidRPr="00D33B3F" w:rsidRDefault="00DD0706" w:rsidP="00633738">
      <w:pPr>
        <w:spacing w:after="360"/>
        <w:ind w:firstLine="709"/>
        <w:jc w:val="both"/>
        <w:rPr>
          <w:bCs/>
          <w:sz w:val="28"/>
          <w:szCs w:val="28"/>
        </w:rPr>
      </w:pPr>
      <w:r w:rsidRPr="00D33B3F">
        <w:rPr>
          <w:bCs/>
          <w:sz w:val="28"/>
          <w:szCs w:val="28"/>
        </w:rPr>
        <w:t>9)</w:t>
      </w:r>
      <w:r w:rsidR="00B44296">
        <w:rPr>
          <w:bCs/>
          <w:sz w:val="28"/>
          <w:szCs w:val="28"/>
        </w:rPr>
        <w:t> </w:t>
      </w:r>
      <w:r w:rsidRPr="00D33B3F">
        <w:rPr>
          <w:bCs/>
          <w:sz w:val="28"/>
          <w:szCs w:val="28"/>
        </w:rPr>
        <w:t>условия выполнения установленных законодательством Донецкой Народной Республики, стандартами (нормами, правилами) требований по охране недр и окружающей среды, безопасному ведению работ;</w:t>
      </w:r>
    </w:p>
    <w:p w:rsidR="00DD0706" w:rsidRPr="00D33B3F" w:rsidRDefault="00DD0706" w:rsidP="00633738">
      <w:pPr>
        <w:spacing w:after="360"/>
        <w:ind w:firstLine="709"/>
        <w:jc w:val="both"/>
        <w:rPr>
          <w:bCs/>
          <w:sz w:val="28"/>
          <w:szCs w:val="28"/>
        </w:rPr>
      </w:pPr>
      <w:r w:rsidRPr="00D33B3F">
        <w:rPr>
          <w:bCs/>
          <w:sz w:val="28"/>
          <w:szCs w:val="28"/>
        </w:rPr>
        <w:t>10)</w:t>
      </w:r>
      <w:r w:rsidR="00B44296">
        <w:rPr>
          <w:bCs/>
          <w:sz w:val="28"/>
          <w:szCs w:val="28"/>
        </w:rPr>
        <w:t> </w:t>
      </w:r>
      <w:r w:rsidRPr="00D33B3F">
        <w:rPr>
          <w:bCs/>
          <w:sz w:val="28"/>
          <w:szCs w:val="28"/>
        </w:rPr>
        <w:t>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DD0706" w:rsidRPr="00D33B3F" w:rsidRDefault="00DD0706" w:rsidP="00633738">
      <w:pPr>
        <w:spacing w:after="360"/>
        <w:ind w:firstLine="709"/>
        <w:jc w:val="both"/>
        <w:rPr>
          <w:bCs/>
          <w:sz w:val="28"/>
          <w:szCs w:val="28"/>
        </w:rPr>
      </w:pPr>
      <w:r w:rsidRPr="00D33B3F">
        <w:rPr>
          <w:bCs/>
          <w:sz w:val="28"/>
          <w:szCs w:val="28"/>
        </w:rPr>
        <w:t>11)</w:t>
      </w:r>
      <w:r w:rsidR="00B44296">
        <w:rPr>
          <w:bCs/>
          <w:sz w:val="28"/>
          <w:szCs w:val="28"/>
        </w:rPr>
        <w:t> </w:t>
      </w:r>
      <w:r w:rsidRPr="00D33B3F">
        <w:rPr>
          <w:bCs/>
          <w:sz w:val="28"/>
          <w:szCs w:val="28"/>
        </w:rPr>
        <w:t>порядок и сроки подготовки проектов ликвидации или консервации горных выработок и рекультивации земель.</w:t>
      </w:r>
    </w:p>
    <w:p w:rsidR="00DD0706" w:rsidRPr="00D33B3F" w:rsidRDefault="00BA38C6" w:rsidP="00633738">
      <w:pPr>
        <w:spacing w:after="360"/>
        <w:ind w:firstLine="709"/>
        <w:jc w:val="both"/>
        <w:rPr>
          <w:bCs/>
          <w:sz w:val="28"/>
          <w:szCs w:val="28"/>
        </w:rPr>
      </w:pPr>
      <w:r>
        <w:rPr>
          <w:bCs/>
          <w:sz w:val="28"/>
          <w:szCs w:val="28"/>
        </w:rPr>
        <w:t>2. </w:t>
      </w:r>
      <w:r w:rsidR="00DD0706" w:rsidRPr="00D33B3F">
        <w:rPr>
          <w:bCs/>
          <w:sz w:val="28"/>
          <w:szCs w:val="28"/>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DD0706" w:rsidRPr="00D33B3F" w:rsidRDefault="00BA38C6" w:rsidP="00633738">
      <w:pPr>
        <w:spacing w:after="360"/>
        <w:ind w:firstLine="709"/>
        <w:jc w:val="both"/>
        <w:rPr>
          <w:bCs/>
          <w:sz w:val="28"/>
          <w:szCs w:val="28"/>
        </w:rPr>
      </w:pPr>
      <w:r>
        <w:rPr>
          <w:bCs/>
          <w:sz w:val="28"/>
          <w:szCs w:val="28"/>
        </w:rPr>
        <w:t>3. </w:t>
      </w:r>
      <w:r w:rsidR="00DD0706" w:rsidRPr="00D33B3F">
        <w:rPr>
          <w:bCs/>
          <w:sz w:val="28"/>
          <w:szCs w:val="28"/>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пересматриваются органами, выдавшими лицензию на пользование участками недр, на основании обращения пользователя недр.</w:t>
      </w:r>
    </w:p>
    <w:p w:rsidR="00DD0706" w:rsidRPr="00D33B3F" w:rsidRDefault="00DD0706" w:rsidP="00633738">
      <w:pPr>
        <w:spacing w:after="360"/>
        <w:ind w:firstLine="709"/>
        <w:jc w:val="both"/>
        <w:rPr>
          <w:bCs/>
          <w:sz w:val="28"/>
          <w:szCs w:val="28"/>
        </w:rPr>
      </w:pPr>
      <w:r w:rsidRPr="00D33B3F">
        <w:rPr>
          <w:bCs/>
          <w:sz w:val="28"/>
          <w:szCs w:val="28"/>
        </w:rPr>
        <w:lastRenderedPageBreak/>
        <w:t>Лицензия на пользование недрами на условиях соглашения о разделе продукции должна содержать соответствующие данные и условия, предусмотренные указанным соглашением.</w:t>
      </w:r>
    </w:p>
    <w:p w:rsidR="00DD0706" w:rsidRPr="00D33B3F" w:rsidRDefault="00DD0706" w:rsidP="00633738">
      <w:pPr>
        <w:spacing w:after="360"/>
        <w:ind w:firstLine="709"/>
        <w:jc w:val="both"/>
        <w:rPr>
          <w:sz w:val="28"/>
          <w:szCs w:val="28"/>
          <w:lang w:eastAsia="ru-RU"/>
        </w:rPr>
      </w:pPr>
      <w:r w:rsidRPr="00D33B3F">
        <w:rPr>
          <w:bCs/>
          <w:sz w:val="28"/>
          <w:szCs w:val="28"/>
        </w:rPr>
        <w:t>4.</w:t>
      </w:r>
      <w:r w:rsidR="00BA38C6">
        <w:rPr>
          <w:bCs/>
          <w:sz w:val="28"/>
          <w:szCs w:val="28"/>
        </w:rPr>
        <w:t> </w:t>
      </w:r>
      <w:r w:rsidRPr="00D33B3F">
        <w:rPr>
          <w:bCs/>
          <w:sz w:val="28"/>
          <w:szCs w:val="28"/>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33B3F" w:rsidRPr="00B44296">
        <w:rPr>
          <w:rFonts w:ascii="Times New Roman" w:hAnsi="Times New Roman"/>
          <w:b w:val="0"/>
          <w:sz w:val="28"/>
          <w:szCs w:val="28"/>
        </w:rPr>
        <w:t>21</w:t>
      </w:r>
      <w:r w:rsidR="007426FB" w:rsidRPr="00B44296">
        <w:rPr>
          <w:rFonts w:ascii="Times New Roman" w:hAnsi="Times New Roman"/>
          <w:b w:val="0"/>
          <w:sz w:val="28"/>
          <w:szCs w:val="28"/>
        </w:rPr>
        <w:t>.</w:t>
      </w:r>
      <w:r w:rsidR="00BA38C6">
        <w:rPr>
          <w:rFonts w:ascii="Times New Roman" w:hAnsi="Times New Roman"/>
          <w:sz w:val="28"/>
          <w:szCs w:val="28"/>
        </w:rPr>
        <w:t> </w:t>
      </w:r>
      <w:r w:rsidR="007426FB" w:rsidRPr="00D33B3F">
        <w:rPr>
          <w:rFonts w:ascii="Times New Roman" w:hAnsi="Times New Roman"/>
          <w:sz w:val="28"/>
          <w:szCs w:val="28"/>
        </w:rPr>
        <w:t>Аукционы на право пользования участками недр</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Принятие решений о проведении аукционов на право пользования участками недр,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w:t>
      </w:r>
    </w:p>
    <w:p w:rsidR="007426FB" w:rsidRPr="00D33B3F" w:rsidRDefault="007426FB"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Pr="00D33B3F">
        <w:rPr>
          <w:sz w:val="28"/>
          <w:szCs w:val="28"/>
          <w:lang w:eastAsia="ru-RU"/>
        </w:rPr>
        <w:t>Советом Министров Донецкой Народной Республики относительно участков недр обще</w:t>
      </w:r>
      <w:r w:rsidR="00246F20" w:rsidRPr="00D33B3F">
        <w:rPr>
          <w:sz w:val="28"/>
          <w:szCs w:val="28"/>
          <w:lang w:eastAsia="ru-RU"/>
        </w:rPr>
        <w:t>республиканского</w:t>
      </w:r>
      <w:r w:rsidRPr="00D33B3F">
        <w:rPr>
          <w:sz w:val="28"/>
          <w:szCs w:val="28"/>
          <w:lang w:eastAsia="ru-RU"/>
        </w:rPr>
        <w:t xml:space="preserve"> значения;</w:t>
      </w:r>
    </w:p>
    <w:p w:rsidR="007426FB" w:rsidRPr="00D33B3F" w:rsidRDefault="007426FB"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000E03F7" w:rsidRPr="00D33B3F">
        <w:rPr>
          <w:sz w:val="28"/>
          <w:szCs w:val="28"/>
          <w:lang w:eastAsia="ru-RU"/>
        </w:rPr>
        <w:t>республиканским</w:t>
      </w:r>
      <w:r w:rsidRPr="00D33B3F">
        <w:rPr>
          <w:sz w:val="28"/>
          <w:szCs w:val="28"/>
          <w:lang w:eastAsia="ru-RU"/>
        </w:rPr>
        <w:t xml:space="preserve"> органом </w:t>
      </w:r>
      <w:r w:rsidR="00246F20" w:rsidRPr="00D33B3F">
        <w:rPr>
          <w:sz w:val="28"/>
          <w:szCs w:val="28"/>
          <w:lang w:eastAsia="ru-RU"/>
        </w:rPr>
        <w:t xml:space="preserve">исполнительной власти, который реализует государственную политику в сфере геологического </w:t>
      </w:r>
      <w:r w:rsidR="00286F79" w:rsidRPr="00D33B3F">
        <w:rPr>
          <w:sz w:val="28"/>
          <w:szCs w:val="28"/>
          <w:lang w:eastAsia="ru-RU"/>
        </w:rPr>
        <w:t xml:space="preserve">изучения и рационального </w:t>
      </w:r>
      <w:r w:rsidRPr="00D33B3F">
        <w:rPr>
          <w:sz w:val="28"/>
          <w:szCs w:val="28"/>
          <w:lang w:eastAsia="ru-RU"/>
        </w:rPr>
        <w:t xml:space="preserve"> или его территориальными органами относительно участков недр, за исключением участков недр, указанных в пункте 1 настоящей части.</w:t>
      </w:r>
    </w:p>
    <w:p w:rsidR="007426FB" w:rsidRPr="00D33B3F"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 интересах обеспечения обороны страны и безопасности </w:t>
      </w:r>
      <w:r w:rsidR="005C5263">
        <w:rPr>
          <w:sz w:val="28"/>
          <w:szCs w:val="28"/>
          <w:lang w:eastAsia="ru-RU"/>
        </w:rPr>
        <w:t>государства</w:t>
      </w:r>
      <w:r w:rsidR="007426FB" w:rsidRPr="00D33B3F">
        <w:rPr>
          <w:sz w:val="28"/>
          <w:szCs w:val="28"/>
          <w:lang w:eastAsia="ru-RU"/>
        </w:rPr>
        <w:t xml:space="preserve"> Советом Министров Донецкой Народной Республики при определении порядка и условий проведения аукционов на право пользования участками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за исключением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континентального шельфа Донецкой Народной Республики и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расположенных на территории Донецкой Народной Республики и простирающихся на ее континентальный шельф, по представлению </w:t>
      </w:r>
      <w:r w:rsidR="00286F79" w:rsidRPr="00D33B3F">
        <w:rPr>
          <w:sz w:val="28"/>
          <w:szCs w:val="28"/>
          <w:lang w:eastAsia="ru-RU"/>
        </w:rPr>
        <w:t>республиканского</w:t>
      </w:r>
      <w:r w:rsidR="007426FB" w:rsidRPr="00D33B3F">
        <w:rPr>
          <w:sz w:val="28"/>
          <w:szCs w:val="28"/>
          <w:lang w:eastAsia="ru-RU"/>
        </w:rPr>
        <w:t xml:space="preserve"> органа исполнительной власти, </w:t>
      </w:r>
      <w:r w:rsidR="00286F79" w:rsidRPr="00D33B3F">
        <w:rPr>
          <w:sz w:val="28"/>
          <w:szCs w:val="28"/>
          <w:lang w:eastAsia="ru-RU"/>
        </w:rPr>
        <w:t>который реализует государственную политику в сфере</w:t>
      </w:r>
      <w:r w:rsidR="007426FB" w:rsidRPr="00D33B3F">
        <w:rPr>
          <w:sz w:val="28"/>
          <w:szCs w:val="28"/>
          <w:lang w:eastAsia="ru-RU"/>
        </w:rPr>
        <w:t xml:space="preserve"> обеспечения</w:t>
      </w:r>
      <w:r w:rsidR="00286F79" w:rsidRPr="00D33B3F">
        <w:rPr>
          <w:sz w:val="28"/>
          <w:szCs w:val="28"/>
          <w:lang w:eastAsia="ru-RU"/>
        </w:rPr>
        <w:t xml:space="preserve"> государственной</w:t>
      </w:r>
      <w:r w:rsidR="007426FB" w:rsidRPr="00D33B3F">
        <w:rPr>
          <w:sz w:val="28"/>
          <w:szCs w:val="28"/>
          <w:lang w:eastAsia="ru-RU"/>
        </w:rPr>
        <w:t xml:space="preserve"> безопасности могут устанавливаться ограничения допуска к участию в таких аукционах созданных в соответствии с законодательством Донецкой Народной Республики юридических лиц с участием иностранных инвесторов.</w:t>
      </w:r>
    </w:p>
    <w:p w:rsidR="007426FB" w:rsidRPr="00D33B3F" w:rsidRDefault="00BA38C6" w:rsidP="00633738">
      <w:pPr>
        <w:spacing w:after="360"/>
        <w:ind w:firstLine="709"/>
        <w:jc w:val="both"/>
        <w:rPr>
          <w:sz w:val="28"/>
          <w:szCs w:val="28"/>
          <w:lang w:eastAsia="ru-RU"/>
        </w:rPr>
      </w:pPr>
      <w:r>
        <w:rPr>
          <w:sz w:val="28"/>
          <w:szCs w:val="28"/>
          <w:lang w:eastAsia="ru-RU"/>
        </w:rPr>
        <w:lastRenderedPageBreak/>
        <w:t>3. </w:t>
      </w:r>
      <w:r w:rsidR="007426FB" w:rsidRPr="00D33B3F">
        <w:rPr>
          <w:sz w:val="28"/>
          <w:szCs w:val="28"/>
          <w:lang w:eastAsia="ru-RU"/>
        </w:rPr>
        <w:t>Решение об утверждении результата аукциона на право пользования участком недр принимается в срок, не превышающий 30 дней с даты проведения аукциона, органами, указанными в части первой настоящей статьи.</w:t>
      </w:r>
    </w:p>
    <w:p w:rsidR="007426FB" w:rsidRPr="00D33B3F" w:rsidRDefault="00BA38C6"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7426FB" w:rsidRPr="00D33B3F" w:rsidRDefault="00BA38C6"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Донецкой Народной Республики в информацио</w:t>
      </w:r>
      <w:r>
        <w:rPr>
          <w:sz w:val="28"/>
          <w:szCs w:val="28"/>
          <w:lang w:eastAsia="ru-RU"/>
        </w:rPr>
        <w:t>нно-телекоммуникационной сети и</w:t>
      </w:r>
      <w:r w:rsidR="007426FB" w:rsidRPr="00D33B3F">
        <w:rPr>
          <w:sz w:val="28"/>
          <w:szCs w:val="28"/>
          <w:lang w:eastAsia="ru-RU"/>
        </w:rPr>
        <w:t xml:space="preserve">нтернет для размещения информации о проведении торгов (далее </w:t>
      </w:r>
      <w:r>
        <w:rPr>
          <w:sz w:val="28"/>
          <w:szCs w:val="28"/>
          <w:lang w:eastAsia="ru-RU"/>
        </w:rPr>
        <w:t>–</w:t>
      </w:r>
      <w:r w:rsidR="007426FB" w:rsidRPr="00D33B3F">
        <w:rPr>
          <w:sz w:val="28"/>
          <w:szCs w:val="28"/>
          <w:lang w:eastAsia="ru-RU"/>
        </w:rPr>
        <w:t xml:space="preserve"> официальныйсайт).</w:t>
      </w:r>
    </w:p>
    <w:p w:rsidR="007426FB" w:rsidRPr="00D33B3F" w:rsidRDefault="00BA38C6" w:rsidP="00633738">
      <w:pPr>
        <w:spacing w:after="360"/>
        <w:ind w:firstLine="709"/>
        <w:jc w:val="both"/>
        <w:rPr>
          <w:sz w:val="28"/>
          <w:szCs w:val="28"/>
          <w:lang w:eastAsia="ru-RU"/>
        </w:rPr>
      </w:pPr>
      <w:r>
        <w:rPr>
          <w:sz w:val="28"/>
          <w:szCs w:val="28"/>
          <w:lang w:eastAsia="ru-RU"/>
        </w:rPr>
        <w:t>6. </w:t>
      </w:r>
      <w:r w:rsidR="007426FB" w:rsidRPr="00D33B3F">
        <w:rPr>
          <w:sz w:val="28"/>
          <w:szCs w:val="28"/>
          <w:lang w:eastAsia="ru-RU"/>
        </w:rPr>
        <w:t>Официальный сайт и уполномоченный на его ведение орган определяются Советом Министров Донецкой Народной Республики.</w:t>
      </w:r>
    </w:p>
    <w:p w:rsidR="007426FB" w:rsidRPr="00D33B3F" w:rsidRDefault="00AF5842" w:rsidP="00633738">
      <w:pPr>
        <w:spacing w:after="360"/>
        <w:ind w:firstLine="709"/>
        <w:jc w:val="both"/>
        <w:rPr>
          <w:sz w:val="28"/>
          <w:szCs w:val="28"/>
          <w:lang w:eastAsia="ru-RU"/>
        </w:rPr>
      </w:pPr>
      <w:r w:rsidRPr="00D33B3F">
        <w:rPr>
          <w:sz w:val="28"/>
          <w:szCs w:val="28"/>
          <w:lang w:eastAsia="ru-RU"/>
        </w:rPr>
        <w:t>7.</w:t>
      </w:r>
      <w:r w:rsidR="00BA38C6">
        <w:rPr>
          <w:sz w:val="28"/>
          <w:szCs w:val="28"/>
          <w:lang w:eastAsia="ru-RU"/>
        </w:rPr>
        <w:t>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не менее чем за 45 дней до дня проведения аукциона на право пользо</w:t>
      </w:r>
      <w:r w:rsidR="00897559" w:rsidRPr="00D33B3F">
        <w:rPr>
          <w:sz w:val="28"/>
          <w:szCs w:val="28"/>
          <w:lang w:eastAsia="ru-RU"/>
        </w:rPr>
        <w:t>вания участками недр. Объявление</w:t>
      </w:r>
      <w:r w:rsidR="007426FB" w:rsidRPr="00D33B3F">
        <w:rPr>
          <w:sz w:val="28"/>
          <w:szCs w:val="28"/>
          <w:lang w:eastAsia="ru-RU"/>
        </w:rPr>
        <w:t xml:space="preserve"> о проведении аукционов на право пользования участками недр </w:t>
      </w:r>
      <w:r w:rsidR="00897559" w:rsidRPr="00D33B3F">
        <w:rPr>
          <w:sz w:val="28"/>
          <w:szCs w:val="28"/>
          <w:lang w:eastAsia="ru-RU"/>
        </w:rPr>
        <w:t>государственного значения должно</w:t>
      </w:r>
      <w:r w:rsidR="007426FB" w:rsidRPr="00D33B3F">
        <w:rPr>
          <w:sz w:val="28"/>
          <w:szCs w:val="28"/>
          <w:lang w:eastAsia="ru-RU"/>
        </w:rPr>
        <w:t xml:space="preserve"> содержать указание на предусмотренные частью второй настоящей статьи сведения об ограничениях допуска к участию в таких аукционах.</w:t>
      </w:r>
    </w:p>
    <w:p w:rsidR="007426FB" w:rsidRPr="00D33B3F" w:rsidRDefault="00BA38C6" w:rsidP="00633738">
      <w:pPr>
        <w:spacing w:after="360"/>
        <w:ind w:firstLine="709"/>
        <w:jc w:val="both"/>
        <w:rPr>
          <w:sz w:val="28"/>
          <w:szCs w:val="28"/>
          <w:lang w:eastAsia="ru-RU"/>
        </w:rPr>
      </w:pPr>
      <w:r>
        <w:rPr>
          <w:sz w:val="28"/>
          <w:szCs w:val="28"/>
          <w:lang w:eastAsia="ru-RU"/>
        </w:rPr>
        <w:t>8. </w:t>
      </w:r>
      <w:r w:rsidR="007426FB" w:rsidRPr="00D33B3F">
        <w:rPr>
          <w:sz w:val="28"/>
          <w:szCs w:val="28"/>
          <w:lang w:eastAsia="ru-RU"/>
        </w:rPr>
        <w:t>Порядок и условия проведения аукционов на право пользования участками недр для заключения соглашений о разделе продукции определяются в соответствии с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426FB" w:rsidRPr="00B44296">
        <w:rPr>
          <w:rFonts w:ascii="Times New Roman" w:hAnsi="Times New Roman"/>
          <w:b w:val="0"/>
          <w:color w:val="auto"/>
          <w:sz w:val="28"/>
          <w:szCs w:val="28"/>
        </w:rPr>
        <w:t>2</w:t>
      </w:r>
      <w:r w:rsidR="00D33B3F" w:rsidRPr="00B44296">
        <w:rPr>
          <w:rFonts w:ascii="Times New Roman" w:hAnsi="Times New Roman"/>
          <w:b w:val="0"/>
          <w:color w:val="auto"/>
          <w:sz w:val="28"/>
          <w:szCs w:val="28"/>
        </w:rPr>
        <w:t>2</w:t>
      </w:r>
      <w:r w:rsidR="007426FB" w:rsidRPr="00B44296">
        <w:rPr>
          <w:rFonts w:ascii="Times New Roman" w:hAnsi="Times New Roman"/>
          <w:b w:val="0"/>
          <w:color w:val="auto"/>
          <w:sz w:val="28"/>
          <w:szCs w:val="28"/>
        </w:rPr>
        <w:t>.</w:t>
      </w:r>
      <w:r w:rsidR="00BA38C6">
        <w:rPr>
          <w:rFonts w:ascii="Times New Roman" w:hAnsi="Times New Roman"/>
          <w:b w:val="0"/>
          <w:color w:val="auto"/>
          <w:sz w:val="28"/>
          <w:szCs w:val="28"/>
        </w:rPr>
        <w:t> </w:t>
      </w:r>
      <w:r w:rsidR="007426FB" w:rsidRPr="00D33B3F">
        <w:rPr>
          <w:rFonts w:ascii="Times New Roman" w:hAnsi="Times New Roman"/>
          <w:color w:val="auto"/>
          <w:sz w:val="28"/>
          <w:szCs w:val="28"/>
        </w:rPr>
        <w:t>Отказ в приеме заявки на участие в аукционе либо заявки на получение права пользования недрами без проведения аукциона</w:t>
      </w:r>
    </w:p>
    <w:p w:rsidR="007426FB" w:rsidRPr="00D33B3F" w:rsidRDefault="007426FB" w:rsidP="00633738">
      <w:pPr>
        <w:spacing w:after="360"/>
        <w:ind w:firstLine="709"/>
        <w:jc w:val="both"/>
        <w:rPr>
          <w:sz w:val="28"/>
          <w:szCs w:val="28"/>
          <w:lang w:eastAsia="ru-RU"/>
        </w:rPr>
      </w:pPr>
      <w:r w:rsidRPr="00D33B3F">
        <w:rPr>
          <w:sz w:val="28"/>
          <w:szCs w:val="28"/>
          <w:lang w:eastAsia="ru-RU"/>
        </w:rP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7426FB" w:rsidRPr="00D33B3F" w:rsidRDefault="007426FB"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Pr="00D33B3F">
        <w:rPr>
          <w:sz w:val="28"/>
          <w:szCs w:val="28"/>
          <w:lang w:eastAsia="ru-RU"/>
        </w:rPr>
        <w:t>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7426FB" w:rsidRPr="00D33B3F" w:rsidRDefault="007426FB" w:rsidP="00633738">
      <w:pPr>
        <w:spacing w:after="360"/>
        <w:ind w:firstLine="709"/>
        <w:jc w:val="both"/>
        <w:rPr>
          <w:sz w:val="28"/>
          <w:szCs w:val="28"/>
          <w:lang w:eastAsia="ru-RU"/>
        </w:rPr>
      </w:pPr>
      <w:r w:rsidRPr="00D33B3F">
        <w:rPr>
          <w:sz w:val="28"/>
          <w:szCs w:val="28"/>
          <w:lang w:eastAsia="ru-RU"/>
        </w:rPr>
        <w:lastRenderedPageBreak/>
        <w:t>2)</w:t>
      </w:r>
      <w:r w:rsidR="00B44296">
        <w:rPr>
          <w:sz w:val="28"/>
          <w:szCs w:val="28"/>
          <w:lang w:eastAsia="ru-RU"/>
        </w:rPr>
        <w:t> </w:t>
      </w:r>
      <w:r w:rsidRPr="00D33B3F">
        <w:rPr>
          <w:sz w:val="28"/>
          <w:szCs w:val="28"/>
          <w:lang w:eastAsia="ru-RU"/>
        </w:rPr>
        <w:t>заявитель умышленно представил о себе неверные сведения;</w:t>
      </w:r>
    </w:p>
    <w:p w:rsidR="007426FB" w:rsidRPr="00D33B3F" w:rsidRDefault="007426FB"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r w:rsidRPr="00D33B3F">
        <w:rPr>
          <w:sz w:val="28"/>
          <w:szCs w:val="28"/>
          <w:lang w:eastAsia="ru-RU"/>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426FB" w:rsidRPr="00D33B3F" w:rsidRDefault="007426FB" w:rsidP="00633738">
      <w:pPr>
        <w:spacing w:after="360"/>
        <w:ind w:firstLine="709"/>
        <w:jc w:val="both"/>
        <w:rPr>
          <w:sz w:val="28"/>
          <w:szCs w:val="28"/>
          <w:lang w:eastAsia="ru-RU"/>
        </w:rPr>
      </w:pPr>
      <w:r w:rsidRPr="00D33B3F">
        <w:rPr>
          <w:sz w:val="28"/>
          <w:szCs w:val="28"/>
          <w:lang w:eastAsia="ru-RU"/>
        </w:rPr>
        <w:t>4)</w:t>
      </w:r>
      <w:r w:rsidR="00B44296">
        <w:rPr>
          <w:sz w:val="28"/>
          <w:szCs w:val="28"/>
          <w:lang w:eastAsia="ru-RU"/>
        </w:rPr>
        <w:t> </w:t>
      </w:r>
      <w:r w:rsidRPr="00D33B3F">
        <w:rPr>
          <w:sz w:val="28"/>
          <w:szCs w:val="28"/>
          <w:lang w:eastAsia="ru-RU"/>
        </w:rPr>
        <w:t>если в случае предоставления права пользования недрами данному заявителю не будут соблюдены требования антимонопольного законодательства</w:t>
      </w:r>
      <w:r w:rsidR="000E03F7" w:rsidRPr="00D33B3F">
        <w:rPr>
          <w:sz w:val="28"/>
          <w:szCs w:val="28"/>
          <w:lang w:eastAsia="ru-RU"/>
        </w:rPr>
        <w:t xml:space="preserve"> Донецкой Народной Республики</w:t>
      </w:r>
      <w:r w:rsidRPr="00D33B3F">
        <w:rPr>
          <w:sz w:val="28"/>
          <w:szCs w:val="28"/>
          <w:lang w:eastAsia="ru-RU"/>
        </w:rPr>
        <w:t>;</w:t>
      </w:r>
    </w:p>
    <w:p w:rsidR="007426FB" w:rsidRPr="00D33B3F" w:rsidRDefault="007426FB" w:rsidP="00633738">
      <w:pPr>
        <w:spacing w:after="360"/>
        <w:ind w:firstLine="709"/>
        <w:jc w:val="both"/>
        <w:rPr>
          <w:sz w:val="28"/>
          <w:szCs w:val="28"/>
          <w:lang w:eastAsia="ru-RU"/>
        </w:rPr>
      </w:pPr>
      <w:r w:rsidRPr="00D33B3F">
        <w:rPr>
          <w:sz w:val="28"/>
          <w:szCs w:val="28"/>
          <w:lang w:eastAsia="ru-RU"/>
        </w:rPr>
        <w:t>5)</w:t>
      </w:r>
      <w:r w:rsidR="00B44296">
        <w:rPr>
          <w:sz w:val="28"/>
          <w:szCs w:val="28"/>
          <w:lang w:eastAsia="ru-RU"/>
        </w:rPr>
        <w:t> </w:t>
      </w:r>
      <w:r w:rsidRPr="00D33B3F">
        <w:rPr>
          <w:sz w:val="28"/>
          <w:szCs w:val="28"/>
          <w:lang w:eastAsia="ru-RU"/>
        </w:rPr>
        <w:t>заявитель не соответствует критериям, установленным условиями проведения аукциона, для предоставления права пользования участком нед</w:t>
      </w:r>
      <w:r w:rsidR="005C42CA" w:rsidRPr="00D33B3F">
        <w:rPr>
          <w:sz w:val="28"/>
          <w:szCs w:val="28"/>
          <w:lang w:eastAsia="ru-RU"/>
        </w:rPr>
        <w:t>р обще</w:t>
      </w:r>
      <w:r w:rsidR="00897559" w:rsidRPr="00D33B3F">
        <w:rPr>
          <w:sz w:val="28"/>
          <w:szCs w:val="28"/>
          <w:lang w:eastAsia="ru-RU"/>
        </w:rPr>
        <w:t>республиканского</w:t>
      </w:r>
      <w:r w:rsidR="005C42CA" w:rsidRPr="00D33B3F">
        <w:rPr>
          <w:sz w:val="28"/>
          <w:szCs w:val="28"/>
          <w:lang w:eastAsia="ru-RU"/>
        </w:rPr>
        <w:t xml:space="preserve"> значения;</w:t>
      </w:r>
    </w:p>
    <w:p w:rsidR="005C42CA" w:rsidRPr="00D33B3F" w:rsidRDefault="005C42CA" w:rsidP="00633738">
      <w:pPr>
        <w:spacing w:after="360"/>
        <w:ind w:firstLine="709"/>
        <w:jc w:val="both"/>
        <w:rPr>
          <w:sz w:val="28"/>
          <w:szCs w:val="28"/>
          <w:lang w:eastAsia="ru-RU"/>
        </w:rPr>
      </w:pPr>
      <w:r w:rsidRPr="00D33B3F">
        <w:rPr>
          <w:sz w:val="28"/>
          <w:szCs w:val="28"/>
          <w:lang w:eastAsia="ru-RU"/>
        </w:rPr>
        <w:t>6)</w:t>
      </w:r>
      <w:r w:rsidR="00B44296">
        <w:rPr>
          <w:sz w:val="28"/>
          <w:szCs w:val="28"/>
          <w:lang w:eastAsia="ru-RU"/>
        </w:rPr>
        <w:t> </w:t>
      </w:r>
      <w:r w:rsidRPr="00D33B3F">
        <w:rPr>
          <w:sz w:val="28"/>
          <w:szCs w:val="28"/>
          <w:lang w:eastAsia="ru-RU"/>
        </w:rPr>
        <w:t xml:space="preserve">в случае, если кандидатура заявителя вызывает сомнения и может угрожать </w:t>
      </w:r>
      <w:r w:rsidR="00897559" w:rsidRPr="00D33B3F">
        <w:rPr>
          <w:sz w:val="28"/>
          <w:szCs w:val="28"/>
          <w:lang w:eastAsia="ru-RU"/>
        </w:rPr>
        <w:t>государственной</w:t>
      </w:r>
      <w:r w:rsidRPr="00D33B3F">
        <w:rPr>
          <w:sz w:val="28"/>
          <w:szCs w:val="28"/>
          <w:lang w:eastAsia="ru-RU"/>
        </w:rPr>
        <w:t xml:space="preserve"> безопасности. В таком случае </w:t>
      </w:r>
      <w:r w:rsidR="00897559" w:rsidRPr="00D33B3F">
        <w:rPr>
          <w:sz w:val="28"/>
          <w:szCs w:val="28"/>
          <w:lang w:eastAsia="ru-RU"/>
        </w:rPr>
        <w:t>республиканский орган исполнительной власти, который реализует государственную политику в сфере обеспечения государственной безопасности</w:t>
      </w:r>
      <w:r w:rsidRPr="00D33B3F">
        <w:rPr>
          <w:sz w:val="28"/>
          <w:szCs w:val="28"/>
          <w:lang w:eastAsia="ru-RU"/>
        </w:rPr>
        <w:t xml:space="preserve"> подает мотивированное обоснование в таком отказе, с которым лицо, претендующее на получени</w:t>
      </w:r>
      <w:r w:rsidR="00914EBB" w:rsidRPr="00D33B3F">
        <w:rPr>
          <w:sz w:val="28"/>
          <w:szCs w:val="28"/>
          <w:lang w:eastAsia="ru-RU"/>
        </w:rPr>
        <w:t xml:space="preserve">е права пользования недрами, </w:t>
      </w:r>
      <w:r w:rsidR="00B44296">
        <w:rPr>
          <w:sz w:val="28"/>
          <w:szCs w:val="28"/>
          <w:lang w:eastAsia="ru-RU"/>
        </w:rPr>
        <w:t xml:space="preserve">не </w:t>
      </w:r>
      <w:r w:rsidR="00914EBB" w:rsidRPr="00D33B3F">
        <w:rPr>
          <w:sz w:val="28"/>
          <w:szCs w:val="28"/>
          <w:lang w:eastAsia="ru-RU"/>
        </w:rPr>
        <w:t>ознака</w:t>
      </w:r>
      <w:r w:rsidRPr="00D33B3F">
        <w:rPr>
          <w:sz w:val="28"/>
          <w:szCs w:val="28"/>
          <w:lang w:eastAsia="ru-RU"/>
        </w:rPr>
        <w:t>мливается.</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D33B3F" w:rsidRPr="00B44296">
        <w:rPr>
          <w:rFonts w:ascii="Times New Roman" w:hAnsi="Times New Roman"/>
          <w:b w:val="0"/>
          <w:color w:val="auto"/>
          <w:sz w:val="28"/>
          <w:szCs w:val="28"/>
        </w:rPr>
        <w:t>23</w:t>
      </w:r>
      <w:r w:rsidR="007426FB" w:rsidRPr="00B44296">
        <w:rPr>
          <w:rFonts w:ascii="Times New Roman" w:hAnsi="Times New Roman"/>
          <w:b w:val="0"/>
          <w:color w:val="auto"/>
          <w:sz w:val="28"/>
          <w:szCs w:val="28"/>
        </w:rPr>
        <w:t>.</w:t>
      </w:r>
      <w:r w:rsidR="00BA38C6">
        <w:rPr>
          <w:rFonts w:ascii="Times New Roman" w:hAnsi="Times New Roman"/>
          <w:color w:val="auto"/>
          <w:sz w:val="28"/>
          <w:szCs w:val="28"/>
        </w:rPr>
        <w:t> </w:t>
      </w:r>
      <w:r w:rsidR="007426FB" w:rsidRPr="00D33B3F">
        <w:rPr>
          <w:rFonts w:ascii="Times New Roman" w:hAnsi="Times New Roman"/>
          <w:color w:val="auto"/>
          <w:sz w:val="28"/>
          <w:szCs w:val="28"/>
        </w:rPr>
        <w:t>Организационное обеспечение государственной разрешительной системы</w:t>
      </w:r>
    </w:p>
    <w:p w:rsidR="007426FB" w:rsidRPr="00D33B3F" w:rsidRDefault="00AF5842" w:rsidP="00633738">
      <w:pPr>
        <w:spacing w:after="360"/>
        <w:ind w:firstLine="709"/>
        <w:jc w:val="both"/>
        <w:rPr>
          <w:sz w:val="28"/>
          <w:szCs w:val="28"/>
          <w:lang w:eastAsia="ru-RU"/>
        </w:rPr>
      </w:pPr>
      <w:r w:rsidRPr="00D33B3F">
        <w:rPr>
          <w:sz w:val="28"/>
          <w:szCs w:val="28"/>
          <w:lang w:eastAsia="ru-RU"/>
        </w:rPr>
        <w:t>1.</w:t>
      </w:r>
      <w:r w:rsidR="00BA38C6">
        <w:rPr>
          <w:sz w:val="28"/>
          <w:szCs w:val="28"/>
          <w:lang w:eastAsia="ru-RU"/>
        </w:rPr>
        <w:t> </w:t>
      </w:r>
      <w:r w:rsidR="007426FB" w:rsidRPr="00D33B3F">
        <w:rPr>
          <w:sz w:val="28"/>
          <w:szCs w:val="28"/>
          <w:lang w:eastAsia="ru-RU"/>
        </w:rPr>
        <w:t xml:space="preserve">Организационное обеспечение государственной разрешительной системы возлагается на </w:t>
      </w:r>
      <w:r w:rsidR="000E03F7" w:rsidRPr="00D33B3F">
        <w:rPr>
          <w:sz w:val="28"/>
          <w:szCs w:val="28"/>
          <w:lang w:eastAsia="ru-RU"/>
        </w:rPr>
        <w:t>республиканский</w:t>
      </w:r>
      <w:r w:rsidR="007426FB" w:rsidRPr="00D33B3F">
        <w:rPr>
          <w:sz w:val="28"/>
          <w:szCs w:val="28"/>
          <w:lang w:eastAsia="ru-RU"/>
        </w:rPr>
        <w:t xml:space="preserve"> орган </w:t>
      </w:r>
      <w:r w:rsidR="00897559" w:rsidRPr="00D33B3F">
        <w:rPr>
          <w:sz w:val="28"/>
          <w:szCs w:val="28"/>
          <w:lang w:eastAsia="ru-RU"/>
        </w:rPr>
        <w:t>исполнительной власти, который реализует государственную политику в сфере геологического изучения и рационального использования недр</w:t>
      </w:r>
      <w:r w:rsidR="007426FB" w:rsidRPr="00D33B3F">
        <w:rPr>
          <w:sz w:val="28"/>
          <w:szCs w:val="28"/>
          <w:lang w:eastAsia="ru-RU"/>
        </w:rPr>
        <w:t xml:space="preserve"> и его территориальные органы.</w:t>
      </w:r>
    </w:p>
    <w:p w:rsidR="007426FB" w:rsidRPr="00D33B3F" w:rsidRDefault="00BA38C6" w:rsidP="00633738">
      <w:pPr>
        <w:spacing w:after="360"/>
        <w:ind w:firstLine="709"/>
        <w:jc w:val="both"/>
        <w:rPr>
          <w:sz w:val="28"/>
          <w:szCs w:val="28"/>
          <w:lang w:eastAsia="ru-RU"/>
        </w:rPr>
      </w:pPr>
      <w:r>
        <w:rPr>
          <w:sz w:val="28"/>
          <w:szCs w:val="28"/>
          <w:lang w:eastAsia="ru-RU"/>
        </w:rPr>
        <w:t>2. </w:t>
      </w:r>
      <w:r w:rsidR="00A40D4B" w:rsidRPr="00D33B3F">
        <w:rPr>
          <w:sz w:val="28"/>
          <w:szCs w:val="28"/>
          <w:lang w:eastAsia="ru-RU"/>
        </w:rPr>
        <w:t>Республиканский</w:t>
      </w:r>
      <w:r w:rsidR="007426FB" w:rsidRPr="00D33B3F">
        <w:rPr>
          <w:sz w:val="28"/>
          <w:szCs w:val="28"/>
          <w:lang w:eastAsia="ru-RU"/>
        </w:rPr>
        <w:t xml:space="preserve"> орган исполнительной власти, </w:t>
      </w:r>
      <w:r w:rsidR="00897559" w:rsidRPr="00D33B3F">
        <w:rPr>
          <w:sz w:val="28"/>
          <w:szCs w:val="28"/>
          <w:lang w:eastAsia="ru-RU"/>
        </w:rPr>
        <w:t xml:space="preserve">который реализует государственную политику в сфере геологического изучения и рационального использования недр </w:t>
      </w:r>
      <w:r w:rsidR="007426FB" w:rsidRPr="00D33B3F">
        <w:rPr>
          <w:sz w:val="28"/>
          <w:szCs w:val="28"/>
          <w:lang w:eastAsia="ru-RU"/>
        </w:rPr>
        <w:t>или его территориальные органы:</w:t>
      </w:r>
    </w:p>
    <w:p w:rsidR="007426FB" w:rsidRPr="00D33B3F" w:rsidRDefault="007426FB"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Pr="00D33B3F">
        <w:rPr>
          <w:sz w:val="28"/>
          <w:szCs w:val="28"/>
          <w:lang w:eastAsia="ru-RU"/>
        </w:rPr>
        <w:t xml:space="preserve">представляют в Совет Министров Донецкой Народной Республики предложения о проведении аукционов на право </w:t>
      </w:r>
      <w:r w:rsidR="00897559" w:rsidRPr="00D33B3F">
        <w:rPr>
          <w:sz w:val="28"/>
          <w:szCs w:val="28"/>
          <w:lang w:eastAsia="ru-RU"/>
        </w:rPr>
        <w:t>пользования участками недр общереспубликанского</w:t>
      </w:r>
      <w:r w:rsidRPr="00D33B3F">
        <w:rPr>
          <w:sz w:val="28"/>
          <w:szCs w:val="28"/>
          <w:lang w:eastAsia="ru-RU"/>
        </w:rPr>
        <w:t xml:space="preserve"> значения, о включении в перечень участков недр обще</w:t>
      </w:r>
      <w:r w:rsidR="00897559" w:rsidRPr="00D33B3F">
        <w:rPr>
          <w:sz w:val="28"/>
          <w:szCs w:val="28"/>
          <w:lang w:eastAsia="ru-RU"/>
        </w:rPr>
        <w:t>республиканского</w:t>
      </w:r>
      <w:r w:rsidRPr="00D33B3F">
        <w:rPr>
          <w:sz w:val="28"/>
          <w:szCs w:val="28"/>
          <w:lang w:eastAsia="ru-RU"/>
        </w:rPr>
        <w:t xml:space="preserve"> значения, которые предоставляются без проведения аукционов, участков недр общегосударственного значения континентального </w:t>
      </w:r>
      <w:r w:rsidRPr="00D33B3F">
        <w:rPr>
          <w:sz w:val="28"/>
          <w:szCs w:val="28"/>
          <w:lang w:eastAsia="ru-RU"/>
        </w:rPr>
        <w:lastRenderedPageBreak/>
        <w:t>шельфа Донецкой Народной Республики, участков недр обще</w:t>
      </w:r>
      <w:r w:rsidR="00897559" w:rsidRPr="00D33B3F">
        <w:rPr>
          <w:sz w:val="28"/>
          <w:szCs w:val="28"/>
          <w:lang w:eastAsia="ru-RU"/>
        </w:rPr>
        <w:t>республиканского</w:t>
      </w:r>
      <w:r w:rsidRPr="00D33B3F">
        <w:rPr>
          <w:sz w:val="28"/>
          <w:szCs w:val="28"/>
          <w:lang w:eastAsia="ru-RU"/>
        </w:rPr>
        <w:t xml:space="preserve"> значения, расположенных на территории Донецкой Народной Республики и простирающихся на ее континентальный шельф, для разведки и добычи полезных ископаемых или для геологического изучения недр, а также о предоставлении права пользования такими участками без проведения аукционов;</w:t>
      </w:r>
    </w:p>
    <w:p w:rsidR="007426FB" w:rsidRPr="00D33B3F" w:rsidRDefault="007426FB"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Pr="00D33B3F">
        <w:rPr>
          <w:sz w:val="28"/>
          <w:szCs w:val="28"/>
          <w:lang w:eastAsia="ru-RU"/>
        </w:rPr>
        <w:t>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обще</w:t>
      </w:r>
      <w:r w:rsidR="00897559" w:rsidRPr="00D33B3F">
        <w:rPr>
          <w:sz w:val="28"/>
          <w:szCs w:val="28"/>
          <w:lang w:eastAsia="ru-RU"/>
        </w:rPr>
        <w:t>республиканского</w:t>
      </w:r>
      <w:r w:rsidRPr="00D33B3F">
        <w:rPr>
          <w:sz w:val="28"/>
          <w:szCs w:val="28"/>
          <w:lang w:eastAsia="ru-RU"/>
        </w:rPr>
        <w:t xml:space="preserve"> значения;</w:t>
      </w:r>
    </w:p>
    <w:p w:rsidR="007426FB" w:rsidRPr="00D33B3F" w:rsidRDefault="00897559" w:rsidP="00633738">
      <w:pPr>
        <w:spacing w:after="360"/>
        <w:ind w:firstLine="709"/>
        <w:jc w:val="both"/>
        <w:rPr>
          <w:sz w:val="28"/>
          <w:szCs w:val="28"/>
          <w:lang w:eastAsia="ru-RU"/>
        </w:rPr>
      </w:pPr>
      <w:r w:rsidRPr="00D33B3F">
        <w:rPr>
          <w:sz w:val="28"/>
          <w:szCs w:val="28"/>
          <w:lang w:eastAsia="ru-RU"/>
        </w:rPr>
        <w:t>3</w:t>
      </w:r>
      <w:r w:rsidR="007426FB" w:rsidRPr="00D33B3F">
        <w:rPr>
          <w:sz w:val="28"/>
          <w:szCs w:val="28"/>
          <w:lang w:eastAsia="ru-RU"/>
        </w:rPr>
        <w:t>)</w:t>
      </w:r>
      <w:r w:rsidR="00B44296">
        <w:rPr>
          <w:sz w:val="28"/>
          <w:szCs w:val="28"/>
          <w:lang w:eastAsia="ru-RU"/>
        </w:rPr>
        <w:t> </w:t>
      </w:r>
      <w:r w:rsidR="007426FB" w:rsidRPr="00D33B3F">
        <w:rPr>
          <w:sz w:val="28"/>
          <w:szCs w:val="28"/>
          <w:lang w:eastAsia="ru-RU"/>
        </w:rPr>
        <w:t>обеспечивают функционирование государственной системы лицензирования;</w:t>
      </w:r>
    </w:p>
    <w:p w:rsidR="007426FB" w:rsidRPr="00D33B3F" w:rsidRDefault="007426FB" w:rsidP="00633738">
      <w:pPr>
        <w:spacing w:after="360"/>
        <w:ind w:firstLine="709"/>
        <w:jc w:val="both"/>
        <w:rPr>
          <w:sz w:val="28"/>
          <w:szCs w:val="28"/>
          <w:lang w:eastAsia="ru-RU"/>
        </w:rPr>
      </w:pPr>
      <w:r w:rsidRPr="00B44296">
        <w:rPr>
          <w:sz w:val="28"/>
          <w:szCs w:val="28"/>
          <w:lang w:eastAsia="ru-RU"/>
        </w:rPr>
        <w:t>5)</w:t>
      </w:r>
      <w:r w:rsidR="00B44296">
        <w:rPr>
          <w:sz w:val="28"/>
          <w:szCs w:val="28"/>
          <w:lang w:eastAsia="ru-RU"/>
        </w:rPr>
        <w:t> </w:t>
      </w:r>
      <w:r w:rsidRPr="00D33B3F">
        <w:rPr>
          <w:sz w:val="28"/>
          <w:szCs w:val="28"/>
          <w:lang w:eastAsia="ru-RU"/>
        </w:rPr>
        <w:t>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w:t>
      </w:r>
      <w:r w:rsidR="00A32B9F" w:rsidRPr="00D33B3F">
        <w:rPr>
          <w:sz w:val="28"/>
          <w:szCs w:val="28"/>
          <w:lang w:eastAsia="ru-RU"/>
        </w:rPr>
        <w:t>.</w:t>
      </w:r>
    </w:p>
    <w:p w:rsidR="007426FB" w:rsidRPr="00D33B3F" w:rsidRDefault="00633738" w:rsidP="00633738">
      <w:pPr>
        <w:spacing w:after="360"/>
        <w:ind w:firstLine="709"/>
        <w:jc w:val="both"/>
        <w:rPr>
          <w:b/>
          <w:sz w:val="28"/>
          <w:szCs w:val="28"/>
        </w:rPr>
      </w:pPr>
      <w:r>
        <w:rPr>
          <w:sz w:val="28"/>
          <w:szCs w:val="28"/>
        </w:rPr>
        <w:t>Статья </w:t>
      </w:r>
      <w:r w:rsidR="00D33B3F" w:rsidRPr="00B44296">
        <w:rPr>
          <w:sz w:val="28"/>
          <w:szCs w:val="28"/>
        </w:rPr>
        <w:t>24</w:t>
      </w:r>
      <w:r w:rsidR="007426FB" w:rsidRPr="00B44296">
        <w:rPr>
          <w:sz w:val="28"/>
          <w:szCs w:val="28"/>
        </w:rPr>
        <w:t>.</w:t>
      </w:r>
      <w:r w:rsidR="00BA38C6">
        <w:rPr>
          <w:sz w:val="28"/>
          <w:szCs w:val="28"/>
        </w:rPr>
        <w:t> </w:t>
      </w:r>
      <w:r w:rsidR="007426FB" w:rsidRPr="00D33B3F">
        <w:rPr>
          <w:b/>
          <w:sz w:val="28"/>
          <w:szCs w:val="28"/>
        </w:rPr>
        <w:t>Антимонопольные требования при пользовании недрами</w:t>
      </w:r>
    </w:p>
    <w:p w:rsidR="007426FB" w:rsidRPr="00D33B3F" w:rsidRDefault="007426FB" w:rsidP="00633738">
      <w:pPr>
        <w:spacing w:after="360"/>
        <w:ind w:firstLine="709"/>
        <w:jc w:val="both"/>
        <w:rPr>
          <w:sz w:val="28"/>
          <w:szCs w:val="28"/>
          <w:lang w:eastAsia="ru-RU"/>
        </w:rPr>
      </w:pPr>
      <w:r w:rsidRPr="00D33B3F">
        <w:rPr>
          <w:sz w:val="28"/>
          <w:szCs w:val="28"/>
          <w:lang w:eastAsia="ru-RU"/>
        </w:rPr>
        <w:t>Запрещаются или в установленном порядке признаются неправомочными действия органов государственной власти, а также любых субъектов хозяйствования (пользователей недр), направленные на:</w:t>
      </w:r>
    </w:p>
    <w:p w:rsidR="007426FB" w:rsidRPr="00D33B3F" w:rsidRDefault="00AF5842"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007426FB" w:rsidRPr="00D33B3F">
        <w:rPr>
          <w:sz w:val="28"/>
          <w:szCs w:val="28"/>
          <w:lang w:eastAsia="ru-RU"/>
        </w:rP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7426FB" w:rsidRPr="00D33B3F" w:rsidRDefault="00AF5842"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007426FB" w:rsidRPr="00D33B3F">
        <w:rPr>
          <w:sz w:val="28"/>
          <w:szCs w:val="28"/>
          <w:lang w:eastAsia="ru-RU"/>
        </w:rPr>
        <w:t>уклонение от предоставления лицензии победителям аукциона, а также от предоставления лицензий на пользование недрами на условиях соглашений о разделе продукции;</w:t>
      </w:r>
    </w:p>
    <w:p w:rsidR="007426FB" w:rsidRPr="00D33B3F" w:rsidRDefault="00AF5842"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r w:rsidR="007426FB" w:rsidRPr="00D33B3F">
        <w:rPr>
          <w:sz w:val="28"/>
          <w:szCs w:val="28"/>
          <w:lang w:eastAsia="ru-RU"/>
        </w:rPr>
        <w:t>замену аукционов прямыми переговорами, за исключением случаев, предусмотренных настоящим Законом и иными законами;</w:t>
      </w:r>
    </w:p>
    <w:p w:rsidR="007426FB" w:rsidRPr="00D33B3F" w:rsidRDefault="00AF5842" w:rsidP="00633738">
      <w:pPr>
        <w:spacing w:after="360"/>
        <w:ind w:firstLine="709"/>
        <w:jc w:val="both"/>
        <w:rPr>
          <w:sz w:val="28"/>
          <w:szCs w:val="28"/>
          <w:lang w:eastAsia="ru-RU"/>
        </w:rPr>
      </w:pPr>
      <w:r w:rsidRPr="00D33B3F">
        <w:rPr>
          <w:sz w:val="28"/>
          <w:szCs w:val="28"/>
          <w:lang w:eastAsia="ru-RU"/>
        </w:rPr>
        <w:t>4)</w:t>
      </w:r>
      <w:r w:rsidR="00B44296">
        <w:rPr>
          <w:sz w:val="28"/>
          <w:szCs w:val="28"/>
          <w:lang w:val="en-US" w:eastAsia="ru-RU"/>
        </w:rPr>
        <w:t> </w:t>
      </w:r>
      <w:r w:rsidR="007426FB" w:rsidRPr="00D33B3F">
        <w:rPr>
          <w:sz w:val="28"/>
          <w:szCs w:val="28"/>
          <w:lang w:eastAsia="ru-RU"/>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7426FB" w:rsidRPr="00D33B3F" w:rsidRDefault="00AF5842" w:rsidP="00633738">
      <w:pPr>
        <w:spacing w:after="360"/>
        <w:ind w:firstLine="709"/>
        <w:jc w:val="both"/>
        <w:rPr>
          <w:sz w:val="28"/>
          <w:szCs w:val="28"/>
          <w:lang w:eastAsia="ru-RU"/>
        </w:rPr>
      </w:pPr>
      <w:r w:rsidRPr="00D33B3F">
        <w:rPr>
          <w:sz w:val="28"/>
          <w:szCs w:val="28"/>
          <w:lang w:eastAsia="ru-RU"/>
        </w:rPr>
        <w:lastRenderedPageBreak/>
        <w:t>5)</w:t>
      </w:r>
      <w:r w:rsidR="00B44296">
        <w:rPr>
          <w:sz w:val="28"/>
          <w:szCs w:val="28"/>
          <w:lang w:val="en-US" w:eastAsia="ru-RU"/>
        </w:rPr>
        <w:t> </w:t>
      </w:r>
      <w:r w:rsidR="007426FB" w:rsidRPr="00D33B3F">
        <w:rPr>
          <w:sz w:val="28"/>
          <w:szCs w:val="28"/>
          <w:lang w:eastAsia="ru-RU"/>
        </w:rPr>
        <w:t>дискриминацию пользователей недр в предоставлении доступа к объектам транспорта и инфраструктуры.</w:t>
      </w:r>
    </w:p>
    <w:p w:rsidR="00DD0706" w:rsidRPr="00D33B3F" w:rsidRDefault="00633738" w:rsidP="00633738">
      <w:pPr>
        <w:spacing w:after="360"/>
        <w:ind w:firstLine="709"/>
        <w:jc w:val="both"/>
        <w:rPr>
          <w:b/>
          <w:sz w:val="28"/>
          <w:szCs w:val="28"/>
        </w:rPr>
      </w:pPr>
      <w:r>
        <w:rPr>
          <w:sz w:val="28"/>
          <w:szCs w:val="28"/>
        </w:rPr>
        <w:t>Статья </w:t>
      </w:r>
      <w:r w:rsidR="00DD0706" w:rsidRPr="00B44296">
        <w:rPr>
          <w:sz w:val="28"/>
          <w:szCs w:val="28"/>
        </w:rPr>
        <w:t>2</w:t>
      </w:r>
      <w:r w:rsidR="00D33B3F" w:rsidRPr="00B44296">
        <w:rPr>
          <w:sz w:val="28"/>
          <w:szCs w:val="28"/>
          <w:lang w:val="uk-UA"/>
        </w:rPr>
        <w:t>5</w:t>
      </w:r>
      <w:r w:rsidR="00DD0706" w:rsidRPr="00B44296">
        <w:rPr>
          <w:sz w:val="28"/>
          <w:szCs w:val="28"/>
        </w:rPr>
        <w:t>.</w:t>
      </w:r>
      <w:r w:rsidR="00BA38C6">
        <w:rPr>
          <w:sz w:val="28"/>
          <w:szCs w:val="28"/>
        </w:rPr>
        <w:t> </w:t>
      </w:r>
      <w:r w:rsidR="00DD0706" w:rsidRPr="00D33B3F">
        <w:rPr>
          <w:b/>
          <w:sz w:val="28"/>
          <w:szCs w:val="28"/>
        </w:rPr>
        <w:t>Переход права пользования участками недр и переоформление лицензий на пользование участками недр</w:t>
      </w:r>
    </w:p>
    <w:p w:rsidR="00DD0706" w:rsidRPr="00D33B3F" w:rsidRDefault="00BA38C6" w:rsidP="00633738">
      <w:pPr>
        <w:spacing w:after="360"/>
        <w:ind w:firstLine="709"/>
        <w:jc w:val="both"/>
        <w:rPr>
          <w:sz w:val="28"/>
          <w:szCs w:val="28"/>
          <w:lang w:eastAsia="ru-RU"/>
        </w:rPr>
      </w:pPr>
      <w:r>
        <w:rPr>
          <w:sz w:val="28"/>
          <w:szCs w:val="28"/>
          <w:lang w:eastAsia="ru-RU"/>
        </w:rPr>
        <w:t>1. </w:t>
      </w:r>
      <w:r w:rsidR="00DD0706" w:rsidRPr="00D33B3F">
        <w:rPr>
          <w:sz w:val="28"/>
          <w:szCs w:val="28"/>
          <w:lang w:eastAsia="ru-RU"/>
        </w:rPr>
        <w:t>Право пользования участками недр переходит к другому субъекту хозяйствования в следующих случаях:</w:t>
      </w:r>
    </w:p>
    <w:p w:rsidR="00DD0706" w:rsidRPr="00D33B3F" w:rsidRDefault="00DD0706" w:rsidP="00633738">
      <w:pPr>
        <w:spacing w:after="360"/>
        <w:ind w:firstLine="709"/>
        <w:jc w:val="both"/>
        <w:rPr>
          <w:sz w:val="28"/>
          <w:szCs w:val="28"/>
          <w:lang w:eastAsia="ru-RU"/>
        </w:rPr>
      </w:pPr>
      <w:r w:rsidRPr="00D33B3F">
        <w:rPr>
          <w:sz w:val="28"/>
          <w:szCs w:val="28"/>
          <w:lang w:eastAsia="ru-RU"/>
        </w:rPr>
        <w:t>1)</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 недр путем его преобразования </w:t>
      </w:r>
      <w:r w:rsidR="00BA38C6">
        <w:rPr>
          <w:sz w:val="28"/>
          <w:szCs w:val="28"/>
          <w:lang w:eastAsia="ru-RU"/>
        </w:rPr>
        <w:t>–</w:t>
      </w:r>
      <w:r w:rsidRPr="00D33B3F">
        <w:rPr>
          <w:sz w:val="28"/>
          <w:szCs w:val="28"/>
          <w:lang w:eastAsia="ru-RU"/>
        </w:rPr>
        <w:t xml:space="preserve"> измененияего организационно-правовой формы;</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пользователянедр путем присоединения к нему другого юридического лица или слияния его с другим юридическим лицом в соответствии с законодательством Донецкой Народной Республики;</w:t>
      </w:r>
    </w:p>
    <w:p w:rsidR="00DD0706" w:rsidRPr="00D33B3F" w:rsidRDefault="00DD0706" w:rsidP="00633738">
      <w:pPr>
        <w:spacing w:after="360"/>
        <w:ind w:firstLine="709"/>
        <w:jc w:val="both"/>
        <w:rPr>
          <w:sz w:val="28"/>
          <w:szCs w:val="28"/>
          <w:lang w:eastAsia="ru-RU"/>
        </w:rPr>
      </w:pPr>
      <w:r w:rsidRPr="00D33B3F">
        <w:rPr>
          <w:sz w:val="28"/>
          <w:szCs w:val="28"/>
          <w:lang w:eastAsia="ru-RU"/>
        </w:rPr>
        <w:t>3)</w:t>
      </w:r>
      <w:r w:rsidR="00B44296">
        <w:rPr>
          <w:sz w:val="28"/>
          <w:szCs w:val="28"/>
          <w:lang w:val="en-US" w:eastAsia="ru-RU"/>
        </w:rPr>
        <w:t> </w:t>
      </w:r>
      <w:r w:rsidRPr="00D33B3F">
        <w:rPr>
          <w:sz w:val="28"/>
          <w:szCs w:val="28"/>
          <w:lang w:eastAsia="ru-RU"/>
        </w:rPr>
        <w:t xml:space="preserve">прекращение деятельности юридического лица </w:t>
      </w:r>
      <w:r w:rsidR="00BA38C6">
        <w:rPr>
          <w:sz w:val="28"/>
          <w:szCs w:val="28"/>
          <w:lang w:eastAsia="ru-RU"/>
        </w:rPr>
        <w:t>–</w:t>
      </w:r>
      <w:r w:rsidRPr="00D33B3F">
        <w:rPr>
          <w:sz w:val="28"/>
          <w:szCs w:val="28"/>
          <w:lang w:eastAsia="ru-RU"/>
        </w:rPr>
        <w:t xml:space="preserve"> пользователянедр вследствие его присоединения к другому юридическому лицу в соответствии с законодательством Донецкой Народной Республики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DD0706" w:rsidRPr="00D33B3F" w:rsidRDefault="00DD0706" w:rsidP="00633738">
      <w:pPr>
        <w:spacing w:after="360"/>
        <w:ind w:firstLine="709"/>
        <w:jc w:val="both"/>
        <w:rPr>
          <w:sz w:val="28"/>
          <w:szCs w:val="28"/>
          <w:lang w:eastAsia="ru-RU"/>
        </w:rPr>
      </w:pPr>
      <w:r w:rsidRPr="00D33B3F">
        <w:rPr>
          <w:sz w:val="28"/>
          <w:szCs w:val="28"/>
          <w:lang w:eastAsia="ru-RU"/>
        </w:rPr>
        <w:t>4)</w:t>
      </w:r>
      <w:r w:rsidR="00B44296">
        <w:rPr>
          <w:sz w:val="28"/>
          <w:szCs w:val="28"/>
          <w:lang w:val="uk-UA"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пользователянедр путем его разделения или выделения из него другого юридического лица в соответствии с законодательством Донецкой Народной Республики,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44296">
        <w:rPr>
          <w:sz w:val="28"/>
          <w:szCs w:val="28"/>
          <w:lang w:val="uk-UA" w:eastAsia="ru-RU"/>
        </w:rPr>
        <w:t> </w:t>
      </w:r>
      <w:r w:rsidRPr="00D33B3F">
        <w:rPr>
          <w:sz w:val="28"/>
          <w:szCs w:val="28"/>
          <w:lang w:eastAsia="ru-RU"/>
        </w:rPr>
        <w:t xml:space="preserve">юридическое лицо </w:t>
      </w:r>
      <w:r w:rsidR="00BA38C6">
        <w:rPr>
          <w:sz w:val="28"/>
          <w:szCs w:val="28"/>
          <w:lang w:eastAsia="ru-RU"/>
        </w:rPr>
        <w:t>–</w:t>
      </w:r>
      <w:r w:rsidRPr="00D33B3F">
        <w:rPr>
          <w:sz w:val="28"/>
          <w:szCs w:val="28"/>
          <w:lang w:eastAsia="ru-RU"/>
        </w:rPr>
        <w:t xml:space="preserve"> пользовательнедр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Донецкой Народной Республики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w:t>
      </w:r>
      <w:r w:rsidRPr="00D33B3F">
        <w:rPr>
          <w:sz w:val="28"/>
          <w:szCs w:val="28"/>
          <w:lang w:eastAsia="ru-RU"/>
        </w:rPr>
        <w:lastRenderedPageBreak/>
        <w:t xml:space="preserve">объектов обустройства в границах участка недр, а также имеются необходимые разрешения на осуществление видов деятельности, связанных с недропользованием, и доля прежнего юридического лица </w:t>
      </w:r>
      <w:r w:rsidR="00BA38C6">
        <w:rPr>
          <w:sz w:val="28"/>
          <w:szCs w:val="28"/>
          <w:lang w:eastAsia="ru-RU"/>
        </w:rPr>
        <w:t>–</w:t>
      </w:r>
      <w:r w:rsidRPr="00D33B3F">
        <w:rPr>
          <w:sz w:val="28"/>
          <w:szCs w:val="28"/>
          <w:lang w:eastAsia="ru-RU"/>
        </w:rPr>
        <w:t xml:space="preserve"> пользователянедр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DD0706" w:rsidRPr="00D33B3F" w:rsidRDefault="00DD0706" w:rsidP="00633738">
      <w:pPr>
        <w:spacing w:after="360"/>
        <w:ind w:firstLine="709"/>
        <w:jc w:val="both"/>
        <w:rPr>
          <w:sz w:val="28"/>
          <w:szCs w:val="28"/>
          <w:lang w:eastAsia="ru-RU"/>
        </w:rPr>
      </w:pPr>
      <w:r w:rsidRPr="00D33B3F">
        <w:rPr>
          <w:sz w:val="28"/>
          <w:szCs w:val="28"/>
          <w:lang w:eastAsia="ru-RU"/>
        </w:rPr>
        <w:t>6)</w:t>
      </w:r>
      <w:r w:rsidR="00B44296">
        <w:rPr>
          <w:sz w:val="28"/>
          <w:szCs w:val="28"/>
          <w:lang w:val="uk-UA" w:eastAsia="ru-RU"/>
        </w:rPr>
        <w:t> </w:t>
      </w:r>
      <w:r w:rsidRPr="00D33B3F">
        <w:rPr>
          <w:sz w:val="28"/>
          <w:szCs w:val="28"/>
          <w:lang w:eastAsia="ru-RU"/>
        </w:rPr>
        <w:t xml:space="preserve">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пользователемнедр, являющимся основным обществом, юридическому лицу, являющемуся его дочерним обществом,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Донецкой Народной Республики, соответствует требованиям, предъявляемым к пользователю недр законодательством Донецкой Народной Республики, условиям проведения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разрешении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DD0706" w:rsidRPr="00D33B3F" w:rsidRDefault="00DD0706" w:rsidP="00633738">
      <w:pPr>
        <w:spacing w:after="360"/>
        <w:ind w:firstLine="709"/>
        <w:jc w:val="both"/>
        <w:rPr>
          <w:sz w:val="28"/>
          <w:szCs w:val="28"/>
          <w:lang w:eastAsia="ru-RU"/>
        </w:rPr>
      </w:pPr>
      <w:r w:rsidRPr="00D33B3F">
        <w:rPr>
          <w:sz w:val="28"/>
          <w:szCs w:val="28"/>
          <w:lang w:eastAsia="ru-RU"/>
        </w:rPr>
        <w:t>7)</w:t>
      </w:r>
      <w:r w:rsidR="00B44296">
        <w:rPr>
          <w:sz w:val="28"/>
          <w:szCs w:val="28"/>
          <w:lang w:val="uk-UA" w:eastAsia="ru-RU"/>
        </w:rPr>
        <w:t> </w:t>
      </w:r>
      <w:r w:rsidRPr="00D33B3F">
        <w:rPr>
          <w:sz w:val="28"/>
          <w:szCs w:val="28"/>
        </w:rPr>
        <w:t>приобретение субъектами хозяйствования в порядке, предусмотренном законодательством Донецкой Народной Республики о банкротстве, целостных имущественных комплексов предприятия-банкрота (пользователя недр), за исключением предприятий-банкротов, находящихся в государственной собственности, при условии, что приобретатель имущества является юридическим лицом, созданным в соответствии с законодательством Донецкой Народной Республики, отвечает квалификационным требованиям, предъявляемым к недропользователю законодательством Донецкой Народной Республики о недрах.</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A38C6">
        <w:rPr>
          <w:sz w:val="28"/>
          <w:szCs w:val="28"/>
          <w:lang w:eastAsia="ru-RU"/>
        </w:rPr>
        <w:t> </w:t>
      </w:r>
      <w:r w:rsidRPr="00D33B3F">
        <w:rPr>
          <w:sz w:val="28"/>
          <w:szCs w:val="28"/>
          <w:lang w:eastAsia="ru-RU"/>
        </w:rPr>
        <w:t xml:space="preserve">При переходе права пользования участком недр лицензия на пользование участком недр подлежит переоформлению. В этом случае условия </w:t>
      </w:r>
      <w:r w:rsidRPr="00D33B3F">
        <w:rPr>
          <w:sz w:val="28"/>
          <w:szCs w:val="28"/>
          <w:lang w:eastAsia="ru-RU"/>
        </w:rPr>
        <w:lastRenderedPageBreak/>
        <w:t>пользования участком недр, установленные прежней лицензией, пересмотру не подлежат.</w:t>
      </w:r>
    </w:p>
    <w:p w:rsidR="00DD0706" w:rsidRPr="00D33B3F" w:rsidRDefault="00BA38C6" w:rsidP="00633738">
      <w:pPr>
        <w:spacing w:after="360"/>
        <w:ind w:firstLine="709"/>
        <w:jc w:val="both"/>
        <w:rPr>
          <w:sz w:val="28"/>
          <w:szCs w:val="28"/>
          <w:lang w:eastAsia="ru-RU"/>
        </w:rPr>
      </w:pPr>
      <w:r>
        <w:rPr>
          <w:sz w:val="28"/>
          <w:szCs w:val="28"/>
          <w:lang w:eastAsia="ru-RU"/>
        </w:rPr>
        <w:t>3. </w:t>
      </w:r>
      <w:r w:rsidR="00DD0706" w:rsidRPr="00D33B3F">
        <w:rPr>
          <w:sz w:val="28"/>
          <w:szCs w:val="28"/>
          <w:lang w:eastAsia="ru-RU"/>
        </w:rPr>
        <w:t>Передача права пользования участками недр, предоставленными субъектам хозяйствования на основании соглашений о разделе продукции, и переоформление лицензий на пользование участками недр осуществляются в соответствии с законодательством Донецкой Народной Республики о соглашениях о разделе продукции.</w:t>
      </w:r>
    </w:p>
    <w:p w:rsidR="00DD0706" w:rsidRPr="00D33B3F" w:rsidRDefault="00BA38C6" w:rsidP="00633738">
      <w:pPr>
        <w:spacing w:after="360"/>
        <w:ind w:firstLine="709"/>
        <w:jc w:val="both"/>
        <w:rPr>
          <w:sz w:val="28"/>
          <w:szCs w:val="28"/>
          <w:lang w:eastAsia="ru-RU"/>
        </w:rPr>
      </w:pPr>
      <w:r>
        <w:rPr>
          <w:sz w:val="28"/>
          <w:szCs w:val="28"/>
          <w:lang w:eastAsia="ru-RU"/>
        </w:rPr>
        <w:t>4. </w:t>
      </w:r>
      <w:r w:rsidR="00DD0706" w:rsidRPr="00D33B3F">
        <w:rPr>
          <w:sz w:val="28"/>
          <w:szCs w:val="28"/>
          <w:lang w:eastAsia="ru-RU"/>
        </w:rPr>
        <w:t xml:space="preserve">Лицензии на пользование участками недр подлежат переоформлению также при изменении наименований юридических лиц </w:t>
      </w:r>
      <w:r>
        <w:rPr>
          <w:sz w:val="28"/>
          <w:szCs w:val="28"/>
          <w:lang w:eastAsia="ru-RU"/>
        </w:rPr>
        <w:t>–</w:t>
      </w:r>
      <w:r w:rsidR="00DD0706" w:rsidRPr="00D33B3F">
        <w:rPr>
          <w:sz w:val="28"/>
          <w:szCs w:val="28"/>
          <w:lang w:eastAsia="ru-RU"/>
        </w:rPr>
        <w:t xml:space="preserve"> пользователейнедр.</w:t>
      </w:r>
    </w:p>
    <w:p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A38C6">
        <w:rPr>
          <w:sz w:val="28"/>
          <w:szCs w:val="28"/>
          <w:lang w:eastAsia="ru-RU"/>
        </w:rPr>
        <w:t> </w:t>
      </w:r>
      <w:r w:rsidRPr="00D33B3F">
        <w:rPr>
          <w:sz w:val="28"/>
          <w:szCs w:val="28"/>
          <w:lang w:eastAsia="ru-RU"/>
        </w:rPr>
        <w:t xml:space="preserve">Порядок переоформления лицензий на пользование участками недр устанавливается </w:t>
      </w:r>
      <w:r w:rsidR="005C5263">
        <w:rPr>
          <w:sz w:val="28"/>
          <w:szCs w:val="28"/>
        </w:rPr>
        <w:t>республиканским</w:t>
      </w:r>
      <w:r w:rsidRPr="00D33B3F">
        <w:rPr>
          <w:sz w:val="28"/>
          <w:szCs w:val="28"/>
        </w:rPr>
        <w:t xml:space="preserve"> орган</w:t>
      </w:r>
      <w:r w:rsidR="005C5263">
        <w:rPr>
          <w:sz w:val="28"/>
          <w:szCs w:val="28"/>
        </w:rPr>
        <w:t>ом</w:t>
      </w:r>
      <w:r w:rsidRPr="00D33B3F">
        <w:rPr>
          <w:sz w:val="28"/>
          <w:szCs w:val="28"/>
        </w:rPr>
        <w:t xml:space="preserve"> исполнительной власти, </w:t>
      </w:r>
      <w:r w:rsidR="005C5263">
        <w:rPr>
          <w:sz w:val="28"/>
          <w:szCs w:val="28"/>
        </w:rPr>
        <w:t xml:space="preserve">который </w:t>
      </w:r>
      <w:r w:rsidRPr="00D33B3F">
        <w:rPr>
          <w:sz w:val="28"/>
          <w:szCs w:val="28"/>
        </w:rPr>
        <w:t>реализу</w:t>
      </w:r>
      <w:r w:rsidR="005C5263">
        <w:rPr>
          <w:sz w:val="28"/>
          <w:szCs w:val="28"/>
        </w:rPr>
        <w:t>ет</w:t>
      </w:r>
      <w:r w:rsidRPr="00D33B3F">
        <w:rPr>
          <w:sz w:val="28"/>
          <w:szCs w:val="28"/>
        </w:rPr>
        <w:t xml:space="preserve"> государственную политику в сфере геологического изучения и рационального использования недр</w:t>
      </w:r>
      <w:r w:rsidRPr="00D33B3F">
        <w:rPr>
          <w:sz w:val="28"/>
          <w:szCs w:val="28"/>
          <w:lang w:eastAsia="ru-RU"/>
        </w:rPr>
        <w:t>.</w:t>
      </w:r>
    </w:p>
    <w:p w:rsidR="00DD0706" w:rsidRPr="00D33B3F" w:rsidRDefault="00BA38C6" w:rsidP="00633738">
      <w:pPr>
        <w:spacing w:after="360"/>
        <w:ind w:firstLine="709"/>
        <w:jc w:val="both"/>
        <w:rPr>
          <w:sz w:val="28"/>
          <w:szCs w:val="28"/>
          <w:lang w:eastAsia="ru-RU"/>
        </w:rPr>
      </w:pPr>
      <w:r>
        <w:rPr>
          <w:sz w:val="28"/>
          <w:szCs w:val="28"/>
          <w:lang w:eastAsia="ru-RU"/>
        </w:rPr>
        <w:t>6. </w:t>
      </w:r>
      <w:r w:rsidR="00DD0706" w:rsidRPr="00D33B3F">
        <w:rPr>
          <w:sz w:val="28"/>
          <w:szCs w:val="28"/>
          <w:lang w:eastAsia="ru-RU"/>
        </w:rPr>
        <w:t>Отказ в переоформлении лицензий на пользование участками недр может быть обжалован в судебном порядке.</w:t>
      </w:r>
    </w:p>
    <w:p w:rsidR="00DD0706" w:rsidRPr="00D33B3F" w:rsidRDefault="00BA38C6" w:rsidP="00633738">
      <w:pPr>
        <w:pStyle w:val="u"/>
        <w:spacing w:after="360" w:line="276" w:lineRule="auto"/>
        <w:ind w:firstLine="709"/>
        <w:rPr>
          <w:sz w:val="28"/>
          <w:szCs w:val="28"/>
        </w:rPr>
      </w:pPr>
      <w:r>
        <w:rPr>
          <w:sz w:val="28"/>
          <w:szCs w:val="28"/>
        </w:rPr>
        <w:t>7. </w:t>
      </w:r>
      <w:r w:rsidR="00DD0706" w:rsidRPr="00D33B3F">
        <w:rPr>
          <w:sz w:val="28"/>
          <w:szCs w:val="28"/>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15" w:tooltip="&quot;Гражданский кодекс Российской Федерации (часть первая)&quot; от 30.11.1994 N 51-ФЗ&#10;(ред. от 06.04.2015)" w:history="1">
        <w:r w:rsidR="00DD0706" w:rsidRPr="00D33B3F">
          <w:rPr>
            <w:sz w:val="28"/>
            <w:szCs w:val="28"/>
          </w:rPr>
          <w:t>законодательством</w:t>
        </w:r>
      </w:hyperlink>
      <w:r w:rsidR="00DD0706" w:rsidRPr="00D33B3F">
        <w:rPr>
          <w:sz w:val="28"/>
          <w:szCs w:val="28"/>
        </w:rPr>
        <w:t xml:space="preserve"> Донецкой Народной Республики, за исключением случаев, предусмотренных настоящим Законом или иными законами.</w:t>
      </w:r>
    </w:p>
    <w:p w:rsidR="00C4481B" w:rsidRPr="00D33B3F" w:rsidRDefault="00BA38C6" w:rsidP="00633738">
      <w:pPr>
        <w:spacing w:after="360"/>
        <w:ind w:firstLine="709"/>
        <w:jc w:val="both"/>
        <w:rPr>
          <w:sz w:val="28"/>
          <w:szCs w:val="28"/>
          <w:lang w:val="uk-UA" w:eastAsia="ru-RU"/>
        </w:rPr>
      </w:pPr>
      <w:r>
        <w:rPr>
          <w:sz w:val="28"/>
          <w:szCs w:val="28"/>
        </w:rPr>
        <w:t>8. </w:t>
      </w:r>
      <w:r w:rsidR="00DD0706" w:rsidRPr="00D33B3F">
        <w:rPr>
          <w:sz w:val="28"/>
          <w:szCs w:val="28"/>
        </w:rPr>
        <w:t xml:space="preserve">Лицензия на пользование участками недр, приобретенная юридическим лицом в установленном </w:t>
      </w:r>
      <w:hyperlink r:id="rId16" w:tooltip="Постановление ВС РФ от 15.07.1992 N 3314-1&#10;(ред. от 28.12.2013)&#10;&quot;О порядке введения в действие Положения о порядке лицензирования пользования недрами&quot;" w:history="1">
        <w:r w:rsidR="00DD0706" w:rsidRPr="00D33B3F">
          <w:rPr>
            <w:sz w:val="28"/>
            <w:szCs w:val="28"/>
          </w:rPr>
          <w:t>порядке</w:t>
        </w:r>
      </w:hyperlink>
      <w:r w:rsidR="00DD0706" w:rsidRPr="00D33B3F">
        <w:rPr>
          <w:sz w:val="28"/>
          <w:szCs w:val="28"/>
        </w:rPr>
        <w:t>, не может быть передана третьим лицам, в том числе в пользование.</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0E1861" w:rsidRPr="00B44296">
        <w:rPr>
          <w:rFonts w:ascii="Times New Roman" w:hAnsi="Times New Roman"/>
          <w:b w:val="0"/>
          <w:color w:val="auto"/>
          <w:sz w:val="28"/>
          <w:szCs w:val="28"/>
          <w:lang w:eastAsia="ru-RU"/>
        </w:rPr>
        <w:t>2</w:t>
      </w:r>
      <w:r w:rsidR="00D33B3F" w:rsidRPr="00B44296">
        <w:rPr>
          <w:rFonts w:ascii="Times New Roman" w:hAnsi="Times New Roman"/>
          <w:b w:val="0"/>
          <w:color w:val="auto"/>
          <w:sz w:val="28"/>
          <w:szCs w:val="28"/>
          <w:lang w:val="uk-UA" w:eastAsia="ru-RU"/>
        </w:rPr>
        <w:t>6</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Горный отвод</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Горным отводом является часть недр, переданная пользователям для промышленной разработки месторождений полезных ископаемых и целей, не связанных с добычей полезных ископаемых. Пользование недрами за пределами горного отвода запрещается.</w:t>
      </w:r>
    </w:p>
    <w:p w:rsidR="007426FB" w:rsidRPr="00D33B3F" w:rsidRDefault="00BA38C6" w:rsidP="00633738">
      <w:pPr>
        <w:spacing w:after="360"/>
        <w:ind w:firstLine="709"/>
        <w:jc w:val="both"/>
        <w:rPr>
          <w:sz w:val="28"/>
          <w:szCs w:val="28"/>
          <w:lang w:val="uk-UA" w:eastAsia="ru-RU"/>
        </w:rPr>
      </w:pPr>
      <w:r>
        <w:rPr>
          <w:sz w:val="28"/>
          <w:szCs w:val="28"/>
          <w:lang w:eastAsia="ru-RU"/>
        </w:rPr>
        <w:lastRenderedPageBreak/>
        <w:t>2. </w:t>
      </w:r>
      <w:r w:rsidR="007426FB" w:rsidRPr="00D33B3F">
        <w:rPr>
          <w:sz w:val="28"/>
          <w:szCs w:val="28"/>
          <w:lang w:eastAsia="ru-RU"/>
        </w:rPr>
        <w:t>Горные отводы для разработки месторождений полезных ископаемых обще</w:t>
      </w:r>
      <w:r w:rsidR="00897559" w:rsidRPr="00D33B3F">
        <w:rPr>
          <w:sz w:val="28"/>
          <w:szCs w:val="28"/>
          <w:lang w:eastAsia="ru-RU"/>
        </w:rPr>
        <w:t>республиканского</w:t>
      </w:r>
      <w:r w:rsidR="007426FB" w:rsidRPr="00D33B3F">
        <w:rPr>
          <w:sz w:val="28"/>
          <w:szCs w:val="28"/>
          <w:lang w:eastAsia="ru-RU"/>
        </w:rPr>
        <w:t xml:space="preserve"> значения, строительства и эксплуатации подземных сооружений и иных целей, не связанных с добычей полезных ископаемых, предоставляются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охраны труда</w:t>
      </w:r>
      <w:r w:rsidR="0062074E" w:rsidRPr="00D33B3F">
        <w:rPr>
          <w:sz w:val="28"/>
          <w:szCs w:val="28"/>
          <w:lang w:eastAsia="ru-RU"/>
        </w:rPr>
        <w:t xml:space="preserve"> и промышленной безопасности</w:t>
      </w:r>
      <w:r w:rsidR="000E1861" w:rsidRPr="00D33B3F">
        <w:rPr>
          <w:sz w:val="28"/>
          <w:szCs w:val="28"/>
          <w:lang w:val="uk-UA" w:eastAsia="ru-RU"/>
        </w:rPr>
        <w:t>.</w:t>
      </w:r>
    </w:p>
    <w:p w:rsidR="007426FB" w:rsidRPr="00D33B3F" w:rsidRDefault="00BA38C6"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При предоставлении горных отводов решаются вопросы правильности разделения месторождений полезных ископаемых на отдельные горные отводы с целью предотвращения оставления вне горных отводов менее ценных участков месторождений и не пригодных для самостоятельной разработки, соблюдения требований безопасности во время проведения горных и взрывных работ при разработке месторождений полезных ископаемых и при использовании недр с иными целями, не связанными с добычей полезных ископаемых, предотвращения опасности для людей, имущества и окружающей среды.</w:t>
      </w:r>
    </w:p>
    <w:p w:rsidR="007426FB" w:rsidRPr="00D33B3F" w:rsidRDefault="00BA38C6"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Порядок предоставления горных отводов устанавливается Советом Министров Донецкой Народной Республики.</w:t>
      </w:r>
    </w:p>
    <w:p w:rsidR="007426FB" w:rsidRPr="00D33B3F" w:rsidRDefault="00BA38C6"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Предоставление горных отводов инвесторам, с которыми заключено соглашение о разделе продукции, осуществляется на основании заключенного соглашения о разделе продукции путем оформления соответствующего акта, форма и содержание которого определяются законодательство</w:t>
      </w:r>
      <w:r w:rsidR="00A32B9F" w:rsidRPr="00D33B3F">
        <w:rPr>
          <w:sz w:val="28"/>
          <w:szCs w:val="28"/>
          <w:lang w:eastAsia="ru-RU"/>
        </w:rPr>
        <w:t>м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0E1861" w:rsidRPr="00B44296">
        <w:rPr>
          <w:rFonts w:ascii="Times New Roman" w:hAnsi="Times New Roman"/>
          <w:b w:val="0"/>
          <w:color w:val="auto"/>
          <w:sz w:val="28"/>
          <w:szCs w:val="28"/>
          <w:lang w:eastAsia="ru-RU"/>
        </w:rPr>
        <w:t>2</w:t>
      </w:r>
      <w:r w:rsidR="00D33B3F" w:rsidRPr="00B44296">
        <w:rPr>
          <w:rFonts w:ascii="Times New Roman" w:hAnsi="Times New Roman"/>
          <w:b w:val="0"/>
          <w:color w:val="auto"/>
          <w:sz w:val="28"/>
          <w:szCs w:val="28"/>
          <w:lang w:val="uk-UA" w:eastAsia="ru-RU"/>
        </w:rPr>
        <w:t>7</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земельных участков для нужд, связанных с пользованием недрами</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Предоставление земельных участков для нужд, связанных с пользованием недрами, производится в порядке, установленном земельным законодательством Донецкой Народной Республики.</w:t>
      </w:r>
    </w:p>
    <w:p w:rsidR="007426FB" w:rsidRPr="00D33B3F"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Земельные участки для пользования недрами, кроме случаев, предусмотренных </w:t>
      </w:r>
      <w:r w:rsidR="007426FB" w:rsidRPr="00BD1158">
        <w:rPr>
          <w:sz w:val="28"/>
          <w:szCs w:val="28"/>
          <w:lang w:eastAsia="ru-RU"/>
        </w:rPr>
        <w:t xml:space="preserve">статьей </w:t>
      </w:r>
      <w:r w:rsidR="000E1861" w:rsidRPr="00BD1158">
        <w:rPr>
          <w:sz w:val="28"/>
          <w:szCs w:val="28"/>
          <w:lang w:val="uk-UA" w:eastAsia="ru-RU"/>
        </w:rPr>
        <w:t>3</w:t>
      </w:r>
      <w:r w:rsidR="00BD1158" w:rsidRPr="00BD1158">
        <w:rPr>
          <w:sz w:val="28"/>
          <w:szCs w:val="28"/>
          <w:lang w:val="uk-UA" w:eastAsia="ru-RU"/>
        </w:rPr>
        <w:t>2</w:t>
      </w:r>
      <w:r w:rsidR="007426FB" w:rsidRPr="00BD1158">
        <w:rPr>
          <w:sz w:val="28"/>
          <w:szCs w:val="28"/>
          <w:lang w:eastAsia="ru-RU"/>
        </w:rPr>
        <w:t xml:space="preserve"> настоящего Закона, предоставляются</w:t>
      </w:r>
      <w:r w:rsidR="007426FB" w:rsidRPr="00D33B3F">
        <w:rPr>
          <w:sz w:val="28"/>
          <w:szCs w:val="28"/>
          <w:lang w:eastAsia="ru-RU"/>
        </w:rPr>
        <w:t xml:space="preserve"> пользователям недр после получения ими лицензий на пользование недрами и горных отводов.</w:t>
      </w:r>
    </w:p>
    <w:p w:rsidR="000E1861" w:rsidRPr="00D33B3F" w:rsidRDefault="00BA38C6" w:rsidP="00633738">
      <w:pPr>
        <w:spacing w:after="360"/>
        <w:ind w:firstLine="709"/>
        <w:jc w:val="both"/>
        <w:rPr>
          <w:sz w:val="28"/>
          <w:szCs w:val="28"/>
          <w:lang w:eastAsia="ru-RU"/>
        </w:rPr>
      </w:pPr>
      <w:r>
        <w:rPr>
          <w:sz w:val="28"/>
          <w:szCs w:val="28"/>
          <w:lang w:eastAsia="ru-RU"/>
        </w:rPr>
        <w:lastRenderedPageBreak/>
        <w:t>3. </w:t>
      </w:r>
      <w:r w:rsidR="000E1861" w:rsidRPr="00D33B3F">
        <w:rPr>
          <w:sz w:val="28"/>
          <w:szCs w:val="28"/>
          <w:lang w:eastAsia="ru-RU"/>
        </w:rPr>
        <w:t>Ведение горных работ до оформления земельного участка для разработки месторождений полезных ископаемых не допускается.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D33B3F" w:rsidRPr="00B44296">
        <w:rPr>
          <w:rFonts w:ascii="Times New Roman" w:hAnsi="Times New Roman"/>
          <w:b w:val="0"/>
          <w:color w:val="auto"/>
          <w:sz w:val="28"/>
          <w:szCs w:val="28"/>
          <w:lang w:eastAsia="ru-RU"/>
        </w:rPr>
        <w:t>28</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недр в пользование</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Недра передаются в пользование предприятиям, учреждениям, организациям и гражданам только при наличии у них лицензии на пользование участком недр. Право на пользование недрами удостоверяется актом о предоставлении горного отвода.</w:t>
      </w:r>
    </w:p>
    <w:p w:rsidR="007426FB" w:rsidRPr="00D33B3F"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При заключении соглашений о разделе продукции с оформлением лицензии на пользование недрами и акта о предоставлении горного отвода.</w:t>
      </w:r>
    </w:p>
    <w:p w:rsidR="007426FB" w:rsidRPr="00D33B3F" w:rsidRDefault="00BA38C6"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Пользование недрами осуществляется без предоставления горного отвода или лицензии в случаях, предусмотренных настоящим Законом.</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D33B3F" w:rsidRPr="00B44296">
        <w:rPr>
          <w:rFonts w:ascii="Times New Roman" w:hAnsi="Times New Roman"/>
          <w:b w:val="0"/>
          <w:color w:val="auto"/>
          <w:sz w:val="28"/>
          <w:szCs w:val="28"/>
          <w:lang w:eastAsia="ru-RU"/>
        </w:rPr>
        <w:t>29</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недр для геологического изучения</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Для геологического изучения, в том числе для опытно-промышленной разработки месторо</w:t>
      </w:r>
      <w:r w:rsidR="00897559" w:rsidRPr="00D33B3F">
        <w:rPr>
          <w:sz w:val="28"/>
          <w:szCs w:val="28"/>
          <w:lang w:eastAsia="ru-RU"/>
        </w:rPr>
        <w:t>ждений полезных ископаемых общереспубликанского</w:t>
      </w:r>
      <w:r w:rsidR="007426FB" w:rsidRPr="00D33B3F">
        <w:rPr>
          <w:sz w:val="28"/>
          <w:szCs w:val="28"/>
          <w:lang w:eastAsia="ru-RU"/>
        </w:rPr>
        <w:t xml:space="preserve"> значения, недра передаются в пользование без предоставления горного отвода после получения лицензии на геологическое изучение недр.</w:t>
      </w:r>
    </w:p>
    <w:p w:rsidR="007426FB" w:rsidRPr="00D33B3F" w:rsidRDefault="00BA6E16" w:rsidP="00633738">
      <w:pPr>
        <w:spacing w:after="360"/>
        <w:ind w:firstLine="709"/>
        <w:jc w:val="both"/>
        <w:rPr>
          <w:sz w:val="28"/>
          <w:szCs w:val="28"/>
          <w:lang w:eastAsia="ru-RU"/>
        </w:rPr>
      </w:pPr>
      <w:r w:rsidRPr="00D33B3F">
        <w:rPr>
          <w:sz w:val="28"/>
          <w:szCs w:val="28"/>
          <w:lang w:eastAsia="ru-RU"/>
        </w:rPr>
        <w:t>2.</w:t>
      </w:r>
      <w:r w:rsidR="00BA38C6">
        <w:rPr>
          <w:sz w:val="28"/>
          <w:szCs w:val="28"/>
          <w:lang w:eastAsia="ru-RU"/>
        </w:rPr>
        <w:t> </w:t>
      </w:r>
      <w:r w:rsidR="007426FB" w:rsidRPr="00D33B3F">
        <w:rPr>
          <w:sz w:val="28"/>
          <w:szCs w:val="28"/>
          <w:lang w:eastAsia="ru-RU"/>
        </w:rPr>
        <w:t>Опытно-промышленная разработка месторо</w:t>
      </w:r>
      <w:r w:rsidR="00897559" w:rsidRPr="00D33B3F">
        <w:rPr>
          <w:sz w:val="28"/>
          <w:szCs w:val="28"/>
          <w:lang w:eastAsia="ru-RU"/>
        </w:rPr>
        <w:t>ждений полезных ископаемых общереспубликанского</w:t>
      </w:r>
      <w:r w:rsidR="007426FB" w:rsidRPr="00D33B3F">
        <w:rPr>
          <w:sz w:val="28"/>
          <w:szCs w:val="28"/>
          <w:lang w:eastAsia="ru-RU"/>
        </w:rPr>
        <w:t xml:space="preserve"> значения осуществляется с целью уточнения их отдельных горно-геологических и иных параметров, выбора рациональных методов добычи минерального сырья на основании проекта этих работ, согласованного с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охраны труда</w:t>
      </w:r>
      <w:r w:rsidR="00897559" w:rsidRPr="00D33B3F">
        <w:rPr>
          <w:sz w:val="28"/>
          <w:szCs w:val="28"/>
          <w:lang w:eastAsia="ru-RU"/>
        </w:rPr>
        <w:t xml:space="preserve"> и промышленной безопасности</w:t>
      </w:r>
      <w:r w:rsidR="007426FB" w:rsidRPr="00D33B3F">
        <w:rPr>
          <w:sz w:val="28"/>
          <w:szCs w:val="28"/>
          <w:lang w:eastAsia="ru-RU"/>
        </w:rPr>
        <w:t>. Добытые во время опытно-промышленной разработки полезные ископаемые подлежат реализации в общем порядке.</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D33B3F" w:rsidRPr="00B44296">
        <w:rPr>
          <w:rFonts w:ascii="Times New Roman" w:hAnsi="Times New Roman"/>
          <w:b w:val="0"/>
          <w:color w:val="auto"/>
          <w:sz w:val="28"/>
          <w:szCs w:val="28"/>
          <w:lang w:eastAsia="ru-RU"/>
        </w:rPr>
        <w:t>30</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недр в пользование для добычи пресных подземных вод и разработки месторождений торфа</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Недра в пользование для добычи пресных подземных вод и разработки месторождений торфа предоставляются без предоставления горного отвода на основании лицензий, которые выдаются после предварительного согласования органами местного самоуправления (муниципальными органами) и </w:t>
      </w:r>
      <w:r w:rsidRPr="00D33B3F">
        <w:rPr>
          <w:sz w:val="28"/>
          <w:szCs w:val="28"/>
          <w:lang w:eastAsia="ru-RU"/>
        </w:rPr>
        <w:lastRenderedPageBreak/>
        <w:t xml:space="preserve">территориальными органами исполнительной власти,  </w:t>
      </w:r>
      <w:r w:rsidR="00A40D4B" w:rsidRPr="00D33B3F">
        <w:rPr>
          <w:sz w:val="28"/>
          <w:szCs w:val="28"/>
          <w:lang w:eastAsia="ru-RU"/>
        </w:rPr>
        <w:t>республиканским</w:t>
      </w:r>
      <w:r w:rsidRPr="00D33B3F">
        <w:rPr>
          <w:sz w:val="28"/>
          <w:szCs w:val="28"/>
          <w:lang w:eastAsia="ru-RU"/>
        </w:rPr>
        <w:t xml:space="preserve"> органом исполнительной власти, который реализует государственную политику в сфере охраны труда</w:t>
      </w:r>
      <w:r w:rsidR="006C4B53" w:rsidRPr="00D33B3F">
        <w:rPr>
          <w:sz w:val="28"/>
          <w:szCs w:val="28"/>
          <w:lang w:eastAsia="ru-RU"/>
        </w:rPr>
        <w:t xml:space="preserve"> и промышленной безопасности</w:t>
      </w:r>
      <w:r w:rsidRPr="00D33B3F">
        <w:rPr>
          <w:sz w:val="28"/>
          <w:szCs w:val="28"/>
          <w:lang w:eastAsia="ru-RU"/>
        </w:rPr>
        <w:t xml:space="preserve"> и </w:t>
      </w:r>
      <w:r w:rsidR="00A40D4B" w:rsidRPr="00D33B3F">
        <w:rPr>
          <w:sz w:val="28"/>
          <w:szCs w:val="28"/>
          <w:lang w:eastAsia="ru-RU"/>
        </w:rPr>
        <w:t>республиканским</w:t>
      </w:r>
      <w:r w:rsidRPr="00D33B3F">
        <w:rPr>
          <w:sz w:val="28"/>
          <w:szCs w:val="28"/>
          <w:lang w:eastAsia="ru-RU"/>
        </w:rPr>
        <w:t xml:space="preserve"> органом исполнительной власти, который реализует государственную политику в сфере санитарного и эпидемиологического благополучия населения.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31</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недр для захоронения отходов производства и иных вредных веществ, сброс сточных вод</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Предоставление недр для захоронения отходов производства и иных вредных веществ, сброс сточных вод допускается в исключительных случаях при соблюдении правил и требований, предусмотренных законодательством Донецкой Народной Республики.</w:t>
      </w:r>
    </w:p>
    <w:p w:rsidR="007426FB" w:rsidRPr="00D33B3F" w:rsidRDefault="00BA6E16" w:rsidP="00633738">
      <w:pPr>
        <w:spacing w:after="360"/>
        <w:ind w:firstLine="709"/>
        <w:jc w:val="both"/>
        <w:rPr>
          <w:sz w:val="28"/>
          <w:szCs w:val="28"/>
          <w:lang w:eastAsia="ru-RU"/>
        </w:rPr>
      </w:pPr>
      <w:r w:rsidRPr="00BD1158">
        <w:rPr>
          <w:sz w:val="28"/>
          <w:szCs w:val="28"/>
          <w:lang w:eastAsia="ru-RU"/>
        </w:rPr>
        <w:t>2.</w:t>
      </w:r>
      <w:r w:rsidR="00BA38C6">
        <w:rPr>
          <w:sz w:val="28"/>
          <w:szCs w:val="28"/>
          <w:lang w:eastAsia="ru-RU"/>
        </w:rPr>
        <w:t> </w:t>
      </w:r>
      <w:r w:rsidR="007426FB" w:rsidRPr="00BD1158">
        <w:rPr>
          <w:sz w:val="28"/>
          <w:szCs w:val="28"/>
          <w:lang w:eastAsia="ru-RU"/>
        </w:rPr>
        <w:t>Недра для указанных целей пр</w:t>
      </w:r>
      <w:r w:rsidR="000E1861" w:rsidRPr="00BD1158">
        <w:rPr>
          <w:sz w:val="28"/>
          <w:szCs w:val="28"/>
          <w:lang w:eastAsia="ru-RU"/>
        </w:rPr>
        <w:t xml:space="preserve">едоставляются согласно </w:t>
      </w:r>
      <w:r w:rsidR="00BD1158" w:rsidRPr="00BD1158">
        <w:rPr>
          <w:sz w:val="28"/>
          <w:szCs w:val="28"/>
          <w:lang w:eastAsia="ru-RU"/>
        </w:rPr>
        <w:t>статье 27</w:t>
      </w:r>
      <w:r w:rsidR="007426FB" w:rsidRPr="00BD1158">
        <w:rPr>
          <w:sz w:val="28"/>
          <w:szCs w:val="28"/>
          <w:lang w:eastAsia="ru-RU"/>
        </w:rPr>
        <w:t xml:space="preserve"> настоящего Закона по результатам специальных исследований и на основании проектов, выполненных по заказу заинтересованных предприятий</w:t>
      </w:r>
      <w:r w:rsidR="007426FB" w:rsidRPr="00D33B3F">
        <w:rPr>
          <w:sz w:val="28"/>
          <w:szCs w:val="28"/>
          <w:lang w:eastAsia="ru-RU"/>
        </w:rPr>
        <w:t>, учреждений и организаций.</w:t>
      </w:r>
    </w:p>
    <w:p w:rsidR="00DD0706" w:rsidRPr="00D33B3F" w:rsidRDefault="00633738" w:rsidP="00633738">
      <w:pPr>
        <w:spacing w:after="360"/>
        <w:ind w:firstLine="709"/>
        <w:jc w:val="both"/>
        <w:rPr>
          <w:b/>
          <w:sz w:val="28"/>
          <w:szCs w:val="28"/>
          <w:lang w:eastAsia="ru-RU"/>
        </w:rPr>
      </w:pPr>
      <w:r>
        <w:rPr>
          <w:sz w:val="28"/>
          <w:szCs w:val="28"/>
          <w:lang w:eastAsia="ru-RU"/>
        </w:rPr>
        <w:t>Статья </w:t>
      </w:r>
      <w:r w:rsidR="00DD0706" w:rsidRPr="00B44296">
        <w:rPr>
          <w:sz w:val="28"/>
          <w:szCs w:val="28"/>
          <w:lang w:eastAsia="ru-RU"/>
        </w:rPr>
        <w:t>3</w:t>
      </w:r>
      <w:r w:rsidR="007F3FA7" w:rsidRPr="00B44296">
        <w:rPr>
          <w:sz w:val="28"/>
          <w:szCs w:val="28"/>
          <w:lang w:eastAsia="ru-RU"/>
        </w:rPr>
        <w:t>2</w:t>
      </w:r>
      <w:r w:rsidR="00DD0706" w:rsidRPr="00B44296">
        <w:rPr>
          <w:sz w:val="28"/>
          <w:szCs w:val="28"/>
          <w:lang w:eastAsia="ru-RU"/>
        </w:rPr>
        <w:t>.</w:t>
      </w:r>
      <w:r w:rsidR="00BA38C6">
        <w:rPr>
          <w:b/>
          <w:sz w:val="28"/>
          <w:szCs w:val="28"/>
          <w:lang w:eastAsia="ru-RU"/>
        </w:rPr>
        <w:t> </w:t>
      </w:r>
      <w:r w:rsidR="00DD0706" w:rsidRPr="00D33B3F">
        <w:rPr>
          <w:b/>
          <w:sz w:val="28"/>
          <w:szCs w:val="28"/>
          <w:lang w:eastAsia="ru-RU"/>
        </w:rPr>
        <w:t>Право землевладельцев и землепользователей на добычу полезных ископаемых, торфа, пресных подземных вод и пользования недрами для иных целей</w:t>
      </w:r>
    </w:p>
    <w:p w:rsidR="00DD0706" w:rsidRPr="00D33B3F" w:rsidRDefault="00DD0706" w:rsidP="00633738">
      <w:pPr>
        <w:spacing w:after="360"/>
        <w:ind w:firstLine="709"/>
        <w:jc w:val="both"/>
        <w:rPr>
          <w:sz w:val="28"/>
          <w:szCs w:val="28"/>
          <w:lang w:eastAsia="ru-RU"/>
        </w:rPr>
      </w:pPr>
      <w:r w:rsidRPr="00D33B3F">
        <w:rPr>
          <w:sz w:val="28"/>
          <w:szCs w:val="28"/>
          <w:lang w:eastAsia="ru-RU"/>
        </w:rPr>
        <w:t>Землевладельцы и землепользователи в границах выделенных им земельных участков имеют право без лицензии и горного отвода добывать для своих хозяйственных и бытовых потребностей полезные ископаемые и торф общей глубиной разработки до двух метров и пресные подземные воды глубиной до 40 метров для собственных хозяйственно-бытовых потребностей, нецентрализованного и централизованного (кроме производства фасованной питьевой воды) хозяйственно-питьевого водоснабжения, при условии, что продуктивность водозаборов подземных вод не превышает 100 кубических метров в сутки, из водоносных горизонтов, не являющихся источниками централизованного водоснабжения, а также строительство подземных сооружений на глубину до пяти метров в порядке, установленном законодательством Донецкой Народной Республики.</w:t>
      </w:r>
    </w:p>
    <w:p w:rsidR="00DD0706" w:rsidRPr="00D33B3F" w:rsidRDefault="00DD0706" w:rsidP="00633738">
      <w:pPr>
        <w:spacing w:after="360"/>
        <w:ind w:firstLine="709"/>
        <w:jc w:val="both"/>
        <w:rPr>
          <w:sz w:val="28"/>
          <w:szCs w:val="28"/>
        </w:rPr>
      </w:pPr>
      <w:r w:rsidRPr="00D33B3F">
        <w:rPr>
          <w:sz w:val="28"/>
          <w:szCs w:val="28"/>
        </w:rPr>
        <w:t xml:space="preserve">Под использованием для собственных нужд полезных ископаемых и подземных вод в целях настоящей статьи понимается их использование </w:t>
      </w:r>
      <w:r w:rsidRPr="00D33B3F">
        <w:rPr>
          <w:sz w:val="28"/>
          <w:szCs w:val="28"/>
        </w:rPr>
        <w:lastRenderedPageBreak/>
        <w:t>собственниками земельных участков для личных, бытовых и иных не связанных с осуществлением хозяйственной деятельности нужд.</w:t>
      </w:r>
    </w:p>
    <w:p w:rsidR="00DD0706" w:rsidRPr="00D33B3F" w:rsidRDefault="00DD0706" w:rsidP="00633738">
      <w:pPr>
        <w:spacing w:after="360"/>
        <w:ind w:firstLine="709"/>
        <w:jc w:val="both"/>
        <w:rPr>
          <w:sz w:val="28"/>
          <w:szCs w:val="28"/>
        </w:rPr>
      </w:pPr>
      <w:r w:rsidRPr="00D33B3F">
        <w:rPr>
          <w:sz w:val="28"/>
          <w:szCs w:val="28"/>
        </w:rPr>
        <w:t>Полезные ископаемые и подземные воды, имеющиеся в границах земельного участка и используемые собственниками земельных участков, землевладельцами, землепользователями, арендаторами земельных участков для личных, бытовых и иных не связанных с осуществлением хозяйственной деятельности нужд, не могут отчуждаться или переходить от одного лица к другому.</w:t>
      </w:r>
    </w:p>
    <w:p w:rsidR="00DD0706" w:rsidRPr="00D33B3F" w:rsidRDefault="00633738" w:rsidP="00633738">
      <w:pPr>
        <w:spacing w:after="360"/>
        <w:ind w:firstLine="709"/>
        <w:jc w:val="both"/>
        <w:rPr>
          <w:b/>
          <w:sz w:val="28"/>
          <w:szCs w:val="28"/>
        </w:rPr>
      </w:pPr>
      <w:r>
        <w:rPr>
          <w:sz w:val="28"/>
          <w:szCs w:val="28"/>
        </w:rPr>
        <w:t>Статья </w:t>
      </w:r>
      <w:r w:rsidR="007F3FA7" w:rsidRPr="00B44296">
        <w:rPr>
          <w:sz w:val="28"/>
          <w:szCs w:val="28"/>
        </w:rPr>
        <w:t>33</w:t>
      </w:r>
      <w:r w:rsidR="00DD0706" w:rsidRPr="00B44296">
        <w:rPr>
          <w:sz w:val="28"/>
          <w:szCs w:val="28"/>
        </w:rPr>
        <w:t>.</w:t>
      </w:r>
      <w:r w:rsidR="0055716E">
        <w:rPr>
          <w:b/>
          <w:sz w:val="28"/>
          <w:szCs w:val="28"/>
        </w:rPr>
        <w:t> </w:t>
      </w:r>
      <w:r w:rsidR="00DD0706" w:rsidRPr="00D33B3F">
        <w:rPr>
          <w:b/>
          <w:sz w:val="28"/>
          <w:szCs w:val="28"/>
        </w:rPr>
        <w:t xml:space="preserve">Разведка и добыча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w:t>
      </w:r>
      <w:r>
        <w:rPr>
          <w:b/>
          <w:sz w:val="28"/>
          <w:szCs w:val="28"/>
        </w:rPr>
        <w:t>и (или)</w:t>
      </w:r>
      <w:r w:rsidR="00DD0706" w:rsidRPr="00D33B3F">
        <w:rPr>
          <w:b/>
          <w:sz w:val="28"/>
          <w:szCs w:val="28"/>
        </w:rPr>
        <w:t xml:space="preserve">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технических нужд, при разведке и добыче углеводородного сырья</w:t>
      </w:r>
    </w:p>
    <w:p w:rsidR="00DD0706" w:rsidRPr="00D33B3F" w:rsidRDefault="0055716E" w:rsidP="00633738">
      <w:pPr>
        <w:spacing w:after="360"/>
        <w:ind w:firstLine="709"/>
        <w:jc w:val="both"/>
        <w:rPr>
          <w:sz w:val="28"/>
          <w:szCs w:val="28"/>
        </w:rPr>
      </w:pPr>
      <w:r>
        <w:rPr>
          <w:sz w:val="28"/>
          <w:szCs w:val="28"/>
        </w:rPr>
        <w:t>1. </w:t>
      </w:r>
      <w:r w:rsidR="00DD0706" w:rsidRPr="00D33B3F">
        <w:rPr>
          <w:sz w:val="28"/>
          <w:szCs w:val="28"/>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w:t>
      </w:r>
      <w:r w:rsidR="00633738">
        <w:rPr>
          <w:sz w:val="28"/>
          <w:szCs w:val="28"/>
        </w:rPr>
        <w:t>и (или)</w:t>
      </w:r>
      <w:r w:rsidR="00DD0706" w:rsidRPr="00D33B3F">
        <w:rPr>
          <w:sz w:val="28"/>
          <w:szCs w:val="28"/>
        </w:rPr>
        <w:t xml:space="preserve">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полезных ископаемых в порядке, установленном республиканским органом исполнительной власти, который реализует государственную политику в сфере геологического изучения и ра</w:t>
      </w:r>
      <w:r>
        <w:rPr>
          <w:sz w:val="28"/>
          <w:szCs w:val="28"/>
        </w:rPr>
        <w:t>ционального использования недр.</w:t>
      </w:r>
    </w:p>
    <w:p w:rsidR="00DD0706" w:rsidRPr="00D33B3F" w:rsidRDefault="0055716E" w:rsidP="00633738">
      <w:pPr>
        <w:spacing w:after="360"/>
        <w:ind w:firstLine="709"/>
        <w:jc w:val="both"/>
        <w:rPr>
          <w:sz w:val="28"/>
          <w:szCs w:val="28"/>
        </w:rPr>
      </w:pPr>
      <w:r>
        <w:rPr>
          <w:sz w:val="28"/>
          <w:szCs w:val="28"/>
        </w:rPr>
        <w:t>2. </w:t>
      </w:r>
      <w:r w:rsidR="00DD0706" w:rsidRPr="00D33B3F">
        <w:rPr>
          <w:sz w:val="28"/>
          <w:szCs w:val="28"/>
        </w:rPr>
        <w:t xml:space="preserve">Пользователи недр, осуществляющие разведку и добычу полезных ископаемых или по совмещенной лицензии геологическое изучение, разведу и добычу полезных ископаемых, в границах предоставленных им в соответствии с настоящим Законом горных отводов </w:t>
      </w:r>
      <w:r w:rsidR="00633738">
        <w:rPr>
          <w:sz w:val="28"/>
          <w:szCs w:val="28"/>
        </w:rPr>
        <w:t>и (или)</w:t>
      </w:r>
      <w:r w:rsidR="00DD0706" w:rsidRPr="00D33B3F">
        <w:rPr>
          <w:sz w:val="28"/>
          <w:szCs w:val="28"/>
        </w:rPr>
        <w:t xml:space="preserve">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республиканским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DD0706" w:rsidRPr="00D33B3F" w:rsidRDefault="00DD0706" w:rsidP="00633738">
      <w:pPr>
        <w:spacing w:after="360"/>
        <w:ind w:firstLine="709"/>
        <w:jc w:val="both"/>
        <w:rPr>
          <w:sz w:val="28"/>
          <w:szCs w:val="28"/>
        </w:rPr>
      </w:pPr>
      <w:r w:rsidRPr="00D33B3F">
        <w:rPr>
          <w:sz w:val="28"/>
          <w:szCs w:val="28"/>
        </w:rPr>
        <w:lastRenderedPageBreak/>
        <w:t>3.</w:t>
      </w:r>
      <w:r w:rsidR="0055716E">
        <w:rPr>
          <w:sz w:val="28"/>
          <w:szCs w:val="28"/>
        </w:rPr>
        <w:t> </w:t>
      </w:r>
      <w:r w:rsidRPr="00D33B3F">
        <w:rPr>
          <w:sz w:val="28"/>
          <w:szCs w:val="28"/>
        </w:rPr>
        <w:t xml:space="preserve">Пользователи недр, осуществляющие разведку и добычу углеводородного сырья или по совмещенной лицензии геологическое изучение, разведу и добычу полезных ископаемых, в границах предоставленных им в соответствии с настоящим Законом горных отводов </w:t>
      </w:r>
      <w:r w:rsidR="00633738">
        <w:rPr>
          <w:sz w:val="28"/>
          <w:szCs w:val="28"/>
        </w:rPr>
        <w:t>и (или)</w:t>
      </w:r>
      <w:r w:rsidRPr="00D33B3F">
        <w:rPr>
          <w:sz w:val="28"/>
          <w:szCs w:val="28"/>
        </w:rPr>
        <w:t xml:space="preserve">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республиканским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B44296">
        <w:rPr>
          <w:rFonts w:ascii="Times New Roman" w:hAnsi="Times New Roman"/>
          <w:b w:val="0"/>
          <w:color w:val="auto"/>
          <w:sz w:val="28"/>
          <w:szCs w:val="28"/>
          <w:lang w:eastAsia="ru-RU"/>
        </w:rPr>
        <w:t>3.</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34</w:t>
      </w:r>
      <w:r w:rsidR="007426FB" w:rsidRPr="00B44296">
        <w:rPr>
          <w:rFonts w:ascii="Times New Roman" w:hAnsi="Times New Roman"/>
          <w:b w:val="0"/>
          <w:color w:val="auto"/>
          <w:sz w:val="28"/>
          <w:szCs w:val="28"/>
          <w:lang w:eastAsia="ru-RU"/>
        </w:rPr>
        <w:t>.</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rsidR="007426FB" w:rsidRPr="00D33B3F" w:rsidRDefault="0055716E"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Пользователи недр имеют право:</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осуществлять на предоставленном им участке недр геологическое изучение, комплексную разработку месторождений полезных ископаемых и иные работы в соответствии с условиями лицензии или соглашения о разделе продукции;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распоряжаться добытыми полезными ископаемыми, если иное не предусмотрено законодательством</w:t>
      </w:r>
      <w:r w:rsidR="000E03F7" w:rsidRPr="00D33B3F">
        <w:rPr>
          <w:sz w:val="28"/>
          <w:szCs w:val="28"/>
          <w:lang w:eastAsia="ru-RU"/>
        </w:rPr>
        <w:t xml:space="preserve"> Донецкой Народной Республики</w:t>
      </w:r>
      <w:r w:rsidR="007426FB" w:rsidRPr="00D33B3F">
        <w:rPr>
          <w:sz w:val="28"/>
          <w:szCs w:val="28"/>
          <w:lang w:eastAsia="ru-RU"/>
        </w:rPr>
        <w:t xml:space="preserve"> или условиями лицензии;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осуществлять на условиях лицензии консервацию переданного в пользование месторождения полезных ископаемых или его части;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на первоочередное продление срока временного пользования недрами;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пользоваться дополнительными правами, предусмотренными соглашением о разделе продукции.</w:t>
      </w:r>
    </w:p>
    <w:p w:rsidR="007426FB" w:rsidRPr="00D33B3F" w:rsidRDefault="0055716E"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Пользователи недр обязаны:</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использовать недра в соответствии с целями, для которых они были предоставлены;</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lastRenderedPageBreak/>
        <w:t> </w:t>
      </w:r>
      <w:r w:rsidR="007426FB" w:rsidRPr="00D33B3F">
        <w:rPr>
          <w:sz w:val="28"/>
          <w:szCs w:val="28"/>
          <w:lang w:eastAsia="ru-RU"/>
        </w:rPr>
        <w:t>обеспечивать полноту геологического изучения, рациональное, комплексное использование и охрану недр;</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обеспечивать безопасность людей, имущества и окружающей среды;</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приводить земельные участки, нарушенные при пользовании недрами в состояние, пригодное для их дальнейшего использования в общественном производстве;</w:t>
      </w:r>
    </w:p>
    <w:p w:rsidR="00F23631"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F23631" w:rsidRPr="00D33B3F">
        <w:rPr>
          <w:sz w:val="28"/>
          <w:szCs w:val="28"/>
          <w:lang w:eastAsia="ru-RU"/>
        </w:rPr>
        <w:t xml:space="preserve">в случае остановки ведения горных работ на срок более шести месяцев, проводить консервацию предприятия в соответствии с проектом. В отдельных случаях, по мотивированному письменному обращению пользователя недр в </w:t>
      </w:r>
      <w:r w:rsidR="00A40D4B" w:rsidRPr="00D33B3F">
        <w:rPr>
          <w:sz w:val="28"/>
          <w:szCs w:val="28"/>
          <w:lang w:eastAsia="ru-RU"/>
        </w:rPr>
        <w:t xml:space="preserve">республиканский </w:t>
      </w:r>
      <w:r w:rsidR="00F23631" w:rsidRPr="00D33B3F">
        <w:rPr>
          <w:sz w:val="28"/>
          <w:szCs w:val="28"/>
          <w:lang w:eastAsia="ru-RU"/>
        </w:rPr>
        <w:t>орган исполнительной власти, который реализует государственную политику в сфере охраны труда</w:t>
      </w:r>
      <w:r w:rsidR="006C4B53" w:rsidRPr="00D33B3F">
        <w:rPr>
          <w:sz w:val="28"/>
          <w:szCs w:val="28"/>
          <w:lang w:eastAsia="ru-RU"/>
        </w:rPr>
        <w:t xml:space="preserve"> и промышленной безопасности</w:t>
      </w:r>
      <w:r w:rsidR="00F23631" w:rsidRPr="00D33B3F">
        <w:rPr>
          <w:sz w:val="28"/>
          <w:szCs w:val="28"/>
          <w:lang w:eastAsia="ru-RU"/>
        </w:rPr>
        <w:t>,</w:t>
      </w:r>
      <w:r w:rsidR="00BA6E16" w:rsidRPr="00D33B3F">
        <w:rPr>
          <w:sz w:val="28"/>
          <w:szCs w:val="28"/>
          <w:lang w:eastAsia="ru-RU"/>
        </w:rPr>
        <w:t xml:space="preserve"> данный срок может быть продлен;</w:t>
      </w:r>
    </w:p>
    <w:p w:rsidR="00F23631"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выполнять иные требования по пользованию недрами, установленные законодательством Донецкой Народной Республики и соглашением о разделе проду</w:t>
      </w:r>
      <w:r w:rsidR="00BA6E16" w:rsidRPr="00D33B3F">
        <w:rPr>
          <w:sz w:val="28"/>
          <w:szCs w:val="28"/>
          <w:lang w:eastAsia="ru-RU"/>
        </w:rPr>
        <w:t>кции.</w:t>
      </w:r>
    </w:p>
    <w:p w:rsidR="007426FB" w:rsidRPr="00D33B3F" w:rsidRDefault="0055716E"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 xml:space="preserve">Права и обязанности пользователя недр возникают с момента получения лицензии на пользование недрами, а в случае предоставления права пользования недрами на условиях соглашений о разделе продукции </w:t>
      </w:r>
      <w:r>
        <w:rPr>
          <w:sz w:val="28"/>
          <w:szCs w:val="28"/>
          <w:lang w:eastAsia="ru-RU"/>
        </w:rPr>
        <w:t>–</w:t>
      </w:r>
      <w:r w:rsidR="007426FB" w:rsidRPr="00D33B3F">
        <w:rPr>
          <w:sz w:val="28"/>
          <w:szCs w:val="28"/>
          <w:lang w:eastAsia="ru-RU"/>
        </w:rPr>
        <w:t xml:space="preserve"> смомента вступления в силу такого соглашения, если иное не предусмотрено </w:t>
      </w:r>
      <w:r w:rsidR="005C5263">
        <w:rPr>
          <w:sz w:val="28"/>
          <w:szCs w:val="28"/>
          <w:lang w:eastAsia="ru-RU"/>
        </w:rPr>
        <w:t>таким</w:t>
      </w:r>
      <w:r w:rsidR="007426FB" w:rsidRPr="00D33B3F">
        <w:rPr>
          <w:sz w:val="28"/>
          <w:szCs w:val="28"/>
          <w:lang w:eastAsia="ru-RU"/>
        </w:rPr>
        <w:t xml:space="preserve"> соглашением.</w:t>
      </w:r>
    </w:p>
    <w:p w:rsidR="007426FB" w:rsidRPr="00D33B3F" w:rsidRDefault="00BA6E16" w:rsidP="00633738">
      <w:pPr>
        <w:spacing w:after="360"/>
        <w:ind w:firstLine="709"/>
        <w:jc w:val="both"/>
        <w:rPr>
          <w:sz w:val="28"/>
          <w:szCs w:val="28"/>
          <w:lang w:eastAsia="ru-RU"/>
        </w:rPr>
      </w:pPr>
      <w:r w:rsidRPr="00D33B3F">
        <w:rPr>
          <w:sz w:val="28"/>
          <w:szCs w:val="28"/>
          <w:lang w:eastAsia="ru-RU"/>
        </w:rPr>
        <w:t>4.</w:t>
      </w:r>
      <w:r w:rsidR="0055716E">
        <w:rPr>
          <w:sz w:val="28"/>
          <w:szCs w:val="28"/>
          <w:lang w:eastAsia="ru-RU"/>
        </w:rPr>
        <w:t> </w:t>
      </w:r>
      <w:r w:rsidR="007426FB" w:rsidRPr="00D33B3F">
        <w:rPr>
          <w:sz w:val="28"/>
          <w:szCs w:val="28"/>
          <w:lang w:eastAsia="ru-RU"/>
        </w:rPr>
        <w:t xml:space="preserve">Пользователь недр (инвестор), который получил лицензию на пользование недрами и горный отвод или заключил соглашение о разделе продукции, имеет исключительное право осуществлять в границах пользования недрами в соответствии </w:t>
      </w:r>
      <w:r w:rsidR="005C5263">
        <w:rPr>
          <w:sz w:val="28"/>
          <w:szCs w:val="28"/>
          <w:lang w:eastAsia="ru-RU"/>
        </w:rPr>
        <w:t>с лицензией</w:t>
      </w:r>
      <w:r w:rsidR="007426FB" w:rsidRPr="00D33B3F">
        <w:rPr>
          <w:sz w:val="28"/>
          <w:szCs w:val="28"/>
          <w:lang w:eastAsia="ru-RU"/>
        </w:rPr>
        <w:t xml:space="preserve"> и соглашению о разделе продукции. Любая деятельность, связанная с пользованием недрами в границах горного отвода</w:t>
      </w:r>
      <w:r w:rsidR="005C5263">
        <w:rPr>
          <w:sz w:val="28"/>
          <w:szCs w:val="28"/>
          <w:lang w:eastAsia="ru-RU"/>
        </w:rPr>
        <w:t>, может осуществляться только при согласии</w:t>
      </w:r>
      <w:r w:rsidR="007426FB" w:rsidRPr="00D33B3F">
        <w:rPr>
          <w:sz w:val="28"/>
          <w:szCs w:val="28"/>
          <w:lang w:eastAsia="ru-RU"/>
        </w:rPr>
        <w:t xml:space="preserve"> пользователя недр (инвестора), которому он предоставлен. </w:t>
      </w:r>
      <w:r w:rsidR="00A32B9F" w:rsidRPr="00D33B3F">
        <w:rPr>
          <w:sz w:val="28"/>
          <w:szCs w:val="28"/>
          <w:lang w:eastAsia="ru-RU"/>
        </w:rPr>
        <w:t>Ответственность за соблюдение законодательства</w:t>
      </w:r>
      <w:r w:rsidR="00F5504B" w:rsidRPr="00D33B3F">
        <w:rPr>
          <w:sz w:val="28"/>
          <w:szCs w:val="28"/>
          <w:lang w:eastAsia="ru-RU"/>
        </w:rPr>
        <w:t xml:space="preserve"> Донецкой Народной Республики</w:t>
      </w:r>
      <w:r w:rsidR="00A32B9F" w:rsidRPr="00D33B3F">
        <w:rPr>
          <w:sz w:val="28"/>
          <w:szCs w:val="28"/>
          <w:lang w:eastAsia="ru-RU"/>
        </w:rPr>
        <w:t xml:space="preserve"> при ведении работ возлагается на пользователя недр. </w:t>
      </w:r>
      <w:r w:rsidR="007426FB" w:rsidRPr="00D33B3F">
        <w:rPr>
          <w:sz w:val="28"/>
          <w:szCs w:val="28"/>
          <w:lang w:eastAsia="ru-RU"/>
        </w:rPr>
        <w:t>Такое согласие или отказ от его предоставления может быть предоставлен на протяжении двадцати календарных дней после получения соответствующего письменного запроса. В случае не предоставления  ответа в течение  указанного времени такое согл</w:t>
      </w:r>
      <w:r w:rsidR="0055716E">
        <w:rPr>
          <w:sz w:val="28"/>
          <w:szCs w:val="28"/>
          <w:lang w:eastAsia="ru-RU"/>
        </w:rPr>
        <w:t>асие считается предоставленным.</w:t>
      </w:r>
    </w:p>
    <w:p w:rsidR="007426FB" w:rsidRPr="00D33B3F" w:rsidRDefault="0055716E" w:rsidP="00633738">
      <w:pPr>
        <w:spacing w:after="360"/>
        <w:ind w:firstLine="709"/>
        <w:jc w:val="both"/>
        <w:rPr>
          <w:sz w:val="28"/>
          <w:szCs w:val="28"/>
          <w:lang w:eastAsia="ru-RU"/>
        </w:rPr>
      </w:pPr>
      <w:r>
        <w:rPr>
          <w:sz w:val="28"/>
          <w:szCs w:val="28"/>
          <w:lang w:eastAsia="ru-RU"/>
        </w:rPr>
        <w:lastRenderedPageBreak/>
        <w:t>5. </w:t>
      </w:r>
      <w:r w:rsidR="007426FB" w:rsidRPr="00D33B3F">
        <w:rPr>
          <w:sz w:val="28"/>
          <w:szCs w:val="28"/>
          <w:lang w:eastAsia="ru-RU"/>
        </w:rPr>
        <w:t xml:space="preserve">В случае получения инвестором, по соглашению о разделе продукции, отказа от пользователя недр в предоставлении согласия на проведение работ в границах горного отвода, предоставленного такому пользователю недр для добычи полезных ископаемых, кроме горных отводов для добычи каменного и бурого угля, антрацита и железных руд, независимо от оснований такого отказа, такое согласие может быть предоставлено специально уполномоченным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w:t>
      </w:r>
      <w:r>
        <w:rPr>
          <w:sz w:val="28"/>
          <w:szCs w:val="28"/>
          <w:lang w:eastAsia="ru-RU"/>
        </w:rPr>
        <w:t>,</w:t>
      </w:r>
      <w:r w:rsidR="00A4523E" w:rsidRPr="00D33B3F">
        <w:rPr>
          <w:sz w:val="28"/>
          <w:szCs w:val="28"/>
          <w:lang w:eastAsia="ru-RU"/>
        </w:rPr>
        <w:t>который реализует государственную политику в сфере охраны труда и промышленной безопасности</w:t>
      </w:r>
      <w:r w:rsidR="007426FB" w:rsidRPr="00D33B3F">
        <w:rPr>
          <w:sz w:val="28"/>
          <w:szCs w:val="28"/>
          <w:lang w:eastAsia="ru-RU"/>
        </w:rPr>
        <w:t xml:space="preserve">, государственного горного надзора и государственного регулирования в сфере безопасного обращения с взрывчатыми материалами промышленного назначения, при условии, что одновременное пользование недрами несколькими недропользователями в границах одного горного отвода не создаст угрозы жизни и здоровью людей и не принесет вреда недрам </w:t>
      </w:r>
      <w:r w:rsidR="00633738">
        <w:rPr>
          <w:sz w:val="28"/>
          <w:szCs w:val="28"/>
          <w:lang w:eastAsia="ru-RU"/>
        </w:rPr>
        <w:t>и (или)</w:t>
      </w:r>
      <w:r w:rsidR="007426FB" w:rsidRPr="00D33B3F">
        <w:rPr>
          <w:sz w:val="28"/>
          <w:szCs w:val="28"/>
          <w:lang w:eastAsia="ru-RU"/>
        </w:rPr>
        <w:t xml:space="preserve"> промышленным объектам, </w:t>
      </w:r>
      <w:r w:rsidR="00A32B9F" w:rsidRPr="00D33B3F">
        <w:rPr>
          <w:sz w:val="28"/>
          <w:szCs w:val="28"/>
          <w:lang w:eastAsia="ru-RU"/>
        </w:rPr>
        <w:t>строениям, сооружениям, зданиям и иным объектам, размещенны</w:t>
      </w:r>
      <w:r w:rsidR="007426FB" w:rsidRPr="00D33B3F">
        <w:rPr>
          <w:sz w:val="28"/>
          <w:szCs w:val="28"/>
          <w:lang w:eastAsia="ru-RU"/>
        </w:rPr>
        <w:t>м в границах указанного горного отвода.</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35</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Защита прав пользователей недр</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Права пользователей недр охраняютс</w:t>
      </w:r>
      <w:r w:rsidR="00A4523E" w:rsidRPr="00D33B3F">
        <w:rPr>
          <w:sz w:val="28"/>
          <w:szCs w:val="28"/>
          <w:lang w:eastAsia="ru-RU"/>
        </w:rPr>
        <w:t>я законом и могут быть ограниче</w:t>
      </w:r>
      <w:r w:rsidR="007426FB" w:rsidRPr="00D33B3F">
        <w:rPr>
          <w:sz w:val="28"/>
          <w:szCs w:val="28"/>
          <w:lang w:eastAsia="ru-RU"/>
        </w:rPr>
        <w:t>ны только в случаях, предусмотренных законодательством Донецкой Народной Республики.</w:t>
      </w:r>
    </w:p>
    <w:p w:rsidR="00A32B9F"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Убытки, причиненные нарушением прав пользователей недр, подлежат возмещению в полном объеме в соответствии с </w:t>
      </w:r>
      <w:r w:rsidR="00F5504B" w:rsidRPr="00D33B3F">
        <w:rPr>
          <w:sz w:val="28"/>
          <w:szCs w:val="28"/>
          <w:lang w:eastAsia="ru-RU"/>
        </w:rPr>
        <w:t>законодательством</w:t>
      </w:r>
      <w:r w:rsidR="00A32B9F" w:rsidRPr="00D33B3F">
        <w:rPr>
          <w:sz w:val="28"/>
          <w:szCs w:val="28"/>
          <w:lang w:eastAsia="ru-RU"/>
        </w:rPr>
        <w:t xml:space="preserve"> Донецкой Н</w:t>
      </w:r>
      <w:r w:rsidR="007426FB" w:rsidRPr="00D33B3F">
        <w:rPr>
          <w:sz w:val="28"/>
          <w:szCs w:val="28"/>
          <w:lang w:eastAsia="ru-RU"/>
        </w:rPr>
        <w:t>ародной Республики.</w:t>
      </w:r>
    </w:p>
    <w:p w:rsidR="00DD0706" w:rsidRPr="00D33B3F" w:rsidRDefault="00633738" w:rsidP="00633738">
      <w:pPr>
        <w:spacing w:after="360"/>
        <w:ind w:firstLine="709"/>
        <w:jc w:val="both"/>
        <w:rPr>
          <w:b/>
          <w:sz w:val="28"/>
          <w:szCs w:val="28"/>
          <w:lang w:eastAsia="ru-RU"/>
        </w:rPr>
      </w:pPr>
      <w:r>
        <w:rPr>
          <w:sz w:val="28"/>
          <w:szCs w:val="28"/>
          <w:lang w:eastAsia="ru-RU"/>
        </w:rPr>
        <w:t>Статья </w:t>
      </w:r>
      <w:r w:rsidR="007F3FA7" w:rsidRPr="00B44296">
        <w:rPr>
          <w:sz w:val="28"/>
          <w:szCs w:val="28"/>
          <w:lang w:eastAsia="ru-RU"/>
        </w:rPr>
        <w:t>36</w:t>
      </w:r>
      <w:r w:rsidR="00DD0706" w:rsidRPr="00B44296">
        <w:rPr>
          <w:sz w:val="28"/>
          <w:szCs w:val="28"/>
          <w:lang w:eastAsia="ru-RU"/>
        </w:rPr>
        <w:t>.</w:t>
      </w:r>
      <w:r w:rsidR="00B25F93">
        <w:rPr>
          <w:b/>
          <w:sz w:val="28"/>
          <w:szCs w:val="28"/>
          <w:lang w:eastAsia="ru-RU"/>
        </w:rPr>
        <w:t> </w:t>
      </w:r>
      <w:r w:rsidR="00DD0706" w:rsidRPr="00D33B3F">
        <w:rPr>
          <w:b/>
          <w:sz w:val="28"/>
          <w:szCs w:val="28"/>
          <w:lang w:eastAsia="ru-RU"/>
        </w:rPr>
        <w:t>Прекращение права пользования недрами</w:t>
      </w:r>
    </w:p>
    <w:p w:rsidR="00DD0706" w:rsidRPr="00D33B3F" w:rsidRDefault="00B25F93" w:rsidP="00633738">
      <w:pPr>
        <w:spacing w:after="360"/>
        <w:ind w:firstLine="709"/>
        <w:jc w:val="both"/>
        <w:rPr>
          <w:sz w:val="28"/>
          <w:szCs w:val="28"/>
          <w:lang w:eastAsia="ru-RU"/>
        </w:rPr>
      </w:pPr>
      <w:r>
        <w:rPr>
          <w:sz w:val="28"/>
          <w:szCs w:val="28"/>
          <w:lang w:eastAsia="ru-RU"/>
        </w:rPr>
        <w:t>1. </w:t>
      </w:r>
      <w:r w:rsidR="00DD0706" w:rsidRPr="00D33B3F">
        <w:rPr>
          <w:sz w:val="28"/>
          <w:szCs w:val="28"/>
          <w:lang w:eastAsia="ru-RU"/>
        </w:rPr>
        <w:t>Право пользования недрами прекращается в случае:</w:t>
      </w:r>
    </w:p>
    <w:p w:rsidR="00DD0706" w:rsidRPr="00D33B3F" w:rsidRDefault="00DD0706" w:rsidP="00633738">
      <w:pPr>
        <w:spacing w:after="360"/>
        <w:ind w:firstLine="709"/>
        <w:jc w:val="both"/>
        <w:rPr>
          <w:sz w:val="28"/>
          <w:szCs w:val="28"/>
          <w:lang w:eastAsia="ru-RU"/>
        </w:rPr>
      </w:pPr>
      <w:r w:rsidRPr="00D33B3F">
        <w:rPr>
          <w:sz w:val="28"/>
          <w:szCs w:val="28"/>
          <w:lang w:eastAsia="ru-RU"/>
        </w:rPr>
        <w:t>1)</w:t>
      </w:r>
      <w:r w:rsidR="00B44296">
        <w:rPr>
          <w:sz w:val="28"/>
          <w:szCs w:val="28"/>
          <w:lang w:val="uk-UA" w:eastAsia="ru-RU"/>
        </w:rPr>
        <w:t> </w:t>
      </w:r>
      <w:r w:rsidRPr="00D33B3F">
        <w:rPr>
          <w:sz w:val="28"/>
          <w:szCs w:val="28"/>
          <w:lang w:eastAsia="ru-RU"/>
        </w:rPr>
        <w:t>если отпала потребность в пользовании недрами или владелец лицензии отказался от права пользования недрами;</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44296">
        <w:rPr>
          <w:sz w:val="28"/>
          <w:szCs w:val="28"/>
          <w:lang w:val="uk-UA" w:eastAsia="ru-RU"/>
        </w:rPr>
        <w:t> </w:t>
      </w:r>
      <w:r w:rsidRPr="00D33B3F">
        <w:rPr>
          <w:sz w:val="28"/>
          <w:szCs w:val="28"/>
          <w:lang w:eastAsia="ru-RU"/>
        </w:rPr>
        <w:t>окончания установленного срока пользования недрами;</w:t>
      </w:r>
    </w:p>
    <w:p w:rsidR="003318B0" w:rsidRDefault="003318B0">
      <w:pPr>
        <w:spacing w:after="0" w:line="240" w:lineRule="auto"/>
        <w:rPr>
          <w:sz w:val="28"/>
          <w:szCs w:val="28"/>
          <w:lang w:eastAsia="ru-RU"/>
        </w:rPr>
      </w:pPr>
      <w:r>
        <w:rPr>
          <w:sz w:val="28"/>
          <w:szCs w:val="28"/>
          <w:lang w:eastAsia="ru-RU"/>
        </w:rPr>
        <w:br w:type="page"/>
      </w:r>
    </w:p>
    <w:p w:rsidR="00DD0706" w:rsidRPr="00D33B3F" w:rsidRDefault="00DD0706" w:rsidP="00633738">
      <w:pPr>
        <w:spacing w:after="360"/>
        <w:ind w:firstLine="709"/>
        <w:jc w:val="both"/>
        <w:rPr>
          <w:sz w:val="28"/>
          <w:szCs w:val="28"/>
          <w:lang w:eastAsia="ru-RU"/>
        </w:rPr>
      </w:pPr>
      <w:r w:rsidRPr="00D33B3F">
        <w:rPr>
          <w:sz w:val="28"/>
          <w:szCs w:val="28"/>
          <w:lang w:eastAsia="ru-RU"/>
        </w:rPr>
        <w:lastRenderedPageBreak/>
        <w:t>3)</w:t>
      </w:r>
      <w:r w:rsidR="00B44296">
        <w:rPr>
          <w:sz w:val="28"/>
          <w:szCs w:val="28"/>
          <w:lang w:val="uk-UA" w:eastAsia="ru-RU"/>
        </w:rPr>
        <w:t> </w:t>
      </w:r>
      <w:r w:rsidRPr="00D33B3F">
        <w:rPr>
          <w:sz w:val="28"/>
          <w:szCs w:val="28"/>
          <w:lang w:eastAsia="ru-RU"/>
        </w:rPr>
        <w:t>прекращения деятельности пользователя недр, которым они были переданы в пользование;</w:t>
      </w:r>
    </w:p>
    <w:p w:rsidR="00DD0706" w:rsidRPr="00D33B3F" w:rsidRDefault="00DD0706" w:rsidP="00633738">
      <w:pPr>
        <w:spacing w:after="360"/>
        <w:ind w:firstLine="709"/>
        <w:jc w:val="both"/>
        <w:rPr>
          <w:sz w:val="28"/>
          <w:szCs w:val="28"/>
          <w:lang w:eastAsia="ru-RU"/>
        </w:rPr>
      </w:pPr>
      <w:r w:rsidRPr="00D33B3F">
        <w:rPr>
          <w:sz w:val="28"/>
          <w:szCs w:val="28"/>
          <w:lang w:eastAsia="ru-RU"/>
        </w:rPr>
        <w:t>4)</w:t>
      </w:r>
      <w:r w:rsidR="00B44296">
        <w:rPr>
          <w:sz w:val="28"/>
          <w:szCs w:val="28"/>
          <w:lang w:val="uk-UA" w:eastAsia="ru-RU"/>
        </w:rPr>
        <w:t> </w:t>
      </w:r>
      <w:r w:rsidRPr="00D33B3F">
        <w:rPr>
          <w:sz w:val="28"/>
          <w:szCs w:val="28"/>
          <w:lang w:eastAsia="ru-RU"/>
        </w:rPr>
        <w:t>пользования недрами с применением методов и способов, которые негативно влияют на состояние недр, приводят к загрязнению окружающей среды или вредным последствиям для здоровья населения;</w:t>
      </w:r>
    </w:p>
    <w:p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44296">
        <w:rPr>
          <w:sz w:val="28"/>
          <w:szCs w:val="28"/>
          <w:lang w:val="uk-UA" w:eastAsia="ru-RU"/>
        </w:rPr>
        <w:t> </w:t>
      </w:r>
      <w:r w:rsidRPr="00D33B3F">
        <w:rPr>
          <w:sz w:val="28"/>
          <w:szCs w:val="28"/>
          <w:lang w:eastAsia="ru-RU"/>
        </w:rPr>
        <w:t>пользования недр не с той целью, для которой о</w:t>
      </w:r>
      <w:r w:rsidR="005C5263">
        <w:rPr>
          <w:sz w:val="28"/>
          <w:szCs w:val="28"/>
          <w:lang w:eastAsia="ru-RU"/>
        </w:rPr>
        <w:t>ни были предоставлены, нарушения</w:t>
      </w:r>
      <w:r w:rsidRPr="00D33B3F">
        <w:rPr>
          <w:sz w:val="28"/>
          <w:szCs w:val="28"/>
          <w:lang w:eastAsia="ru-RU"/>
        </w:rPr>
        <w:t xml:space="preserve"> иных требований, предусмотренных лицензией на пользование участком недр и горным отводом;</w:t>
      </w:r>
    </w:p>
    <w:p w:rsidR="00DD0706" w:rsidRPr="00D33B3F" w:rsidRDefault="00DD0706" w:rsidP="00633738">
      <w:pPr>
        <w:spacing w:after="360"/>
        <w:ind w:firstLine="709"/>
        <w:jc w:val="both"/>
        <w:rPr>
          <w:sz w:val="28"/>
          <w:szCs w:val="28"/>
          <w:lang w:eastAsia="ru-RU"/>
        </w:rPr>
      </w:pPr>
      <w:r w:rsidRPr="00D33B3F">
        <w:rPr>
          <w:sz w:val="28"/>
          <w:szCs w:val="28"/>
          <w:lang w:eastAsia="ru-RU"/>
        </w:rPr>
        <w:t>6)</w:t>
      </w:r>
      <w:r w:rsidR="00B44296">
        <w:rPr>
          <w:sz w:val="28"/>
          <w:szCs w:val="28"/>
          <w:lang w:val="uk-UA" w:eastAsia="ru-RU"/>
        </w:rPr>
        <w:t> </w:t>
      </w:r>
      <w:r w:rsidRPr="00D33B3F">
        <w:rPr>
          <w:sz w:val="28"/>
          <w:szCs w:val="28"/>
          <w:lang w:eastAsia="ru-RU"/>
        </w:rPr>
        <w:t>если пользователь без уважительных причин на протяжении двух лет, а для нефтегазоперспективных площадей и месторождений нефти и газа – 180 календарных дней не преступил к пользованию недрами;</w:t>
      </w:r>
    </w:p>
    <w:p w:rsidR="00DD0706" w:rsidRPr="00D33B3F" w:rsidRDefault="00DD0706" w:rsidP="00633738">
      <w:pPr>
        <w:spacing w:after="360"/>
        <w:ind w:firstLine="709"/>
        <w:jc w:val="both"/>
        <w:rPr>
          <w:sz w:val="28"/>
          <w:szCs w:val="28"/>
          <w:lang w:eastAsia="ru-RU"/>
        </w:rPr>
      </w:pPr>
      <w:r w:rsidRPr="00D33B3F">
        <w:rPr>
          <w:sz w:val="28"/>
          <w:szCs w:val="28"/>
          <w:lang w:eastAsia="ru-RU"/>
        </w:rPr>
        <w:t>7)</w:t>
      </w:r>
      <w:r w:rsidR="00B44296">
        <w:rPr>
          <w:sz w:val="28"/>
          <w:szCs w:val="28"/>
          <w:lang w:val="uk-UA" w:eastAsia="ru-RU"/>
        </w:rPr>
        <w:t> </w:t>
      </w:r>
      <w:r w:rsidRPr="00D33B3F">
        <w:rPr>
          <w:sz w:val="28"/>
          <w:szCs w:val="28"/>
          <w:lang w:eastAsia="ru-RU"/>
        </w:rPr>
        <w:t>изъятие в установленном законодательством Донецкой Народной Республики порядке переданного в пользование участка недр;</w:t>
      </w:r>
    </w:p>
    <w:p w:rsidR="00DD0706" w:rsidRPr="00D33B3F" w:rsidRDefault="00DD0706" w:rsidP="00633738">
      <w:pPr>
        <w:spacing w:after="360"/>
        <w:ind w:firstLine="709"/>
        <w:jc w:val="both"/>
        <w:rPr>
          <w:sz w:val="28"/>
          <w:szCs w:val="28"/>
          <w:lang w:eastAsia="ru-RU"/>
        </w:rPr>
      </w:pPr>
      <w:r w:rsidRPr="00D33B3F">
        <w:rPr>
          <w:sz w:val="28"/>
          <w:szCs w:val="28"/>
          <w:lang w:eastAsia="ru-RU"/>
        </w:rPr>
        <w:t>8)</w:t>
      </w:r>
      <w:r w:rsidR="00B44296">
        <w:rPr>
          <w:sz w:val="28"/>
          <w:szCs w:val="28"/>
          <w:lang w:val="uk-UA" w:eastAsia="ru-RU"/>
        </w:rPr>
        <w:t> </w:t>
      </w:r>
      <w:r w:rsidRPr="00D33B3F">
        <w:rPr>
          <w:sz w:val="28"/>
          <w:szCs w:val="28"/>
          <w:lang w:eastAsia="ru-RU"/>
        </w:rPr>
        <w:t>при возникновении определенного условия (если оно зафиксировано в лицензии), с наступлением которого прекращается право пользования недрами;</w:t>
      </w:r>
    </w:p>
    <w:p w:rsidR="00DD0706" w:rsidRPr="00D33B3F" w:rsidRDefault="00DD0706" w:rsidP="00633738">
      <w:pPr>
        <w:spacing w:after="360"/>
        <w:ind w:firstLine="709"/>
        <w:jc w:val="both"/>
        <w:rPr>
          <w:sz w:val="28"/>
          <w:szCs w:val="28"/>
          <w:lang w:eastAsia="ru-RU"/>
        </w:rPr>
      </w:pPr>
      <w:r w:rsidRPr="00D33B3F">
        <w:rPr>
          <w:sz w:val="28"/>
          <w:szCs w:val="28"/>
          <w:lang w:eastAsia="ru-RU"/>
        </w:rPr>
        <w:t>9)</w:t>
      </w:r>
      <w:r w:rsidR="00B44296">
        <w:rPr>
          <w:sz w:val="28"/>
          <w:szCs w:val="28"/>
          <w:lang w:val="uk-UA" w:eastAsia="ru-RU"/>
        </w:rPr>
        <w:t> </w:t>
      </w:r>
      <w:r w:rsidRPr="00D33B3F">
        <w:rPr>
          <w:sz w:val="28"/>
          <w:szCs w:val="28"/>
          <w:lang w:eastAsia="ru-RU"/>
        </w:rPr>
        <w:t>в случае переоформления лицензии с нарушением условий, предусмотренных настоящим Законом.</w:t>
      </w:r>
    </w:p>
    <w:p w:rsidR="00DD0706" w:rsidRPr="00D33B3F" w:rsidRDefault="00B25F93" w:rsidP="00633738">
      <w:pPr>
        <w:spacing w:after="360"/>
        <w:ind w:firstLine="709"/>
        <w:jc w:val="both"/>
        <w:rPr>
          <w:sz w:val="28"/>
          <w:szCs w:val="28"/>
          <w:lang w:eastAsia="ru-RU"/>
        </w:rPr>
      </w:pPr>
      <w:r>
        <w:rPr>
          <w:sz w:val="28"/>
          <w:szCs w:val="28"/>
          <w:lang w:eastAsia="ru-RU"/>
        </w:rPr>
        <w:t>2. </w:t>
      </w:r>
      <w:r w:rsidR="00DD0706" w:rsidRPr="00D33B3F">
        <w:rPr>
          <w:sz w:val="28"/>
          <w:szCs w:val="28"/>
          <w:lang w:eastAsia="ru-RU"/>
        </w:rPr>
        <w:t>Право пользования недрами может быть приостановлено или ограничено органами, предоставившими лицензию в случаях:</w:t>
      </w:r>
    </w:p>
    <w:p w:rsidR="00DD0706" w:rsidRPr="00D33B3F" w:rsidRDefault="00DD0706" w:rsidP="00633738">
      <w:pPr>
        <w:spacing w:after="360"/>
        <w:ind w:firstLine="709"/>
        <w:jc w:val="both"/>
        <w:rPr>
          <w:sz w:val="28"/>
          <w:szCs w:val="28"/>
        </w:rPr>
      </w:pPr>
      <w:r w:rsidRPr="00D33B3F">
        <w:rPr>
          <w:sz w:val="28"/>
          <w:szCs w:val="28"/>
          <w:lang w:eastAsia="ru-RU"/>
        </w:rPr>
        <w:t>1)</w:t>
      </w:r>
      <w:r w:rsidR="00B44296">
        <w:rPr>
          <w:sz w:val="28"/>
          <w:szCs w:val="28"/>
          <w:lang w:val="uk-UA" w:eastAsia="ru-RU"/>
        </w:rPr>
        <w:t> </w:t>
      </w:r>
      <w:r w:rsidRPr="00D33B3F">
        <w:rPr>
          <w:sz w:val="28"/>
          <w:szCs w:val="28"/>
          <w:lang w:eastAsia="ru-RU"/>
        </w:rPr>
        <w:t xml:space="preserve">возникновения непосредственной угрозы жизни или здоровью людей, работающих или проживающих в зоне </w:t>
      </w:r>
      <w:r w:rsidRPr="00D33B3F">
        <w:rPr>
          <w:sz w:val="28"/>
          <w:szCs w:val="28"/>
        </w:rPr>
        <w:t>ведения работ, связанных с пользованием недрами;</w:t>
      </w:r>
    </w:p>
    <w:p w:rsidR="00DD0706" w:rsidRPr="00D33B3F" w:rsidRDefault="00DD0706" w:rsidP="00633738">
      <w:pPr>
        <w:spacing w:after="360"/>
        <w:ind w:firstLine="709"/>
        <w:jc w:val="both"/>
        <w:rPr>
          <w:sz w:val="28"/>
          <w:szCs w:val="28"/>
        </w:rPr>
      </w:pPr>
      <w:r w:rsidRPr="00D33B3F">
        <w:rPr>
          <w:sz w:val="28"/>
          <w:szCs w:val="28"/>
        </w:rPr>
        <w:t>2)</w:t>
      </w:r>
      <w:r w:rsidR="00B44296">
        <w:rPr>
          <w:sz w:val="28"/>
          <w:szCs w:val="28"/>
          <w:lang w:val="uk-UA" w:eastAsia="ru-RU"/>
        </w:rPr>
        <w:t> </w:t>
      </w:r>
      <w:r w:rsidRPr="00D33B3F">
        <w:rPr>
          <w:sz w:val="28"/>
          <w:szCs w:val="28"/>
        </w:rPr>
        <w:t>нарушения пользователем недр условий лицензии;</w:t>
      </w:r>
    </w:p>
    <w:p w:rsidR="00DD0706" w:rsidRPr="00D33B3F" w:rsidRDefault="00DD0706" w:rsidP="00633738">
      <w:pPr>
        <w:spacing w:after="360"/>
        <w:ind w:firstLine="709"/>
        <w:jc w:val="both"/>
        <w:rPr>
          <w:sz w:val="28"/>
          <w:szCs w:val="28"/>
        </w:rPr>
      </w:pPr>
      <w:r w:rsidRPr="00D33B3F">
        <w:rPr>
          <w:sz w:val="28"/>
          <w:szCs w:val="28"/>
        </w:rPr>
        <w:t>3)</w:t>
      </w:r>
      <w:r w:rsidR="00B44296">
        <w:rPr>
          <w:sz w:val="28"/>
          <w:szCs w:val="28"/>
          <w:lang w:val="uk-UA" w:eastAsia="ru-RU"/>
        </w:rPr>
        <w:t> </w:t>
      </w:r>
      <w:r w:rsidRPr="00D33B3F">
        <w:rPr>
          <w:sz w:val="28"/>
          <w:szCs w:val="28"/>
        </w:rPr>
        <w:t>нарушения пользователем недр установленных правил пользования недрами более двух раз в течение последних 12 месяцев;</w:t>
      </w:r>
    </w:p>
    <w:p w:rsidR="00DD0706" w:rsidRPr="00D33B3F" w:rsidRDefault="00DD0706" w:rsidP="00633738">
      <w:pPr>
        <w:spacing w:after="360"/>
        <w:ind w:firstLine="709"/>
        <w:jc w:val="both"/>
        <w:rPr>
          <w:sz w:val="28"/>
          <w:szCs w:val="28"/>
        </w:rPr>
      </w:pPr>
      <w:r w:rsidRPr="00D33B3F">
        <w:rPr>
          <w:sz w:val="28"/>
          <w:szCs w:val="28"/>
        </w:rPr>
        <w:t>4)</w:t>
      </w:r>
      <w:r w:rsidR="00B44296">
        <w:rPr>
          <w:sz w:val="28"/>
          <w:szCs w:val="28"/>
          <w:lang w:val="uk-UA" w:eastAsia="ru-RU"/>
        </w:rPr>
        <w:t> </w:t>
      </w:r>
      <w:r w:rsidRPr="00D33B3F">
        <w:rPr>
          <w:sz w:val="28"/>
          <w:szCs w:val="28"/>
        </w:rPr>
        <w:t>возникновения чрезвычайных ситуаций;</w:t>
      </w:r>
    </w:p>
    <w:p w:rsidR="00DD0706" w:rsidRPr="00D33B3F" w:rsidRDefault="00DD0706" w:rsidP="00633738">
      <w:pPr>
        <w:spacing w:after="360"/>
        <w:ind w:firstLine="709"/>
        <w:jc w:val="both"/>
        <w:rPr>
          <w:sz w:val="28"/>
          <w:szCs w:val="28"/>
        </w:rPr>
      </w:pPr>
      <w:r w:rsidRPr="00D33B3F">
        <w:rPr>
          <w:sz w:val="28"/>
          <w:szCs w:val="28"/>
        </w:rPr>
        <w:t>5)</w:t>
      </w:r>
      <w:r w:rsidR="00B44296">
        <w:rPr>
          <w:sz w:val="28"/>
          <w:szCs w:val="28"/>
          <w:lang w:val="uk-UA" w:eastAsia="ru-RU"/>
        </w:rPr>
        <w:t> </w:t>
      </w:r>
      <w:r w:rsidRPr="00D33B3F">
        <w:rPr>
          <w:sz w:val="28"/>
          <w:szCs w:val="28"/>
        </w:rPr>
        <w:t>по инициативе недропользователя на основании его заявления;</w:t>
      </w:r>
    </w:p>
    <w:p w:rsidR="00DD0706" w:rsidRPr="00D33B3F" w:rsidRDefault="00DD0706" w:rsidP="00633738">
      <w:pPr>
        <w:spacing w:after="360"/>
        <w:ind w:firstLine="709"/>
        <w:jc w:val="both"/>
        <w:rPr>
          <w:sz w:val="28"/>
          <w:szCs w:val="28"/>
        </w:rPr>
      </w:pPr>
      <w:r w:rsidRPr="00D33B3F">
        <w:rPr>
          <w:sz w:val="28"/>
          <w:szCs w:val="28"/>
        </w:rPr>
        <w:lastRenderedPageBreak/>
        <w:t>6)</w:t>
      </w:r>
      <w:r w:rsidR="00B44296">
        <w:rPr>
          <w:sz w:val="28"/>
          <w:szCs w:val="28"/>
          <w:lang w:val="uk-UA" w:eastAsia="ru-RU"/>
        </w:rPr>
        <w:t> </w:t>
      </w:r>
      <w:r w:rsidRPr="00D33B3F">
        <w:rPr>
          <w:sz w:val="28"/>
          <w:szCs w:val="28"/>
        </w:rPr>
        <w:t>не предоставления пользователем недр отчетности, предусмотренной законодательством Донецкой Народной Республики о недрах.</w:t>
      </w:r>
    </w:p>
    <w:p w:rsidR="00DD0706" w:rsidRPr="00D33B3F" w:rsidRDefault="00B25F93" w:rsidP="00633738">
      <w:pPr>
        <w:spacing w:after="360"/>
        <w:ind w:firstLine="709"/>
        <w:jc w:val="both"/>
        <w:rPr>
          <w:sz w:val="28"/>
          <w:szCs w:val="28"/>
        </w:rPr>
      </w:pPr>
      <w:r>
        <w:rPr>
          <w:sz w:val="28"/>
          <w:szCs w:val="28"/>
        </w:rPr>
        <w:t>3. </w:t>
      </w:r>
      <w:r w:rsidR="00DD0706" w:rsidRPr="00D33B3F">
        <w:rPr>
          <w:sz w:val="28"/>
          <w:szCs w:val="28"/>
        </w:rPr>
        <w:t>При несогласии пользователя недр с решением о прекращении, приостановлении или ограничении права пользования недрами он может обжаловать его в специально уполномоченный экспертно-апелляционный совет или в судебном порядке.</w:t>
      </w:r>
    </w:p>
    <w:p w:rsidR="00DD0706" w:rsidRPr="00D33B3F" w:rsidRDefault="00B25F93" w:rsidP="00633738">
      <w:pPr>
        <w:spacing w:after="360"/>
        <w:ind w:firstLine="709"/>
        <w:jc w:val="both"/>
        <w:rPr>
          <w:sz w:val="28"/>
          <w:szCs w:val="28"/>
          <w:lang w:eastAsia="ru-RU"/>
        </w:rPr>
      </w:pPr>
      <w:r>
        <w:rPr>
          <w:sz w:val="28"/>
          <w:szCs w:val="28"/>
          <w:lang w:eastAsia="ru-RU"/>
        </w:rPr>
        <w:t>4. </w:t>
      </w:r>
      <w:r w:rsidR="00DD0706" w:rsidRPr="00D33B3F">
        <w:rPr>
          <w:sz w:val="28"/>
          <w:szCs w:val="28"/>
          <w:lang w:eastAsia="ru-RU"/>
        </w:rPr>
        <w:t>Право пользования недрами прекращается органом, который предоставил недра в пользование, а в случаях, предусмотренных пунктами 4, 5, 6 части 1 настоящей статьи, в случ</w:t>
      </w:r>
      <w:r>
        <w:rPr>
          <w:sz w:val="28"/>
          <w:szCs w:val="28"/>
          <w:lang w:eastAsia="ru-RU"/>
        </w:rPr>
        <w:t>ае несогласия пользователей, – в</w:t>
      </w:r>
      <w:r w:rsidR="00DD0706" w:rsidRPr="00D33B3F">
        <w:rPr>
          <w:sz w:val="28"/>
          <w:szCs w:val="28"/>
          <w:lang w:eastAsia="ru-RU"/>
        </w:rPr>
        <w:t xml:space="preserve"> судебном порядке. При этом вопросы о прекращении права пользования земельным участком решается в порядке, установленном земельным законодательством Донецкой Народной Республики.</w:t>
      </w:r>
    </w:p>
    <w:p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25F93">
        <w:rPr>
          <w:sz w:val="28"/>
          <w:szCs w:val="28"/>
          <w:lang w:eastAsia="ru-RU"/>
        </w:rPr>
        <w:t> </w:t>
      </w:r>
      <w:r w:rsidRPr="00D33B3F">
        <w:rPr>
          <w:sz w:val="28"/>
          <w:szCs w:val="28"/>
          <w:lang w:eastAsia="ru-RU"/>
        </w:rPr>
        <w:t>Законодательством Донецкой Народной Республики могут быть предусмотрены и иные случаи прекращения права пользования недрами.</w:t>
      </w:r>
    </w:p>
    <w:p w:rsidR="00DD0706" w:rsidRPr="00D33B3F" w:rsidRDefault="00B25F93" w:rsidP="00633738">
      <w:pPr>
        <w:spacing w:after="360"/>
        <w:ind w:firstLine="709"/>
        <w:jc w:val="both"/>
        <w:rPr>
          <w:sz w:val="28"/>
          <w:szCs w:val="28"/>
          <w:lang w:eastAsia="ru-RU"/>
        </w:rPr>
      </w:pPr>
      <w:r>
        <w:rPr>
          <w:sz w:val="28"/>
          <w:szCs w:val="28"/>
          <w:lang w:eastAsia="ru-RU"/>
        </w:rPr>
        <w:t>6. </w:t>
      </w:r>
      <w:r w:rsidR="00DD0706" w:rsidRPr="00D33B3F">
        <w:rPr>
          <w:sz w:val="28"/>
          <w:szCs w:val="28"/>
          <w:lang w:eastAsia="ru-RU"/>
        </w:rPr>
        <w:t>Требования настоящей статьи не применяются к пользователям недр по соглашению о разделе продукции. В этом случае право пользования недрами может быть прекращено, ограниченно или временно запрещено (остановлено) только в случае:</w:t>
      </w:r>
    </w:p>
    <w:p w:rsidR="00DD0706" w:rsidRPr="00D33B3F" w:rsidRDefault="00DD0706" w:rsidP="00633738">
      <w:pPr>
        <w:spacing w:after="360"/>
        <w:ind w:firstLine="709"/>
        <w:jc w:val="both"/>
        <w:rPr>
          <w:sz w:val="28"/>
          <w:szCs w:val="28"/>
          <w:lang w:eastAsia="ru-RU"/>
        </w:rPr>
      </w:pPr>
      <w:r w:rsidRPr="00D33B3F">
        <w:rPr>
          <w:sz w:val="28"/>
          <w:szCs w:val="28"/>
          <w:lang w:eastAsia="ru-RU"/>
        </w:rPr>
        <w:t>1)</w:t>
      </w:r>
      <w:r w:rsidR="00B44296">
        <w:rPr>
          <w:sz w:val="28"/>
          <w:szCs w:val="28"/>
          <w:lang w:val="uk-UA" w:eastAsia="ru-RU"/>
        </w:rPr>
        <w:t> </w:t>
      </w:r>
      <w:r w:rsidRPr="00D33B3F">
        <w:rPr>
          <w:sz w:val="28"/>
          <w:szCs w:val="28"/>
          <w:lang w:eastAsia="ru-RU"/>
        </w:rPr>
        <w:t>прекращения (в том числе и досрочного) действия соглашения о разделе продукции, которое осуществляется на условиях и в порядке, предусмотренных таким соглашением;</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44296">
        <w:rPr>
          <w:sz w:val="28"/>
          <w:szCs w:val="28"/>
          <w:lang w:val="uk-UA" w:eastAsia="ru-RU"/>
        </w:rPr>
        <w:t> </w:t>
      </w:r>
      <w:r w:rsidRPr="00D33B3F">
        <w:rPr>
          <w:sz w:val="28"/>
          <w:szCs w:val="28"/>
          <w:lang w:eastAsia="ru-RU"/>
        </w:rPr>
        <w:t>возникновения непосредственной угрозы жизни и здоровью людей или окружающей среде.</w:t>
      </w:r>
    </w:p>
    <w:p w:rsidR="00DD0706" w:rsidRPr="00D33B3F" w:rsidRDefault="00DD0706" w:rsidP="00633738">
      <w:pPr>
        <w:spacing w:after="360"/>
        <w:ind w:firstLine="709"/>
        <w:jc w:val="both"/>
        <w:rPr>
          <w:sz w:val="28"/>
          <w:szCs w:val="28"/>
          <w:lang w:eastAsia="ru-RU"/>
        </w:rPr>
      </w:pPr>
      <w:r w:rsidRPr="00D33B3F">
        <w:rPr>
          <w:sz w:val="28"/>
          <w:szCs w:val="28"/>
          <w:lang w:eastAsia="ru-RU"/>
        </w:rPr>
        <w:t>7</w:t>
      </w:r>
      <w:r w:rsidR="00B25F93">
        <w:rPr>
          <w:sz w:val="28"/>
          <w:szCs w:val="28"/>
          <w:lang w:eastAsia="ru-RU"/>
        </w:rPr>
        <w:t>. </w:t>
      </w:r>
      <w:r w:rsidRPr="00D33B3F">
        <w:rPr>
          <w:sz w:val="28"/>
          <w:szCs w:val="28"/>
          <w:lang w:eastAsia="ru-RU"/>
        </w:rPr>
        <w:t>Особенности и условия ограничения или прекращения, или временного запрета (</w:t>
      </w:r>
      <w:r w:rsidR="005C5263">
        <w:rPr>
          <w:sz w:val="28"/>
          <w:szCs w:val="28"/>
          <w:lang w:eastAsia="ru-RU"/>
        </w:rPr>
        <w:t>при</w:t>
      </w:r>
      <w:r w:rsidRPr="00D33B3F">
        <w:rPr>
          <w:sz w:val="28"/>
          <w:szCs w:val="28"/>
          <w:lang w:eastAsia="ru-RU"/>
        </w:rPr>
        <w:t>остановки) пользования недрами в соответствии с соглашением о разделе продукции определяются законодательством Донецкой Народной Республики о соглашениях о разделе продукции.</w:t>
      </w:r>
    </w:p>
    <w:p w:rsidR="003318B0" w:rsidRDefault="003318B0">
      <w:pPr>
        <w:spacing w:after="0" w:line="240" w:lineRule="auto"/>
        <w:rPr>
          <w:bCs/>
          <w:sz w:val="28"/>
          <w:szCs w:val="28"/>
        </w:rPr>
      </w:pPr>
      <w:r>
        <w:rPr>
          <w:bCs/>
          <w:sz w:val="28"/>
          <w:szCs w:val="28"/>
        </w:rPr>
        <w:br w:type="page"/>
      </w:r>
    </w:p>
    <w:p w:rsidR="00126728" w:rsidRPr="00D33B3F" w:rsidRDefault="00633738" w:rsidP="00633738">
      <w:pPr>
        <w:spacing w:after="360"/>
        <w:ind w:firstLine="709"/>
        <w:jc w:val="both"/>
        <w:rPr>
          <w:b/>
          <w:bCs/>
          <w:sz w:val="28"/>
          <w:szCs w:val="28"/>
        </w:rPr>
      </w:pPr>
      <w:r>
        <w:rPr>
          <w:bCs/>
          <w:sz w:val="28"/>
          <w:szCs w:val="28"/>
        </w:rPr>
        <w:lastRenderedPageBreak/>
        <w:t>Статья </w:t>
      </w:r>
      <w:r w:rsidR="007F3FA7" w:rsidRPr="00B44296">
        <w:rPr>
          <w:bCs/>
          <w:sz w:val="28"/>
          <w:szCs w:val="28"/>
        </w:rPr>
        <w:t>37</w:t>
      </w:r>
      <w:r w:rsidR="00126728" w:rsidRPr="00B44296">
        <w:rPr>
          <w:bCs/>
          <w:sz w:val="28"/>
          <w:szCs w:val="28"/>
        </w:rPr>
        <w:t>.</w:t>
      </w:r>
      <w:r w:rsidR="00B25F93">
        <w:rPr>
          <w:bCs/>
          <w:sz w:val="28"/>
          <w:szCs w:val="28"/>
        </w:rPr>
        <w:t> </w:t>
      </w:r>
      <w:r w:rsidR="00126728" w:rsidRPr="00D33B3F">
        <w:rPr>
          <w:b/>
          <w:bCs/>
          <w:sz w:val="28"/>
          <w:szCs w:val="28"/>
        </w:rPr>
        <w:t>Порядок досрочного прекращения права пользования недрами</w:t>
      </w:r>
    </w:p>
    <w:p w:rsidR="00126728" w:rsidRPr="00D33B3F" w:rsidRDefault="00B25F93" w:rsidP="00633738">
      <w:pPr>
        <w:spacing w:after="360"/>
        <w:ind w:firstLine="709"/>
        <w:jc w:val="both"/>
        <w:rPr>
          <w:bCs/>
          <w:sz w:val="28"/>
          <w:szCs w:val="28"/>
        </w:rPr>
      </w:pPr>
      <w:r>
        <w:rPr>
          <w:bCs/>
          <w:sz w:val="28"/>
          <w:szCs w:val="28"/>
        </w:rPr>
        <w:t>1. </w:t>
      </w:r>
      <w:r w:rsidR="00126728" w:rsidRPr="00BD1158">
        <w:rPr>
          <w:bCs/>
          <w:sz w:val="28"/>
          <w:szCs w:val="28"/>
        </w:rPr>
        <w:t>В сл</w:t>
      </w:r>
      <w:r w:rsidR="00BD1158" w:rsidRPr="00BD1158">
        <w:rPr>
          <w:bCs/>
          <w:sz w:val="28"/>
          <w:szCs w:val="28"/>
        </w:rPr>
        <w:t>учае, предусмотренном статьей 36</w:t>
      </w:r>
      <w:r w:rsidR="00126728" w:rsidRPr="00BD1158">
        <w:rPr>
          <w:bCs/>
          <w:sz w:val="28"/>
          <w:szCs w:val="28"/>
        </w:rPr>
        <w:t xml:space="preserve"> настоящего Закона, отказ от</w:t>
      </w:r>
      <w:r w:rsidR="00126728" w:rsidRPr="00D33B3F">
        <w:rPr>
          <w:bCs/>
          <w:sz w:val="28"/>
          <w:szCs w:val="28"/>
        </w:rPr>
        <w:t xml:space="preserve"> права пользования недрами должен быть заявлен письменно (с уведомлением) владельцем лицензии органу, предоставившему лицензию, не позднее, чем за шесть месяцев до заявленного срока.</w:t>
      </w:r>
    </w:p>
    <w:p w:rsidR="00126728" w:rsidRPr="00D33B3F" w:rsidRDefault="00B25F93" w:rsidP="00633738">
      <w:pPr>
        <w:spacing w:after="360"/>
        <w:ind w:firstLine="709"/>
        <w:jc w:val="both"/>
        <w:rPr>
          <w:bCs/>
          <w:sz w:val="28"/>
          <w:szCs w:val="28"/>
        </w:rPr>
      </w:pPr>
      <w:r>
        <w:rPr>
          <w:bCs/>
          <w:sz w:val="28"/>
          <w:szCs w:val="28"/>
        </w:rPr>
        <w:t>2. </w:t>
      </w:r>
      <w:r w:rsidR="00126728" w:rsidRPr="00D33B3F">
        <w:rPr>
          <w:bCs/>
          <w:sz w:val="28"/>
          <w:szCs w:val="28"/>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 предоставивший лицензию, имеет право взыскать сумму ущерба от их невыполнения в судебном порядке.</w:t>
      </w:r>
    </w:p>
    <w:p w:rsidR="00126728" w:rsidRPr="00D33B3F" w:rsidRDefault="00B25F93" w:rsidP="00633738">
      <w:pPr>
        <w:spacing w:after="360"/>
        <w:ind w:firstLine="709"/>
        <w:jc w:val="both"/>
        <w:rPr>
          <w:bCs/>
          <w:sz w:val="28"/>
          <w:szCs w:val="28"/>
        </w:rPr>
      </w:pPr>
      <w:r>
        <w:rPr>
          <w:bCs/>
          <w:sz w:val="28"/>
          <w:szCs w:val="28"/>
        </w:rPr>
        <w:t>3. </w:t>
      </w:r>
      <w:r w:rsidR="00126728" w:rsidRPr="00D33B3F">
        <w:rPr>
          <w:bCs/>
          <w:sz w:val="28"/>
          <w:szCs w:val="28"/>
        </w:rPr>
        <w:t>В случаях нарушения владельцем лицензии условий лицензии,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126728" w:rsidRPr="00D33B3F" w:rsidRDefault="00126728" w:rsidP="00633738">
      <w:pPr>
        <w:spacing w:after="360"/>
        <w:ind w:firstLine="709"/>
        <w:jc w:val="both"/>
        <w:rPr>
          <w:sz w:val="28"/>
          <w:szCs w:val="28"/>
          <w:lang w:eastAsia="ru-RU"/>
        </w:rPr>
      </w:pPr>
      <w:r w:rsidRPr="00D33B3F">
        <w:rPr>
          <w:bCs/>
          <w:sz w:val="28"/>
          <w:szCs w:val="28"/>
        </w:rPr>
        <w:t>4.</w:t>
      </w:r>
      <w:r w:rsidR="00B25F93">
        <w:rPr>
          <w:bCs/>
          <w:sz w:val="28"/>
          <w:szCs w:val="28"/>
        </w:rPr>
        <w:t> </w:t>
      </w:r>
      <w:r w:rsidRPr="00D33B3F">
        <w:rPr>
          <w:bCs/>
          <w:sz w:val="28"/>
          <w:szCs w:val="28"/>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38</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Лишение землевладельцев и землепользователей права пользования недрами</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Землевладельцы и землепользователи могут быть лишены права добычи полезных ископаемых, торфа и пресных подземных вод и права пользования недрами для хозяйственных и бытовых потребностей, в случае нарушения ими порядка и условий пользования недрами на переданных им во владение или пользование земельных участках </w:t>
      </w:r>
      <w:r w:rsidR="007052A6" w:rsidRPr="00D33B3F">
        <w:rPr>
          <w:sz w:val="28"/>
          <w:szCs w:val="28"/>
          <w:lang w:eastAsia="ru-RU"/>
        </w:rPr>
        <w:t>органами местного самоуправления</w:t>
      </w:r>
      <w:r w:rsidRPr="00D33B3F">
        <w:rPr>
          <w:sz w:val="28"/>
          <w:szCs w:val="28"/>
          <w:lang w:eastAsia="ru-RU"/>
        </w:rPr>
        <w:t xml:space="preserve"> или иными специально уполномоченными органами в порядке, предусмотренном законодательством Донецкой Народной Республики.</w:t>
      </w:r>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Глава </w:t>
      </w:r>
      <w:r w:rsidR="007426FB" w:rsidRPr="00B44296">
        <w:rPr>
          <w:rFonts w:ascii="Times New Roman" w:hAnsi="Times New Roman"/>
          <w:b w:val="0"/>
          <w:color w:val="auto"/>
          <w:sz w:val="28"/>
          <w:szCs w:val="28"/>
          <w:lang w:eastAsia="ru-RU"/>
        </w:rPr>
        <w:t>4.</w:t>
      </w:r>
      <w:r w:rsidR="00B25F93">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Плата за пользование недрами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39</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Плата за пользование недрами</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Пользование недрами является платным. Плата взимается за пользование недрами в пределах территории Донецкой Народной Республики, ее континентального шельфа и исключительной (морской) экономической зоны</w:t>
      </w:r>
      <w:r w:rsidR="00A32B9F" w:rsidRPr="00D33B3F">
        <w:rPr>
          <w:sz w:val="28"/>
          <w:szCs w:val="28"/>
          <w:lang w:eastAsia="ru-RU"/>
        </w:rPr>
        <w:t>.</w:t>
      </w:r>
    </w:p>
    <w:p w:rsidR="007426FB" w:rsidRPr="00D33B3F" w:rsidRDefault="00CF4193" w:rsidP="00633738">
      <w:pPr>
        <w:spacing w:after="360"/>
        <w:ind w:firstLine="709"/>
        <w:jc w:val="both"/>
        <w:rPr>
          <w:sz w:val="28"/>
          <w:szCs w:val="28"/>
          <w:lang w:eastAsia="ru-RU"/>
        </w:rPr>
      </w:pPr>
      <w:r w:rsidRPr="00D33B3F">
        <w:rPr>
          <w:sz w:val="28"/>
          <w:szCs w:val="28"/>
          <w:lang w:eastAsia="ru-RU"/>
        </w:rPr>
        <w:t>2.</w:t>
      </w:r>
      <w:r w:rsidR="00B25F93">
        <w:rPr>
          <w:sz w:val="28"/>
          <w:szCs w:val="28"/>
          <w:lang w:eastAsia="ru-RU"/>
        </w:rPr>
        <w:t> </w:t>
      </w:r>
      <w:r w:rsidR="007426FB" w:rsidRPr="00D33B3F">
        <w:rPr>
          <w:sz w:val="28"/>
          <w:szCs w:val="28"/>
          <w:lang w:eastAsia="ru-RU"/>
        </w:rPr>
        <w:t>Плата за пользование недрами взимается в виде:</w:t>
      </w:r>
    </w:p>
    <w:p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платы за пользование недрами для добычи полезных ископаемых;</w:t>
      </w:r>
    </w:p>
    <w:p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платы за пользование недрами в целях, не связанных с добычей полезных ископаемых.</w:t>
      </w:r>
    </w:p>
    <w:p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Кроме того, за добычу нефти, природного газа и газового конденсата взимается рентная плата.</w:t>
      </w:r>
    </w:p>
    <w:p w:rsidR="007426FB" w:rsidRPr="00D33B3F" w:rsidRDefault="00CF4193" w:rsidP="00633738">
      <w:pPr>
        <w:spacing w:after="360"/>
        <w:ind w:firstLine="709"/>
        <w:jc w:val="both"/>
        <w:rPr>
          <w:sz w:val="28"/>
          <w:szCs w:val="28"/>
          <w:lang w:eastAsia="ru-RU"/>
        </w:rPr>
      </w:pPr>
      <w:r w:rsidRPr="00D33B3F">
        <w:rPr>
          <w:sz w:val="28"/>
          <w:szCs w:val="28"/>
          <w:lang w:eastAsia="ru-RU"/>
        </w:rPr>
        <w:t>3.</w:t>
      </w:r>
      <w:r w:rsidR="00B25F93">
        <w:rPr>
          <w:sz w:val="28"/>
          <w:szCs w:val="28"/>
          <w:lang w:eastAsia="ru-RU"/>
        </w:rPr>
        <w:t> </w:t>
      </w:r>
      <w:r w:rsidR="007426FB" w:rsidRPr="00D33B3F">
        <w:rPr>
          <w:sz w:val="28"/>
          <w:szCs w:val="28"/>
          <w:lang w:eastAsia="ru-RU"/>
        </w:rPr>
        <w:t>За выдачу лицензий на пользование недрами взимается соответствующий сбор.</w:t>
      </w:r>
    </w:p>
    <w:p w:rsidR="007426FB" w:rsidRPr="00D33B3F" w:rsidRDefault="00B25F93"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 xml:space="preserve">Плата за пользование недрами и рентная плата за нефть, природный газ и газовый конденсат устанавливаются </w:t>
      </w:r>
      <w:r w:rsidR="007052A6" w:rsidRPr="00D33B3F">
        <w:rPr>
          <w:sz w:val="28"/>
          <w:szCs w:val="28"/>
          <w:lang w:eastAsia="ru-RU"/>
        </w:rPr>
        <w:t>н</w:t>
      </w:r>
      <w:r w:rsidR="007426FB" w:rsidRPr="00D33B3F">
        <w:rPr>
          <w:sz w:val="28"/>
          <w:szCs w:val="28"/>
          <w:lang w:eastAsia="ru-RU"/>
        </w:rPr>
        <w:t xml:space="preserve">алоговым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rsidR="007426FB" w:rsidRPr="00D33B3F" w:rsidRDefault="00B25F93"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 xml:space="preserve">Плата за пользование недрами в соответствии с соглашением о разделе продукции взимается в соответствии с </w:t>
      </w:r>
      <w:r w:rsidR="007052A6" w:rsidRPr="00D33B3F">
        <w:rPr>
          <w:sz w:val="28"/>
          <w:szCs w:val="28"/>
          <w:lang w:eastAsia="ru-RU"/>
        </w:rPr>
        <w:t>з</w:t>
      </w:r>
      <w:r w:rsidR="007426FB" w:rsidRPr="00D33B3F">
        <w:rPr>
          <w:sz w:val="28"/>
          <w:szCs w:val="28"/>
          <w:lang w:eastAsia="ru-RU"/>
        </w:rPr>
        <w:t>аконо</w:t>
      </w:r>
      <w:r w:rsidR="007052A6" w:rsidRPr="00D33B3F">
        <w:rPr>
          <w:sz w:val="28"/>
          <w:szCs w:val="28"/>
          <w:lang w:eastAsia="ru-RU"/>
        </w:rPr>
        <w:t>дательством</w:t>
      </w:r>
      <w:r w:rsidR="007426FB" w:rsidRPr="00D33B3F">
        <w:rPr>
          <w:sz w:val="28"/>
          <w:szCs w:val="28"/>
          <w:lang w:eastAsia="ru-RU"/>
        </w:rPr>
        <w:t xml:space="preserve"> Донецкой Народной Республики </w:t>
      </w:r>
      <w:r w:rsidR="007052A6" w:rsidRPr="00D33B3F">
        <w:rPr>
          <w:sz w:val="28"/>
          <w:szCs w:val="28"/>
          <w:lang w:eastAsia="ru-RU"/>
        </w:rPr>
        <w:t>о</w:t>
      </w:r>
      <w:r w:rsidR="007426FB" w:rsidRPr="00D33B3F">
        <w:rPr>
          <w:sz w:val="28"/>
          <w:szCs w:val="28"/>
          <w:lang w:eastAsia="ru-RU"/>
        </w:rPr>
        <w:t xml:space="preserve"> согл</w:t>
      </w:r>
      <w:r w:rsidR="00A32B9F" w:rsidRPr="00D33B3F">
        <w:rPr>
          <w:sz w:val="28"/>
          <w:szCs w:val="28"/>
          <w:lang w:eastAsia="ru-RU"/>
        </w:rPr>
        <w:t>ашениях о разделе продукции</w:t>
      </w:r>
      <w:r w:rsidR="007052A6" w:rsidRPr="00D33B3F">
        <w:rPr>
          <w:sz w:val="28"/>
          <w:szCs w:val="28"/>
          <w:lang w:eastAsia="ru-RU"/>
        </w:rPr>
        <w:t>.</w:t>
      </w:r>
    </w:p>
    <w:p w:rsidR="007426FB" w:rsidRPr="00D33B3F" w:rsidRDefault="00633738" w:rsidP="00633738">
      <w:pPr>
        <w:pStyle w:val="3"/>
        <w:keepNext w:val="0"/>
        <w:keepLines w:val="0"/>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40</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Распределение платы за пользование недрами</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Плата за пользов</w:t>
      </w:r>
      <w:r w:rsidR="007052A6" w:rsidRPr="00D33B3F">
        <w:rPr>
          <w:sz w:val="28"/>
          <w:szCs w:val="28"/>
          <w:lang w:eastAsia="ru-RU"/>
        </w:rPr>
        <w:t>ание недрами зачисляется в бюджет</w:t>
      </w:r>
      <w:r w:rsidR="005C5263">
        <w:rPr>
          <w:sz w:val="28"/>
          <w:szCs w:val="28"/>
          <w:lang w:eastAsia="ru-RU"/>
        </w:rPr>
        <w:t xml:space="preserve"> Донецкой Народной Республики</w:t>
      </w:r>
      <w:r w:rsidR="007052A6" w:rsidRPr="00D33B3F">
        <w:rPr>
          <w:sz w:val="28"/>
          <w:szCs w:val="28"/>
          <w:lang w:eastAsia="ru-RU"/>
        </w:rPr>
        <w:t xml:space="preserve"> в соответствии с б</w:t>
      </w:r>
      <w:r w:rsidR="007426FB" w:rsidRPr="00D33B3F">
        <w:rPr>
          <w:sz w:val="28"/>
          <w:szCs w:val="28"/>
          <w:lang w:eastAsia="ru-RU"/>
        </w:rPr>
        <w:t xml:space="preserve">юджетным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Плата за пользование недрами, которая поступает в местные бюджеты, распределяется между ними в соответствии с правилами бюджетной политики.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7F3FA7" w:rsidRPr="00B44296">
        <w:rPr>
          <w:rFonts w:ascii="Times New Roman" w:hAnsi="Times New Roman"/>
          <w:b w:val="0"/>
          <w:color w:val="auto"/>
          <w:sz w:val="28"/>
          <w:szCs w:val="28"/>
          <w:lang w:eastAsia="ru-RU"/>
        </w:rPr>
        <w:t>41</w:t>
      </w:r>
      <w:r w:rsidR="007426FB" w:rsidRPr="00B44296">
        <w:rPr>
          <w:rFonts w:ascii="Times New Roman" w:hAnsi="Times New Roman"/>
          <w:b w:val="0"/>
          <w:color w:val="auto"/>
          <w:sz w:val="28"/>
          <w:szCs w:val="28"/>
          <w:lang w:eastAsia="ru-RU"/>
        </w:rPr>
        <w:t>.</w:t>
      </w:r>
      <w:r w:rsidR="00B25F93">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Плата (сбор) за выдачу лицензий</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Размер платы за выдачу лицензий на пользование недрами определяется по результатам аукциона. В случае предоставления лицензии без проведения аукциона взимается сбор, который рассчитывается исходя из начальной цены продажи такой лицензии на аукционе. Начальная цена стоимости лицензии на аукционе рассчитывается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исходя из стоимости запасов и ресурсов полезных ископаемых месторождений или участков недр в соответствии с методикой, установленной Советом Министров Донецкой Народной Республики.</w:t>
      </w:r>
    </w:p>
    <w:p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Не взимается сбор за выдачу лицензий государственным детским специализированным санитарно-курортным заведениям по осуществлению добычи минеральных вод в части, которая используется для лечения на их территории.</w:t>
      </w:r>
    </w:p>
    <w:p w:rsidR="00B44296" w:rsidRPr="00B44296" w:rsidRDefault="00B44296" w:rsidP="00B25F93">
      <w:pPr>
        <w:pStyle w:val="1"/>
        <w:spacing w:before="0"/>
        <w:ind w:firstLine="709"/>
        <w:jc w:val="center"/>
        <w:rPr>
          <w:rFonts w:ascii="Times New Roman" w:hAnsi="Times New Roman"/>
          <w:b w:val="0"/>
          <w:color w:val="auto"/>
          <w:lang w:val="uk-UA" w:eastAsia="ru-RU"/>
        </w:rPr>
      </w:pPr>
      <w:r w:rsidRPr="00B44296">
        <w:rPr>
          <w:rFonts w:ascii="Times New Roman" w:hAnsi="Times New Roman"/>
          <w:b w:val="0"/>
          <w:color w:val="auto"/>
          <w:lang w:eastAsia="ru-RU"/>
        </w:rPr>
        <w:t xml:space="preserve">РАЗДЕЛ </w:t>
      </w:r>
      <w:r w:rsidRPr="00B44296">
        <w:rPr>
          <w:rFonts w:ascii="Times New Roman" w:hAnsi="Times New Roman"/>
          <w:b w:val="0"/>
          <w:color w:val="auto"/>
          <w:lang w:val="en-US" w:eastAsia="ru-RU"/>
        </w:rPr>
        <w:t>II</w:t>
      </w:r>
    </w:p>
    <w:p w:rsidR="007426FB" w:rsidRPr="00D33B3F" w:rsidRDefault="00B44296" w:rsidP="00B25F93">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ГЕОЛОГИЧЕСКОЕ ИЗУЧЕНИЕ НЕДР</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42</w:t>
      </w:r>
      <w:r w:rsidR="007426FB" w:rsidRPr="00B44296">
        <w:rPr>
          <w:rFonts w:ascii="Times New Roman" w:hAnsi="Times New Roman"/>
          <w:b w:val="0"/>
          <w:color w:val="auto"/>
          <w:sz w:val="28"/>
          <w:szCs w:val="28"/>
          <w:lang w:eastAsia="ru-RU"/>
        </w:rPr>
        <w:t>.</w:t>
      </w:r>
      <w:r w:rsidR="00B25F93">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Проведение работ по геологическому изучению недр</w:t>
      </w:r>
    </w:p>
    <w:p w:rsidR="007426FB" w:rsidRPr="00D33B3F" w:rsidRDefault="000570A9" w:rsidP="00633738">
      <w:pPr>
        <w:spacing w:after="360"/>
        <w:ind w:firstLine="709"/>
        <w:jc w:val="both"/>
        <w:rPr>
          <w:color w:val="000000"/>
          <w:sz w:val="28"/>
          <w:szCs w:val="28"/>
        </w:rPr>
      </w:pPr>
      <w:r w:rsidRPr="00D33B3F">
        <w:rPr>
          <w:color w:val="000000"/>
          <w:sz w:val="28"/>
          <w:szCs w:val="28"/>
        </w:rPr>
        <w:t>1.</w:t>
      </w:r>
      <w:r w:rsidR="00B25F93">
        <w:rPr>
          <w:color w:val="000000"/>
          <w:sz w:val="28"/>
          <w:szCs w:val="28"/>
        </w:rPr>
        <w:t> </w:t>
      </w:r>
      <w:r w:rsidR="007426FB" w:rsidRPr="00D33B3F">
        <w:rPr>
          <w:color w:val="000000"/>
          <w:sz w:val="28"/>
          <w:szCs w:val="28"/>
        </w:rPr>
        <w:t>Геологическое изучение недр осуществляется с целью получения данных о геологическом строении недр, процессах, происходящих в них, выявления и оценки полезных ископаемых, изучения закономерностей их формирования и размещения, выяснения горнотехнических и иных условий разработки месторождений полезных ископаемых и использования недр для целей, не связанных с добычей полезных ископаемых.</w:t>
      </w:r>
    </w:p>
    <w:p w:rsidR="007426FB" w:rsidRPr="00D33B3F" w:rsidRDefault="000570A9" w:rsidP="00633738">
      <w:pPr>
        <w:spacing w:after="360"/>
        <w:ind w:firstLine="709"/>
        <w:jc w:val="both"/>
        <w:rPr>
          <w:color w:val="000000"/>
          <w:sz w:val="28"/>
          <w:szCs w:val="28"/>
        </w:rPr>
      </w:pPr>
      <w:r w:rsidRPr="00D33B3F">
        <w:rPr>
          <w:color w:val="000000"/>
          <w:sz w:val="28"/>
          <w:szCs w:val="28"/>
        </w:rPr>
        <w:t>2.</w:t>
      </w:r>
      <w:r w:rsidR="00B25F93">
        <w:rPr>
          <w:color w:val="000000"/>
          <w:sz w:val="28"/>
          <w:szCs w:val="28"/>
        </w:rPr>
        <w:t> </w:t>
      </w:r>
      <w:r w:rsidR="007426FB" w:rsidRPr="00D33B3F">
        <w:rPr>
          <w:color w:val="000000"/>
          <w:sz w:val="28"/>
          <w:szCs w:val="28"/>
        </w:rPr>
        <w:t xml:space="preserve">Проведение работ по геологическому изучению недр организовывается и координируется </w:t>
      </w:r>
      <w:r w:rsidR="00A40D4B" w:rsidRPr="00D33B3F">
        <w:rPr>
          <w:color w:val="000000"/>
          <w:sz w:val="28"/>
          <w:szCs w:val="28"/>
        </w:rPr>
        <w:t>республиканским</w:t>
      </w:r>
      <w:r w:rsidR="007426FB" w:rsidRPr="00D33B3F">
        <w:rPr>
          <w:color w:val="000000"/>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на основе </w:t>
      </w:r>
      <w:r w:rsidR="005C5263">
        <w:rPr>
          <w:color w:val="000000"/>
          <w:sz w:val="28"/>
          <w:szCs w:val="28"/>
        </w:rPr>
        <w:t>общереспубликанских</w:t>
      </w:r>
      <w:r w:rsidR="007426FB" w:rsidRPr="00D33B3F">
        <w:rPr>
          <w:color w:val="000000"/>
          <w:sz w:val="28"/>
          <w:szCs w:val="28"/>
        </w:rPr>
        <w:t xml:space="preserve"> комплексных или целевых программ, межотраслевых и отраслевых планов, проектов, соответствующих норм и правил.</w:t>
      </w:r>
    </w:p>
    <w:p w:rsidR="007426FB" w:rsidRPr="00D33B3F" w:rsidRDefault="000570A9" w:rsidP="00633738">
      <w:pPr>
        <w:spacing w:after="360"/>
        <w:ind w:firstLine="709"/>
        <w:jc w:val="both"/>
        <w:rPr>
          <w:color w:val="000000"/>
          <w:sz w:val="28"/>
          <w:szCs w:val="28"/>
        </w:rPr>
      </w:pPr>
      <w:r w:rsidRPr="00D33B3F">
        <w:rPr>
          <w:color w:val="000000"/>
          <w:sz w:val="28"/>
          <w:szCs w:val="28"/>
        </w:rPr>
        <w:t>3.</w:t>
      </w:r>
      <w:r w:rsidR="00B25F93">
        <w:rPr>
          <w:color w:val="000000"/>
          <w:sz w:val="28"/>
          <w:szCs w:val="28"/>
        </w:rPr>
        <w:t> </w:t>
      </w:r>
      <w:r w:rsidR="007426FB" w:rsidRPr="00D33B3F">
        <w:rPr>
          <w:color w:val="000000"/>
          <w:sz w:val="28"/>
          <w:szCs w:val="28"/>
        </w:rPr>
        <w:t xml:space="preserve">Геологическое изучение недр, предусмотренное </w:t>
      </w:r>
      <w:r w:rsidR="005C5263">
        <w:rPr>
          <w:color w:val="000000"/>
          <w:sz w:val="28"/>
          <w:szCs w:val="28"/>
        </w:rPr>
        <w:t>общереспубликанскими</w:t>
      </w:r>
      <w:r w:rsidR="007426FB" w:rsidRPr="00D33B3F">
        <w:rPr>
          <w:color w:val="000000"/>
          <w:sz w:val="28"/>
          <w:szCs w:val="28"/>
        </w:rPr>
        <w:t xml:space="preserve"> программами, осуществляется, как правило, за счет </w:t>
      </w:r>
      <w:r w:rsidR="007426FB" w:rsidRPr="00D33B3F">
        <w:rPr>
          <w:color w:val="000000"/>
          <w:sz w:val="28"/>
          <w:szCs w:val="28"/>
        </w:rPr>
        <w:lastRenderedPageBreak/>
        <w:t>средств, которые отчисляются добывающими предприятиями в бюджет</w:t>
      </w:r>
      <w:r w:rsidR="005C5263">
        <w:rPr>
          <w:color w:val="000000"/>
          <w:sz w:val="28"/>
          <w:szCs w:val="28"/>
        </w:rPr>
        <w:t xml:space="preserve"> Донецкой Народной Республики</w:t>
      </w:r>
      <w:r w:rsidR="007426FB" w:rsidRPr="00D33B3F">
        <w:rPr>
          <w:color w:val="000000"/>
          <w:sz w:val="28"/>
          <w:szCs w:val="28"/>
        </w:rPr>
        <w:t xml:space="preserve"> за ранее выполненные геолого-разведывательные работы. В отдельных случаях геологическое изучение недр может производиться за счет прямых расходов </w:t>
      </w:r>
      <w:r w:rsidR="005C5263">
        <w:rPr>
          <w:color w:val="000000"/>
          <w:sz w:val="28"/>
          <w:szCs w:val="28"/>
        </w:rPr>
        <w:t>бюджета Донецкой Народной Республики</w:t>
      </w:r>
      <w:r w:rsidR="007426FB" w:rsidRPr="00D33B3F">
        <w:rPr>
          <w:color w:val="000000"/>
          <w:sz w:val="28"/>
          <w:szCs w:val="28"/>
        </w:rPr>
        <w:t>.</w:t>
      </w:r>
    </w:p>
    <w:p w:rsidR="007426FB" w:rsidRPr="00D33B3F" w:rsidRDefault="00B25F93" w:rsidP="00633738">
      <w:pPr>
        <w:spacing w:after="360"/>
        <w:ind w:firstLine="709"/>
        <w:jc w:val="both"/>
        <w:rPr>
          <w:color w:val="000000"/>
          <w:sz w:val="28"/>
          <w:szCs w:val="28"/>
        </w:rPr>
      </w:pPr>
      <w:r>
        <w:rPr>
          <w:color w:val="000000"/>
          <w:sz w:val="28"/>
          <w:szCs w:val="28"/>
        </w:rPr>
        <w:t>4. </w:t>
      </w:r>
      <w:r w:rsidR="007426FB" w:rsidRPr="00D33B3F">
        <w:rPr>
          <w:color w:val="000000"/>
          <w:sz w:val="28"/>
          <w:szCs w:val="28"/>
        </w:rPr>
        <w:t>Органы местного самоуправления и территориальные органы исполнительной власти содействуют проведению работ по геологическому изучению недр, которые выполняются в соответствии с государственными целевыми программами, разрабатывают и реализуют соответствующие территориальные программы.</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43</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Требования к геологическому изучению недр</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При геологическом изучении недр должны обеспечиваться:</w:t>
      </w:r>
    </w:p>
    <w:p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 эффективное проведение работ, связанных с геологическим изучением недр;</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экологически безопасное для жизни и здоровья людей состояние окружающей среды;</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полнота изучения геологического строения недр, горнотехнических, гидрогеологических и иных условий разработки разведанных месторождений, строительства и эксплуатации подземных сооружений, не связанных с добычей полезных ископаемых;</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достоверность определения количества и качества запасов всех полезных ископаемых и имеющихся в них компонентов, геолого-экономическая оценка месторождений полезных ископаемых;</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 xml:space="preserve">ведение работ методами и способами, которые бы исключали неоправданные потери полезных ископаемых, </w:t>
      </w:r>
      <w:r w:rsidR="007426FB" w:rsidRPr="00D33B3F">
        <w:rPr>
          <w:color w:val="000000"/>
          <w:sz w:val="28"/>
          <w:szCs w:val="28"/>
        </w:rPr>
        <w:t>снижение их качества, чрезмерное разрушение почвенного покрова и загрязнение окружающей среды;</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color w:val="000000"/>
          <w:sz w:val="28"/>
          <w:szCs w:val="28"/>
        </w:rPr>
        <w:t>размещение добытых горных пород и полезных ископаемых, которое исключало бы их вредное воздействие на окружающую среду и здоровье населения;</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lastRenderedPageBreak/>
        <w:t> </w:t>
      </w:r>
      <w:r w:rsidR="007426FB" w:rsidRPr="00D33B3F">
        <w:rPr>
          <w:color w:val="000000"/>
          <w:sz w:val="28"/>
          <w:szCs w:val="28"/>
        </w:rPr>
        <w:t>сохранение разведывательных горных выработок и скважин, которые могут быть использованы при разработке месторождений и в иных целях, ликвидация в установленном порядке выработок и скважин, не подлежащих дальнейшему использованию;</w:t>
      </w:r>
    </w:p>
    <w:p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сохранение геологической и исполнительно-технической документации, образцов горных пород и руд, дубликатов проб полезных ископаемых, которые могут быть использованы в дальнейшем изучении недр, а также при пользовании недрами для целей, не связанных с добычей полезных ископаемых.</w:t>
      </w:r>
    </w:p>
    <w:p w:rsidR="007426FB" w:rsidRPr="00D33B3F" w:rsidRDefault="000570A9" w:rsidP="00633738">
      <w:pPr>
        <w:spacing w:after="360"/>
        <w:ind w:firstLine="709"/>
        <w:jc w:val="both"/>
        <w:rPr>
          <w:sz w:val="28"/>
          <w:szCs w:val="28"/>
        </w:rPr>
      </w:pPr>
      <w:r w:rsidRPr="00D33B3F">
        <w:rPr>
          <w:sz w:val="28"/>
          <w:szCs w:val="28"/>
        </w:rPr>
        <w:t>2.</w:t>
      </w:r>
      <w:r w:rsidR="00B25F93">
        <w:rPr>
          <w:sz w:val="28"/>
          <w:szCs w:val="28"/>
        </w:rPr>
        <w:t> </w:t>
      </w:r>
      <w:r w:rsidR="007426FB" w:rsidRPr="00D33B3F">
        <w:rPr>
          <w:sz w:val="28"/>
          <w:szCs w:val="28"/>
        </w:rPr>
        <w:t>Заказчиками работ могут оговариваться и иные требования к геологическому изучению недр, не противоречащие законодательству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44</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Государственная регистрация и учет работ и исследований, связанных с геологическим изучением недр, геологическая информация</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Работы и исследования, связанные с геологическим изучением недр, подлежат обязательной государственной регистрации и учету с целью обобщения и максимального использования результатов изучения недр, а также предотвращению дублирования указанных работ.</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Государственную регистрацию и учет работ и исследований, связанных с геологическим изучением недр, осуществляет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политику в сфере геологического изучения и рационального </w:t>
      </w:r>
      <w:r w:rsidR="0016304E" w:rsidRPr="00D33B3F">
        <w:rPr>
          <w:sz w:val="28"/>
          <w:szCs w:val="28"/>
        </w:rPr>
        <w:t>ис</w:t>
      </w:r>
      <w:r w:rsidR="007426FB" w:rsidRPr="00D33B3F">
        <w:rPr>
          <w:sz w:val="28"/>
          <w:szCs w:val="28"/>
        </w:rPr>
        <w:t>пользования недр.</w:t>
      </w:r>
    </w:p>
    <w:p w:rsidR="007426FB" w:rsidRPr="00D33B3F" w:rsidRDefault="00B25F93" w:rsidP="00633738">
      <w:pPr>
        <w:spacing w:after="360"/>
        <w:ind w:firstLine="709"/>
        <w:jc w:val="both"/>
        <w:rPr>
          <w:sz w:val="28"/>
          <w:szCs w:val="28"/>
        </w:rPr>
      </w:pPr>
      <w:r>
        <w:rPr>
          <w:sz w:val="28"/>
          <w:szCs w:val="28"/>
        </w:rPr>
        <w:t>3. </w:t>
      </w:r>
      <w:r w:rsidR="007426FB" w:rsidRPr="00D33B3F">
        <w:rPr>
          <w:sz w:val="28"/>
          <w:szCs w:val="28"/>
        </w:rPr>
        <w:t>Порядок распоряжения геологической информацией устанавливается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45</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Передача разведанных месторождений полезных ископаемых для промышленного освоения</w:t>
      </w:r>
    </w:p>
    <w:p w:rsidR="007426FB" w:rsidRPr="00D33B3F" w:rsidRDefault="007426FB" w:rsidP="00633738">
      <w:pPr>
        <w:spacing w:after="360"/>
        <w:ind w:firstLine="709"/>
        <w:jc w:val="both"/>
        <w:rPr>
          <w:sz w:val="28"/>
          <w:szCs w:val="28"/>
        </w:rPr>
      </w:pPr>
      <w:r w:rsidRPr="00D33B3F">
        <w:rPr>
          <w:sz w:val="28"/>
          <w:szCs w:val="28"/>
        </w:rPr>
        <w:t xml:space="preserve">Разведанные месторождения полезных ископаемых, в том числе техногенных, или их участки, запасы полезных ископаемых которых оценены, включаются в </w:t>
      </w:r>
      <w:r w:rsidR="001D7600" w:rsidRPr="00D33B3F">
        <w:rPr>
          <w:sz w:val="28"/>
          <w:szCs w:val="28"/>
        </w:rPr>
        <w:t>Республиканский</w:t>
      </w:r>
      <w:r w:rsidRPr="00D33B3F">
        <w:rPr>
          <w:sz w:val="28"/>
          <w:szCs w:val="28"/>
        </w:rPr>
        <w:t xml:space="preserve"> фонд месторождений полезных ископаемых и передаются для промышленного освоения в порядке, установленном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7F3FA7" w:rsidRPr="00B44296">
        <w:rPr>
          <w:rFonts w:ascii="Times New Roman" w:hAnsi="Times New Roman"/>
          <w:b w:val="0"/>
          <w:sz w:val="28"/>
          <w:szCs w:val="28"/>
        </w:rPr>
        <w:t>46</w:t>
      </w:r>
      <w:r w:rsidR="007426FB" w:rsidRPr="00B44296">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Первооткрыватели месторождений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Лица, которые открыли неизвестное ранее месторождение, имеющее промышленную ценность, или выявили дополнительные запасы полезных ископаемых или новое минеральное сырье в ранее известном месторождении, которые существенно повышают его промышленную ценность, признаются первооткрывателями.</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Первооткрыватели имеют право на вознаграждение. Положение о первооткрывателях месторождений полезных ископаемых утверждается Советом Министров Донецкой Народной Республики.</w:t>
      </w:r>
    </w:p>
    <w:p w:rsidR="00B44296"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r w:rsidRPr="00492235">
        <w:rPr>
          <w:rFonts w:ascii="Times New Roman" w:hAnsi="Times New Roman"/>
          <w:b w:val="0"/>
          <w:lang w:val="en-US"/>
        </w:rPr>
        <w:t>III</w:t>
      </w:r>
    </w:p>
    <w:p w:rsidR="007426FB" w:rsidRPr="00D33B3F" w:rsidRDefault="00492235" w:rsidP="00B25F93">
      <w:pPr>
        <w:pStyle w:val="1"/>
        <w:spacing w:before="0" w:after="360"/>
        <w:ind w:firstLine="709"/>
        <w:jc w:val="center"/>
        <w:rPr>
          <w:rFonts w:ascii="Times New Roman" w:hAnsi="Times New Roman"/>
        </w:rPr>
      </w:pPr>
      <w:r w:rsidRPr="00D33B3F">
        <w:rPr>
          <w:rFonts w:ascii="Times New Roman" w:hAnsi="Times New Roman"/>
        </w:rPr>
        <w:t>ГОСУДАРСТВЕННЫЙ УЧЕТ МЕСТОРОЖДЕНИЙ, ЗАПАСОВ И ПРОЯВЛЕНИЙ ПОЛЕЗНЫХ ИСКОПАЕМЫХ, А ТАКЖЕ УЧАСТКОВ НЕДР, ПРЕДОСТАВЛЕННЫХ В ПОЛЬЗОВАНИЕ, НЕ СВЯЗАННОЕ С ДОБЫЧЕЙ ПОЛЕЗНЫХ ИСКОПАЕМЫХ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47</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Государственный учет месторождений, запасов и проявлений полезных ископаемых</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Месторождения, в том числе техногенные, запасы и проявления полезных ископаемых подлежат учету в государственном кадастре месторождений и проявлений полезных ископаемых на государственном балансе запасов полезных ископаемых.</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Государственный учет месторождений, запасов и проявлений полезных ископаемых осуществляет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государственную политику в сфере геологического изучения и рационального пользования недрами, в порядке, установленном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48</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Государственный кадастр месторождений и проявлений полезных ископаемых</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 xml:space="preserve">Государственный кадастр месторождений и проявлений полезных ископаемых содержит сведения о каждом месторождении, включенном в </w:t>
      </w:r>
      <w:r w:rsidR="00E5268A" w:rsidRPr="00D33B3F">
        <w:rPr>
          <w:sz w:val="28"/>
          <w:szCs w:val="28"/>
        </w:rPr>
        <w:t>Республиканский</w:t>
      </w:r>
      <w:r w:rsidR="007426FB" w:rsidRPr="00D33B3F">
        <w:rPr>
          <w:sz w:val="28"/>
          <w:szCs w:val="28"/>
        </w:rPr>
        <w:t xml:space="preserve"> фонд месторождений полезных ископаемых, относительно количества и качества запасов полезных ископаемых и содержащихся в них </w:t>
      </w:r>
      <w:r w:rsidR="007426FB" w:rsidRPr="00D33B3F">
        <w:rPr>
          <w:sz w:val="28"/>
          <w:szCs w:val="28"/>
        </w:rPr>
        <w:lastRenderedPageBreak/>
        <w:t>компонентах, горнотехнических, гидрогеологических и иных условий разработки месторождения и его геолого-экономическую оценку, а также сведения о каждом проявлении полезных ископаемых.</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Государственный кадастр месторождений и проявлений полезных ископаемых ведется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49</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Государственный баланс запасов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Государственный баланс запасов полезных ископаемых содержит сведения о количестве, качестве и степени изученности запасов полезных ископаемых относительно месторождений, которые имеют промышленное значение, их размещение, уровень промышленного освоения, а также сведения о добыче, потерях  и обеспеченности общественного производства разведанными запасами полезных ископаемых.</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Государственный баланс запасов полезных ископаемых ведется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50</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Государственная экспертиза и оценка запасов полезных ископаемых</w:t>
      </w:r>
    </w:p>
    <w:p w:rsidR="007426FB" w:rsidRPr="00D33B3F" w:rsidRDefault="00B25F93" w:rsidP="00633738">
      <w:pPr>
        <w:spacing w:after="360"/>
        <w:ind w:firstLine="709"/>
        <w:jc w:val="both"/>
        <w:rPr>
          <w:color w:val="000000"/>
          <w:sz w:val="28"/>
          <w:szCs w:val="28"/>
          <w:lang w:eastAsia="ru-RU"/>
        </w:rPr>
      </w:pPr>
      <w:r>
        <w:rPr>
          <w:sz w:val="28"/>
          <w:szCs w:val="28"/>
        </w:rPr>
        <w:t>1. </w:t>
      </w:r>
      <w:r w:rsidR="007426FB" w:rsidRPr="00D33B3F">
        <w:rPr>
          <w:sz w:val="28"/>
          <w:szCs w:val="28"/>
        </w:rPr>
        <w:t xml:space="preserve">Для определения промышленной ценности месторождений и оценки запасов полезных ископаемых, по каждому месторождению </w:t>
      </w:r>
      <w:r w:rsidR="007426FB" w:rsidRPr="00D33B3F">
        <w:rPr>
          <w:color w:val="000000"/>
          <w:sz w:val="28"/>
          <w:szCs w:val="28"/>
          <w:lang w:eastAsia="ru-RU"/>
        </w:rPr>
        <w:t>устанавливаются кондиции на минеральное сырье, составляющие совокупность требований к качеству и количеству полезных ископаемых, горно-геологические и другие условия разработки месторождения.</w:t>
      </w:r>
    </w:p>
    <w:p w:rsidR="007426FB" w:rsidRPr="00D33B3F" w:rsidRDefault="000570A9" w:rsidP="00633738">
      <w:pPr>
        <w:spacing w:after="360"/>
        <w:ind w:firstLine="709"/>
        <w:jc w:val="both"/>
        <w:rPr>
          <w:sz w:val="28"/>
          <w:szCs w:val="28"/>
        </w:rPr>
      </w:pPr>
      <w:r w:rsidRPr="00D33B3F">
        <w:rPr>
          <w:sz w:val="28"/>
          <w:szCs w:val="28"/>
        </w:rPr>
        <w:t>2.</w:t>
      </w:r>
      <w:r w:rsidR="00B25F93">
        <w:rPr>
          <w:sz w:val="28"/>
          <w:szCs w:val="28"/>
        </w:rPr>
        <w:t> </w:t>
      </w:r>
      <w:r w:rsidR="007426FB" w:rsidRPr="00D33B3F">
        <w:rPr>
          <w:sz w:val="28"/>
          <w:szCs w:val="28"/>
        </w:rPr>
        <w:t xml:space="preserve">Кондиции минерального сырья разрабатываются с учетом рационального использования всех полезных ископаемых, а также имеющихся в них ценных компонентов и подлежат экспертизе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B25F93" w:rsidP="00633738">
      <w:pPr>
        <w:spacing w:after="360"/>
        <w:ind w:firstLine="709"/>
        <w:jc w:val="both"/>
        <w:rPr>
          <w:sz w:val="28"/>
          <w:szCs w:val="28"/>
        </w:rPr>
      </w:pPr>
      <w:r>
        <w:rPr>
          <w:sz w:val="28"/>
          <w:szCs w:val="28"/>
        </w:rPr>
        <w:lastRenderedPageBreak/>
        <w:t>3. </w:t>
      </w:r>
      <w:r w:rsidR="007426FB" w:rsidRPr="00D33B3F">
        <w:rPr>
          <w:sz w:val="28"/>
          <w:szCs w:val="28"/>
        </w:rPr>
        <w:t xml:space="preserve">Порядок разработки кондиций на минеральное сырье устанавливается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охраны окружающей среды.</w:t>
      </w:r>
    </w:p>
    <w:p w:rsidR="007426FB" w:rsidRPr="00D33B3F" w:rsidRDefault="00B25F93" w:rsidP="00633738">
      <w:pPr>
        <w:spacing w:after="360"/>
        <w:ind w:firstLine="709"/>
        <w:jc w:val="both"/>
        <w:rPr>
          <w:sz w:val="28"/>
          <w:szCs w:val="28"/>
        </w:rPr>
      </w:pPr>
      <w:r>
        <w:rPr>
          <w:sz w:val="28"/>
          <w:szCs w:val="28"/>
        </w:rPr>
        <w:t>4. </w:t>
      </w:r>
      <w:r w:rsidR="007426FB" w:rsidRPr="00D33B3F">
        <w:rPr>
          <w:sz w:val="28"/>
          <w:szCs w:val="28"/>
        </w:rPr>
        <w:t xml:space="preserve">Запасы полезных ископаемых разведанных месторождений, а также запасы полезных ископаемых, дополнительно разведанных в процессе разработки месторождений, подлежат экспертизе и оцениваются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в порядке, установленном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51</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Списание запасов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Добытые полезные ископаемые, запасы полезных ископаемых, которые утратили промышленное значение, а также утраченные в процессе добычи или неподтвержденные во время следующих геолого-разведывательных работ или разработки месторождения, подлежат списанию с учета горнодобывающего предприятия в порядке, определенном Советом Министров Донецкой Народной Республики.</w:t>
      </w:r>
    </w:p>
    <w:p w:rsidR="007426FB" w:rsidRPr="00D33B3F" w:rsidRDefault="000570A9" w:rsidP="00633738">
      <w:pPr>
        <w:spacing w:after="360"/>
        <w:ind w:firstLine="709"/>
        <w:jc w:val="both"/>
        <w:rPr>
          <w:sz w:val="28"/>
          <w:szCs w:val="28"/>
        </w:rPr>
      </w:pPr>
      <w:r w:rsidRPr="00D33B3F">
        <w:rPr>
          <w:sz w:val="28"/>
          <w:szCs w:val="28"/>
        </w:rPr>
        <w:t>2.</w:t>
      </w:r>
      <w:r w:rsidR="00B25F93">
        <w:rPr>
          <w:sz w:val="28"/>
          <w:szCs w:val="28"/>
        </w:rPr>
        <w:t> </w:t>
      </w:r>
      <w:r w:rsidR="007426FB" w:rsidRPr="00D33B3F">
        <w:rPr>
          <w:sz w:val="28"/>
          <w:szCs w:val="28"/>
        </w:rPr>
        <w:t xml:space="preserve">Результаты списания с учета запасов полезных ископаемых учитываются в </w:t>
      </w:r>
      <w:r w:rsidR="00E5268A" w:rsidRPr="00D33B3F">
        <w:rPr>
          <w:sz w:val="28"/>
          <w:szCs w:val="28"/>
        </w:rPr>
        <w:t>Республиканском фонде полезных ископаемых</w:t>
      </w:r>
      <w:r w:rsidR="007426FB" w:rsidRPr="00D33B3F">
        <w:rPr>
          <w:sz w:val="28"/>
          <w:szCs w:val="28"/>
        </w:rPr>
        <w:t>.</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52</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Государственный учет участков недр, предоставленных в пользование, не связанное с добычей полезных ископаемых</w:t>
      </w:r>
    </w:p>
    <w:p w:rsidR="007426FB" w:rsidRPr="00D33B3F" w:rsidRDefault="007426FB" w:rsidP="00633738">
      <w:pPr>
        <w:spacing w:after="360"/>
        <w:ind w:firstLine="709"/>
        <w:jc w:val="both"/>
        <w:rPr>
          <w:sz w:val="28"/>
          <w:szCs w:val="28"/>
        </w:rPr>
      </w:pPr>
      <w:r w:rsidRPr="00D33B3F">
        <w:rPr>
          <w:sz w:val="28"/>
          <w:szCs w:val="28"/>
        </w:rPr>
        <w:t xml:space="preserve">Участки недр, переданные для строительства и эксплуатации подземных сооружений и для иных целей, не связанных с добычей полезных ископаемых, подлежат государственному учету </w:t>
      </w:r>
      <w:r w:rsidR="001D7600" w:rsidRPr="00D33B3F">
        <w:rPr>
          <w:sz w:val="28"/>
          <w:szCs w:val="28"/>
        </w:rPr>
        <w:t>республиканским</w:t>
      </w:r>
      <w:r w:rsidRPr="00D33B3F">
        <w:rPr>
          <w:sz w:val="28"/>
          <w:szCs w:val="28"/>
        </w:rPr>
        <w:t xml:space="preserve"> органом исполнительной власти, который реализует государственную политику в сфере охраны труда</w:t>
      </w:r>
      <w:r w:rsidR="006C4B53" w:rsidRPr="00D33B3F">
        <w:rPr>
          <w:sz w:val="28"/>
          <w:szCs w:val="28"/>
        </w:rPr>
        <w:t xml:space="preserve"> и промышленной безопасности</w:t>
      </w:r>
      <w:r w:rsidRPr="00D33B3F">
        <w:rPr>
          <w:sz w:val="28"/>
          <w:szCs w:val="28"/>
        </w:rPr>
        <w:t>.</w:t>
      </w:r>
    </w:p>
    <w:p w:rsidR="003318B0" w:rsidRDefault="003318B0">
      <w:pPr>
        <w:spacing w:after="0" w:line="240" w:lineRule="auto"/>
        <w:rPr>
          <w:sz w:val="28"/>
          <w:szCs w:val="28"/>
        </w:rPr>
      </w:pPr>
      <w:r>
        <w:rPr>
          <w:sz w:val="28"/>
          <w:szCs w:val="28"/>
        </w:rPr>
        <w:br w:type="page"/>
      </w:r>
    </w:p>
    <w:p w:rsidR="00492235" w:rsidRPr="00492235" w:rsidRDefault="00492235" w:rsidP="00B25F93">
      <w:pPr>
        <w:spacing w:after="0"/>
        <w:ind w:firstLine="709"/>
        <w:jc w:val="center"/>
        <w:rPr>
          <w:sz w:val="28"/>
          <w:szCs w:val="28"/>
          <w:lang w:val="uk-UA"/>
        </w:rPr>
      </w:pPr>
      <w:bookmarkStart w:id="8" w:name="_GoBack"/>
      <w:bookmarkEnd w:id="8"/>
      <w:r w:rsidRPr="00492235">
        <w:rPr>
          <w:sz w:val="28"/>
          <w:szCs w:val="28"/>
        </w:rPr>
        <w:lastRenderedPageBreak/>
        <w:t xml:space="preserve">РАЗДЕЛ </w:t>
      </w:r>
      <w:r w:rsidRPr="00492235">
        <w:rPr>
          <w:sz w:val="28"/>
          <w:szCs w:val="28"/>
          <w:lang w:val="en-US"/>
        </w:rPr>
        <w:t>IV</w:t>
      </w:r>
    </w:p>
    <w:p w:rsidR="007426FB" w:rsidRPr="005C5263" w:rsidRDefault="00492235" w:rsidP="00B25F93">
      <w:pPr>
        <w:spacing w:after="360"/>
        <w:ind w:firstLine="709"/>
        <w:jc w:val="center"/>
        <w:rPr>
          <w:b/>
          <w:sz w:val="28"/>
          <w:szCs w:val="28"/>
        </w:rPr>
      </w:pPr>
      <w:r w:rsidRPr="005C5263">
        <w:rPr>
          <w:b/>
          <w:sz w:val="28"/>
          <w:szCs w:val="28"/>
        </w:rPr>
        <w:t>ПРОЕКТИРОВАНИЕ, СТРОИТЕЛЬСТВО И ВВОД В ЭКСПЛУАТАЦИЮ ГОРНОДОБЫВАЮЩИХ ОБЪЕКТОВ, А ТАКЖЕ ПОДЗЕМНЫХ СООРУЖЕНИЙ, НЕ СВЯЗАННЫХ С ДОБЫЧЕЙ ПОЛЕЗНЫХ ИСКОПАЕМЫХ</w:t>
      </w:r>
    </w:p>
    <w:p w:rsidR="007426FB" w:rsidRPr="005C5263" w:rsidRDefault="00633738" w:rsidP="00633738">
      <w:pPr>
        <w:spacing w:after="360"/>
        <w:ind w:firstLine="709"/>
        <w:jc w:val="both"/>
        <w:rPr>
          <w:b/>
          <w:sz w:val="28"/>
          <w:szCs w:val="28"/>
        </w:rPr>
      </w:pPr>
      <w:r>
        <w:rPr>
          <w:sz w:val="28"/>
          <w:szCs w:val="28"/>
        </w:rPr>
        <w:t>Статья </w:t>
      </w:r>
      <w:r w:rsidR="007F3FA7" w:rsidRPr="00492235">
        <w:rPr>
          <w:sz w:val="28"/>
          <w:szCs w:val="28"/>
        </w:rPr>
        <w:t>53</w:t>
      </w:r>
      <w:r w:rsidR="007426FB" w:rsidRPr="00492235">
        <w:rPr>
          <w:sz w:val="28"/>
          <w:szCs w:val="28"/>
        </w:rPr>
        <w:t>.</w:t>
      </w:r>
      <w:r w:rsidR="00B25F93">
        <w:rPr>
          <w:b/>
          <w:sz w:val="28"/>
          <w:szCs w:val="28"/>
        </w:rPr>
        <w:t> </w:t>
      </w:r>
      <w:r w:rsidR="007426FB" w:rsidRPr="005C5263">
        <w:rPr>
          <w:b/>
          <w:sz w:val="28"/>
          <w:szCs w:val="28"/>
        </w:rPr>
        <w:t>Особенности проектирования горнодобывающих объектов, а также подземных сооружений, не связанных с добычей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Проектирование горнодобывающих объектов и подземных сооружений, не связанных с добычей полезных ископаемых, производится на основе геологического и иного изучения недр с учетом комплексного развития региона и требований экологической безопасности.</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Проектирование горнодобывающих объектов производится после предварительного согласования в</w:t>
      </w:r>
      <w:r w:rsidR="001518E5">
        <w:rPr>
          <w:sz w:val="28"/>
          <w:szCs w:val="28"/>
        </w:rPr>
        <w:t xml:space="preserve"> порядке, установленном законодательством Донецкой Народной Республики</w:t>
      </w:r>
      <w:r w:rsidR="007426FB" w:rsidRPr="00D33B3F">
        <w:rPr>
          <w:sz w:val="28"/>
          <w:szCs w:val="28"/>
        </w:rPr>
        <w:t xml:space="preserve"> вопросов предоставления земельного участка и горного отвода.</w:t>
      </w:r>
    </w:p>
    <w:p w:rsidR="007426FB" w:rsidRPr="00D33B3F" w:rsidRDefault="000570A9" w:rsidP="00633738">
      <w:pPr>
        <w:spacing w:after="360"/>
        <w:ind w:firstLine="709"/>
        <w:jc w:val="both"/>
        <w:rPr>
          <w:sz w:val="28"/>
          <w:szCs w:val="28"/>
        </w:rPr>
      </w:pPr>
      <w:r w:rsidRPr="00D33B3F">
        <w:rPr>
          <w:sz w:val="28"/>
          <w:szCs w:val="28"/>
        </w:rPr>
        <w:t>3.</w:t>
      </w:r>
      <w:r w:rsidR="00B25F93">
        <w:rPr>
          <w:sz w:val="28"/>
          <w:szCs w:val="28"/>
        </w:rPr>
        <w:t> </w:t>
      </w:r>
      <w:r w:rsidR="007426FB" w:rsidRPr="00D33B3F">
        <w:rPr>
          <w:sz w:val="28"/>
          <w:szCs w:val="28"/>
        </w:rPr>
        <w:t>Проекты строительства горнодобывающих объектов или подземных сооружений, не связанных с добычей полезных ископаемых, в том числе для захоронения отходов производства, иных вредных веществ, сброса сточных вод, подлежат экологической, научно-технической и иным видам экспертизы и согласованию в порядке, установленном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54</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Основные требования к проектированию, строительству и </w:t>
      </w:r>
      <w:r w:rsidR="00B67024" w:rsidRPr="00D33B3F">
        <w:rPr>
          <w:rFonts w:ascii="Times New Roman" w:hAnsi="Times New Roman"/>
          <w:sz w:val="28"/>
          <w:szCs w:val="28"/>
        </w:rPr>
        <w:t>вводу</w:t>
      </w:r>
      <w:r w:rsidR="007426FB" w:rsidRPr="00D33B3F">
        <w:rPr>
          <w:rFonts w:ascii="Times New Roman" w:hAnsi="Times New Roman"/>
          <w:sz w:val="28"/>
          <w:szCs w:val="28"/>
        </w:rPr>
        <w:t xml:space="preserve"> в эксплуатацию горнодобывающих объектов, объектов по переработке минерального сырья, а также подземных сооружений, не связанных с добычей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В проектах строительства горнодобывающих объектов должны предусматриваться:</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расположение наземных и подземных сооружений, </w:t>
      </w:r>
      <w:r w:rsidR="00B67024" w:rsidRPr="00D33B3F">
        <w:rPr>
          <w:sz w:val="28"/>
          <w:szCs w:val="28"/>
        </w:rPr>
        <w:t>обеспечивающее</w:t>
      </w:r>
      <w:r w:rsidR="007426FB" w:rsidRPr="00D33B3F">
        <w:rPr>
          <w:sz w:val="28"/>
          <w:szCs w:val="28"/>
        </w:rPr>
        <w:t xml:space="preserve"> наиболее рациональное и эффективное использование запасов полезных ископаемых;</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способы проведения вскрышных работ, системы разработки месторождений п</w:t>
      </w:r>
      <w:r w:rsidR="00B67024" w:rsidRPr="00D33B3F">
        <w:rPr>
          <w:sz w:val="28"/>
          <w:szCs w:val="28"/>
        </w:rPr>
        <w:t>олезных ископаемых и технические</w:t>
      </w:r>
      <w:r w:rsidR="007426FB" w:rsidRPr="00D33B3F">
        <w:rPr>
          <w:sz w:val="28"/>
          <w:szCs w:val="28"/>
        </w:rPr>
        <w:t xml:space="preserve"> схемы переработки минерального сырья, которые обеспечивают наиболее полное, комплексное и экономически целесообразное извлечение из недр запасов полезных ископаемых, а также имеющихся в них компонентов;</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вскрышных пород при разработке месторождений полезных ископаемых;</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хранение и определение порядка учета полезных ископаемых, которые временно не используются, а также отходов производства, которые содержат полезные компоненты;</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геологическое изучение недр, которые раскрываются в процессе строительства и эксплуатации горнодобывающих объектов и составление геологической и маркшейдерской документации;</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рекультивация нарушенных земель, максимальное сохранение грунтового покрова;</w:t>
      </w:r>
    </w:p>
    <w:p w:rsidR="007426FB"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мероприятия, которые гарантируют безопасность людей, имущества и окружающей среды;</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В проектах строительства объектов по переработке минерального сырья должны предусматриваться:</w:t>
      </w:r>
    </w:p>
    <w:p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применение технологических схем, которые обеспечивают рациональное и комплексное извлечение из добытого минерального сырья имеющихся в нем компонентов, которые имеют промышленное значение;</w:t>
      </w:r>
    </w:p>
    <w:p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утилизация, обезвреживание или безопасное захоронение отходов переработки (шлама, пыли, сточных вод и прочее);</w:t>
      </w:r>
    </w:p>
    <w:p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сохранение и определение порядка учета отходов производства, которые содержат полезные компоненты и временно не используются;</w:t>
      </w:r>
    </w:p>
    <w:p w:rsidR="007426FB" w:rsidRPr="00D33B3F" w:rsidRDefault="00492235" w:rsidP="00B25F93">
      <w:pPr>
        <w:pStyle w:val="a3"/>
        <w:numPr>
          <w:ilvl w:val="0"/>
          <w:numId w:val="14"/>
        </w:numPr>
        <w:tabs>
          <w:tab w:val="left" w:pos="0"/>
        </w:tabs>
        <w:spacing w:after="360"/>
        <w:ind w:left="0" w:firstLine="709"/>
        <w:contextualSpacing w:val="0"/>
        <w:jc w:val="both"/>
        <w:rPr>
          <w:sz w:val="28"/>
          <w:szCs w:val="28"/>
        </w:rPr>
      </w:pPr>
      <w:r>
        <w:rPr>
          <w:sz w:val="28"/>
          <w:szCs w:val="28"/>
          <w:lang w:val="uk-UA"/>
        </w:rPr>
        <w:lastRenderedPageBreak/>
        <w:t> </w:t>
      </w:r>
      <w:r w:rsidR="007426FB" w:rsidRPr="00D33B3F">
        <w:rPr>
          <w:sz w:val="28"/>
          <w:szCs w:val="28"/>
        </w:rPr>
        <w:t>меры, которые гарантируют безопасность людей, имущества и окружающей среды.</w:t>
      </w:r>
    </w:p>
    <w:p w:rsidR="007426FB" w:rsidRPr="00D33B3F" w:rsidRDefault="00B25F93" w:rsidP="00B25F93">
      <w:pPr>
        <w:spacing w:after="360"/>
        <w:ind w:firstLine="709"/>
        <w:jc w:val="both"/>
        <w:rPr>
          <w:sz w:val="28"/>
          <w:szCs w:val="28"/>
        </w:rPr>
      </w:pPr>
      <w:r>
        <w:rPr>
          <w:sz w:val="28"/>
          <w:szCs w:val="28"/>
        </w:rPr>
        <w:t>3. </w:t>
      </w:r>
      <w:r w:rsidR="007426FB" w:rsidRPr="00D33B3F">
        <w:rPr>
          <w:sz w:val="28"/>
          <w:szCs w:val="28"/>
        </w:rPr>
        <w:t>При проектировании, строительстве и введении в эксплуатацию подземных сооружений, не связанных с добычей полезных ископаемых, должно обеспечиваться рациональное использование добытых горных пород, а также исполнения требований, указанных в пунктах 5, 6, 7 части первой настоящей статьи и иных требований и правил в соответствии с законодательством Донецкой Народной Республики.</w:t>
      </w:r>
    </w:p>
    <w:p w:rsidR="007426FB" w:rsidRPr="00D33B3F" w:rsidRDefault="00B25F93" w:rsidP="00B25F93">
      <w:pPr>
        <w:spacing w:after="360"/>
        <w:ind w:firstLine="709"/>
        <w:jc w:val="both"/>
        <w:rPr>
          <w:sz w:val="28"/>
          <w:szCs w:val="28"/>
        </w:rPr>
      </w:pPr>
      <w:r>
        <w:rPr>
          <w:sz w:val="28"/>
          <w:szCs w:val="28"/>
        </w:rPr>
        <w:t>4. </w:t>
      </w:r>
      <w:r w:rsidR="007426FB" w:rsidRPr="00D33B3F">
        <w:rPr>
          <w:sz w:val="28"/>
          <w:szCs w:val="28"/>
        </w:rPr>
        <w:t>Запрещается ввод в эксплуатацию новых и реконструированных горнодобывающих объектов, объектов по переработке минерального сырья, а также подземных сооружений, не связанных с добычей полезных ископаемых, если при проектировании не соблюдены требования, предусмотренные настоящей статьей.</w:t>
      </w:r>
    </w:p>
    <w:p w:rsidR="00492235"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r w:rsidRPr="00492235">
        <w:rPr>
          <w:rFonts w:ascii="Times New Roman" w:hAnsi="Times New Roman"/>
          <w:b w:val="0"/>
          <w:lang w:val="en-US"/>
        </w:rPr>
        <w:t>V</w:t>
      </w:r>
    </w:p>
    <w:p w:rsidR="007426FB" w:rsidRPr="00D33B3F" w:rsidRDefault="00492235" w:rsidP="00B25F93">
      <w:pPr>
        <w:pStyle w:val="1"/>
        <w:spacing w:before="0" w:after="360"/>
        <w:ind w:firstLine="709"/>
        <w:jc w:val="center"/>
        <w:rPr>
          <w:rFonts w:ascii="Times New Roman" w:hAnsi="Times New Roman"/>
        </w:rPr>
      </w:pPr>
      <w:r w:rsidRPr="00D33B3F">
        <w:rPr>
          <w:rFonts w:ascii="Times New Roman" w:hAnsi="Times New Roman"/>
        </w:rPr>
        <w:t>ПОЛЬЗОВАНИЕ НЕДРАМИ ДЛЯ РАЗРАБОТКИ МЕСТОРОЖДЕНИЙ ПОЛЕЗНЫХ ИСКОПАЕМЫХ И ДЛЯ ЦЕЛЕЙ, НЕ СВЯЗАННЫ</w:t>
      </w:r>
      <w:r>
        <w:rPr>
          <w:rFonts w:ascii="Times New Roman" w:hAnsi="Times New Roman"/>
        </w:rPr>
        <w:t>Х С ДОБЫЧЕЙ ПОЛЕЗНЫХ ИСКОПАЕМЫХ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55</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Порядок разработки месторождений полезных ископаемых </w:t>
      </w:r>
      <w:r w:rsidR="00B67024" w:rsidRPr="00D33B3F">
        <w:rPr>
          <w:rFonts w:ascii="Times New Roman" w:hAnsi="Times New Roman"/>
          <w:sz w:val="28"/>
          <w:szCs w:val="28"/>
        </w:rPr>
        <w:t>и переработки минерального сырья</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Разработка месторождений твердых, жидких и газообразных полезных ископаемых и переработка минерального сырья проводятся в соответствии с утвержденными проектами и планами работ, правилами технической эксплуатации и охраны недр.</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Правила технической эксплуатации, проекты и планы разработки месторождений полезных ископаемых и переработки минерального сырья согласовываются пользователями недр с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рационального использования недр и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охраны труда</w:t>
      </w:r>
      <w:r w:rsidR="006C4B53" w:rsidRPr="00D33B3F">
        <w:rPr>
          <w:sz w:val="28"/>
          <w:szCs w:val="28"/>
        </w:rPr>
        <w:t xml:space="preserve"> и промышленной безопасности</w:t>
      </w:r>
      <w:r w:rsidR="007426FB" w:rsidRPr="00D33B3F">
        <w:rPr>
          <w:sz w:val="28"/>
          <w:szCs w:val="28"/>
        </w:rPr>
        <w:t>, в части соблюдения требований законодательства</w:t>
      </w:r>
      <w:r w:rsidR="00F5504B" w:rsidRPr="00D33B3F">
        <w:rPr>
          <w:sz w:val="28"/>
          <w:szCs w:val="28"/>
        </w:rPr>
        <w:t xml:space="preserve"> Донецкой Народной Республики</w:t>
      </w:r>
      <w:r w:rsidR="007426FB" w:rsidRPr="00D33B3F">
        <w:rPr>
          <w:sz w:val="28"/>
          <w:szCs w:val="28"/>
        </w:rPr>
        <w:t>.</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7F3FA7" w:rsidRPr="00492235">
        <w:rPr>
          <w:rFonts w:ascii="Times New Roman" w:hAnsi="Times New Roman"/>
          <w:b w:val="0"/>
          <w:sz w:val="28"/>
          <w:szCs w:val="28"/>
        </w:rPr>
        <w:t>56</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Квоты на добычу полезных ископаемых</w:t>
      </w:r>
    </w:p>
    <w:p w:rsidR="007426FB" w:rsidRPr="00D33B3F" w:rsidRDefault="007426FB" w:rsidP="00633738">
      <w:pPr>
        <w:spacing w:after="360"/>
        <w:ind w:firstLine="709"/>
        <w:jc w:val="both"/>
        <w:rPr>
          <w:sz w:val="28"/>
          <w:szCs w:val="28"/>
        </w:rPr>
      </w:pPr>
      <w:r w:rsidRPr="00D33B3F">
        <w:rPr>
          <w:sz w:val="28"/>
          <w:szCs w:val="28"/>
        </w:rPr>
        <w:t>С целью предотвращения негативных демографических, социальных и экологических</w:t>
      </w:r>
      <w:r w:rsidR="00D0484D" w:rsidRPr="00D33B3F">
        <w:rPr>
          <w:sz w:val="28"/>
          <w:szCs w:val="28"/>
        </w:rPr>
        <w:t xml:space="preserve"> последствий интенсивной добычи</w:t>
      </w:r>
      <w:r w:rsidRPr="00D33B3F">
        <w:rPr>
          <w:sz w:val="28"/>
          <w:szCs w:val="28"/>
        </w:rPr>
        <w:t xml:space="preserve"> полезных ископаемых устанавливаются квоты на добычу отдельных видов полезных ископаемых.</w:t>
      </w:r>
    </w:p>
    <w:p w:rsidR="007426FB" w:rsidRPr="00D33B3F" w:rsidRDefault="007426FB" w:rsidP="00633738">
      <w:pPr>
        <w:spacing w:after="360"/>
        <w:ind w:firstLine="709"/>
        <w:jc w:val="both"/>
        <w:rPr>
          <w:sz w:val="28"/>
          <w:szCs w:val="28"/>
        </w:rPr>
      </w:pPr>
      <w:r w:rsidRPr="00D33B3F">
        <w:rPr>
          <w:sz w:val="28"/>
          <w:szCs w:val="28"/>
        </w:rPr>
        <w:t>Порядок установления квот на добычу полезных ископаемых утверждается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57</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Основные требования при разработке месторождений полезных ископаемых и</w:t>
      </w:r>
      <w:r w:rsidR="001518E5">
        <w:rPr>
          <w:rFonts w:ascii="Times New Roman" w:hAnsi="Times New Roman"/>
          <w:sz w:val="28"/>
          <w:szCs w:val="28"/>
        </w:rPr>
        <w:t xml:space="preserve"> переработке минерального сырья</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При разработке месторождений полезных ископаемых должны обеспечиваться:</w:t>
      </w:r>
    </w:p>
    <w:p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применение рациональных, экологически безопасных технологий добычи полезных ископаемых и извлечение имеющихся в них компонентов, которые имеют промышленное значение, недопущение сверхнормативных потерь и ухудшения качества полезных ископаемых, которые приводят к потерям запасов полезных ископаемых;</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осуществление доразведки месторождений полезных ископаемых и иных геологических работ, проведение маркшейдерских работ, ведение технической документации;</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учет состояния и движения запасов, потерь и ухудшения качества полезных ископаемых, а также предоставление в статистические и иные государственные органы установленной законодательством </w:t>
      </w:r>
      <w:r w:rsidR="00F5504B" w:rsidRPr="00D33B3F">
        <w:rPr>
          <w:sz w:val="28"/>
          <w:szCs w:val="28"/>
        </w:rPr>
        <w:t xml:space="preserve">Донецкой Народной Республики </w:t>
      </w:r>
      <w:r w:rsidR="007426FB" w:rsidRPr="00D33B3F">
        <w:rPr>
          <w:sz w:val="28"/>
          <w:szCs w:val="28"/>
        </w:rPr>
        <w:t>отчетности;</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недопущение порчи разрабатываемых и соседних с ними месторождений полезных ископаемых в результате проведения горных работ, а также сохранения запасов полезных ископаемых, которые консервируются;</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сохранение и учет полезных ископаемых, а также отходов производства, которые имеют полезные компоненты и временно не используются;</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рациональное использование вскрышных пород и отходов производства;</w:t>
      </w:r>
    </w:p>
    <w:p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безопасное для людей, имущества и окружающей среды ведение работ.</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При переработке минерального сырья должны обеспечиваться:</w:t>
      </w:r>
    </w:p>
    <w:p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соблюдение технологических схем переработки минерального сырья, которые обеспечат рациональное и комплексное извлечение полезных компонентов;</w:t>
      </w:r>
    </w:p>
    <w:p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учет и контроль за распределением полезных компонентов на различных с</w:t>
      </w:r>
      <w:r w:rsidR="00D0484D" w:rsidRPr="00D33B3F">
        <w:rPr>
          <w:sz w:val="28"/>
          <w:szCs w:val="28"/>
        </w:rPr>
        <w:t>тадиях переработки и степенью их</w:t>
      </w:r>
      <w:r w:rsidR="007426FB" w:rsidRPr="00D33B3F">
        <w:rPr>
          <w:sz w:val="28"/>
          <w:szCs w:val="28"/>
        </w:rPr>
        <w:t xml:space="preserve"> извлечения из минерального сырья;</w:t>
      </w:r>
    </w:p>
    <w:p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изучение технологических свойств и состава минерального сырья, проведение опытно-технологических испытаний с целью усовершенствования технологии переработки минерального сырья;</w:t>
      </w:r>
    </w:p>
    <w:p w:rsidR="001B31DF"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отходов переработки (шлама, пыли, сточных вод и прочее);</w:t>
      </w:r>
    </w:p>
    <w:p w:rsidR="007426FB"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учет и хранение отходов производства, которые содержат полезные компоненты и временно не используются.</w:t>
      </w:r>
    </w:p>
    <w:p w:rsidR="007426FB" w:rsidRPr="00D33B3F" w:rsidRDefault="00B25F93" w:rsidP="00633738">
      <w:pPr>
        <w:spacing w:after="360"/>
        <w:ind w:firstLine="709"/>
        <w:jc w:val="both"/>
        <w:rPr>
          <w:sz w:val="28"/>
          <w:szCs w:val="28"/>
        </w:rPr>
      </w:pPr>
      <w:r>
        <w:rPr>
          <w:sz w:val="28"/>
          <w:szCs w:val="28"/>
        </w:rPr>
        <w:t>3. </w:t>
      </w:r>
      <w:r w:rsidR="007426FB" w:rsidRPr="00D33B3F">
        <w:rPr>
          <w:sz w:val="28"/>
          <w:szCs w:val="28"/>
        </w:rPr>
        <w:t>При разработке месторождений полезных ископаемых и переработке минерального сырья должно обеспечиваться соблюдение иных требований, предусмотренных законодательством</w:t>
      </w:r>
      <w:r w:rsidR="00930C33" w:rsidRPr="00D33B3F">
        <w:rPr>
          <w:sz w:val="28"/>
          <w:szCs w:val="28"/>
        </w:rPr>
        <w:t xml:space="preserve"> Донецкой Народной Республики</w:t>
      </w:r>
      <w:r w:rsidR="00D0484D" w:rsidRPr="00D33B3F">
        <w:rPr>
          <w:sz w:val="28"/>
          <w:szCs w:val="28"/>
        </w:rPr>
        <w:t xml:space="preserve"> об охране </w:t>
      </w:r>
      <w:r w:rsidR="007426FB" w:rsidRPr="00D33B3F">
        <w:rPr>
          <w:sz w:val="28"/>
          <w:szCs w:val="28"/>
        </w:rPr>
        <w:t>окружающей среды.</w:t>
      </w:r>
    </w:p>
    <w:p w:rsidR="00126728" w:rsidRPr="00D33B3F" w:rsidRDefault="00633738" w:rsidP="00633738">
      <w:pPr>
        <w:spacing w:after="360"/>
        <w:ind w:firstLine="709"/>
        <w:jc w:val="both"/>
        <w:rPr>
          <w:b/>
          <w:sz w:val="28"/>
          <w:szCs w:val="28"/>
        </w:rPr>
      </w:pPr>
      <w:r>
        <w:rPr>
          <w:sz w:val="28"/>
          <w:szCs w:val="28"/>
        </w:rPr>
        <w:t>Статья </w:t>
      </w:r>
      <w:r w:rsidR="007F3FA7" w:rsidRPr="00492235">
        <w:rPr>
          <w:sz w:val="28"/>
          <w:szCs w:val="28"/>
        </w:rPr>
        <w:t>58</w:t>
      </w:r>
      <w:r w:rsidR="00126728" w:rsidRPr="00492235">
        <w:rPr>
          <w:sz w:val="28"/>
          <w:szCs w:val="28"/>
        </w:rPr>
        <w:t>.</w:t>
      </w:r>
      <w:r w:rsidR="00B25F93">
        <w:rPr>
          <w:sz w:val="28"/>
          <w:szCs w:val="28"/>
        </w:rPr>
        <w:t> </w:t>
      </w:r>
      <w:r w:rsidR="00126728" w:rsidRPr="00D33B3F">
        <w:rPr>
          <w:b/>
          <w:sz w:val="28"/>
          <w:szCs w:val="28"/>
        </w:rPr>
        <w:t>Ликвидация и консервация горнодобывающих объектов</w:t>
      </w:r>
    </w:p>
    <w:p w:rsidR="00126728" w:rsidRPr="00D33B3F" w:rsidRDefault="00B25F93" w:rsidP="00633738">
      <w:pPr>
        <w:spacing w:after="360"/>
        <w:ind w:firstLine="709"/>
        <w:jc w:val="both"/>
        <w:rPr>
          <w:sz w:val="28"/>
          <w:szCs w:val="28"/>
        </w:rPr>
      </w:pPr>
      <w:r>
        <w:rPr>
          <w:sz w:val="28"/>
          <w:szCs w:val="28"/>
        </w:rPr>
        <w:t>1. </w:t>
      </w:r>
      <w:r w:rsidR="00126728" w:rsidRPr="00D33B3F">
        <w:rPr>
          <w:sz w:val="28"/>
          <w:szCs w:val="28"/>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126728" w:rsidRPr="00D33B3F" w:rsidRDefault="00126728" w:rsidP="00633738">
      <w:pPr>
        <w:spacing w:after="360"/>
        <w:ind w:firstLine="709"/>
        <w:jc w:val="both"/>
        <w:rPr>
          <w:sz w:val="28"/>
          <w:szCs w:val="28"/>
        </w:rPr>
      </w:pPr>
      <w:r w:rsidRPr="00D33B3F">
        <w:rPr>
          <w:sz w:val="28"/>
          <w:szCs w:val="28"/>
        </w:rPr>
        <w:t>До завершения процесса ликвидации или консервации пользователь недр несет ответственность, возложенную на него настоящим Законом.</w:t>
      </w:r>
    </w:p>
    <w:p w:rsidR="00126728" w:rsidRPr="00D33B3F" w:rsidRDefault="00126728" w:rsidP="00633738">
      <w:pPr>
        <w:spacing w:after="360"/>
        <w:ind w:firstLine="709"/>
        <w:jc w:val="both"/>
        <w:rPr>
          <w:sz w:val="28"/>
          <w:szCs w:val="28"/>
        </w:rPr>
      </w:pPr>
      <w:r w:rsidRPr="00D33B3F">
        <w:rPr>
          <w:sz w:val="28"/>
          <w:szCs w:val="28"/>
        </w:rPr>
        <w:lastRenderedPageBreak/>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w:t>
      </w:r>
      <w:r w:rsidR="00B25F93">
        <w:rPr>
          <w:sz w:val="28"/>
          <w:szCs w:val="28"/>
        </w:rPr>
        <w:t>–</w:t>
      </w:r>
      <w:r w:rsidRPr="00D33B3F">
        <w:rPr>
          <w:sz w:val="28"/>
          <w:szCs w:val="28"/>
        </w:rPr>
        <w:t xml:space="preserve"> такжесохранность месторождения, горных выработок и буровых скважин на все время консервации.</w:t>
      </w:r>
    </w:p>
    <w:p w:rsidR="00126728" w:rsidRPr="00D33B3F" w:rsidRDefault="00126728" w:rsidP="00633738">
      <w:pPr>
        <w:spacing w:after="360"/>
        <w:ind w:firstLine="709"/>
        <w:jc w:val="both"/>
        <w:rPr>
          <w:sz w:val="28"/>
          <w:szCs w:val="28"/>
        </w:rPr>
      </w:pPr>
      <w:r w:rsidRPr="00D33B3F">
        <w:rPr>
          <w:sz w:val="28"/>
          <w:szCs w:val="28"/>
        </w:rPr>
        <w:t>2.</w:t>
      </w:r>
      <w:r w:rsidR="00B25F93">
        <w:rPr>
          <w:sz w:val="28"/>
          <w:szCs w:val="28"/>
        </w:rPr>
        <w:t> </w:t>
      </w:r>
      <w:r w:rsidRPr="00D33B3F">
        <w:rPr>
          <w:sz w:val="28"/>
          <w:szCs w:val="28"/>
        </w:rPr>
        <w:t>В случае ликвидации горнодобывающих объектов должен быть также решен вопрос о возможном  использовании горных выработок и скважин для иных целей общественного производства.</w:t>
      </w:r>
    </w:p>
    <w:p w:rsidR="00126728" w:rsidRPr="00D33B3F" w:rsidRDefault="00B25F93" w:rsidP="00633738">
      <w:pPr>
        <w:spacing w:after="360"/>
        <w:ind w:firstLine="709"/>
        <w:jc w:val="both"/>
        <w:rPr>
          <w:sz w:val="28"/>
          <w:szCs w:val="28"/>
        </w:rPr>
      </w:pPr>
      <w:r>
        <w:rPr>
          <w:sz w:val="28"/>
          <w:szCs w:val="28"/>
        </w:rPr>
        <w:t>3. </w:t>
      </w:r>
      <w:r w:rsidR="00126728" w:rsidRPr="00D33B3F">
        <w:rPr>
          <w:sz w:val="28"/>
          <w:szCs w:val="28"/>
        </w:rPr>
        <w:t>В случае ликвидации и консервации горнодобывающих объектов или их участков техническая, геологическая и маркшейдерская документация заполняется на момент завершения горных работ и передается в установленном порядке на сохранение.</w:t>
      </w:r>
    </w:p>
    <w:p w:rsidR="00126728" w:rsidRPr="00D33B3F" w:rsidRDefault="00126728" w:rsidP="00633738">
      <w:pPr>
        <w:spacing w:after="360"/>
        <w:ind w:firstLine="709"/>
        <w:jc w:val="both"/>
        <w:rPr>
          <w:sz w:val="28"/>
          <w:szCs w:val="28"/>
        </w:rPr>
      </w:pPr>
      <w:r w:rsidRPr="00D33B3F">
        <w:rPr>
          <w:sz w:val="28"/>
          <w:szCs w:val="28"/>
        </w:rPr>
        <w:t>4.</w:t>
      </w:r>
      <w:r w:rsidR="00B25F93">
        <w:rPr>
          <w:sz w:val="28"/>
          <w:szCs w:val="28"/>
        </w:rPr>
        <w:t> </w:t>
      </w:r>
      <w:r w:rsidRPr="00D33B3F">
        <w:rPr>
          <w:sz w:val="28"/>
          <w:szCs w:val="28"/>
        </w:rPr>
        <w:t>На горнодобывающих объектах, смежных с объектами, которые ликвидируются или консервируются, должны быть проведены мероприятия, гарантирующие безопасность горных работ.</w:t>
      </w:r>
    </w:p>
    <w:p w:rsidR="00126728" w:rsidRPr="00D33B3F" w:rsidRDefault="00B25F93" w:rsidP="00633738">
      <w:pPr>
        <w:spacing w:after="360"/>
        <w:ind w:firstLine="709"/>
        <w:jc w:val="both"/>
        <w:rPr>
          <w:sz w:val="28"/>
          <w:szCs w:val="28"/>
        </w:rPr>
      </w:pPr>
      <w:r>
        <w:rPr>
          <w:sz w:val="28"/>
          <w:szCs w:val="28"/>
        </w:rPr>
        <w:t>5. </w:t>
      </w:r>
      <w:r w:rsidR="00126728" w:rsidRPr="00D33B3F">
        <w:rPr>
          <w:sz w:val="28"/>
          <w:szCs w:val="28"/>
        </w:rPr>
        <w:t>Ликвидация и консервация горнодобывающих объектов или их участков осуществляется по согласованию с республиканским органом исполнительной власти, который реализует государственную политику в сфере охраны труда и иными заинтересованными органами, в порядке, установленном республиканским органом исполнительной власти, который обеспечивает формирование государственной политики в сфере горного надзора и промышленной безопасности. Консервация и ликвидация горных выработок и иных сооружений, связанных с пользованием недрами, осуществляются за счет средств пользователя недр.</w:t>
      </w:r>
    </w:p>
    <w:p w:rsidR="00126728" w:rsidRPr="00D33B3F" w:rsidRDefault="00B25F93" w:rsidP="00633738">
      <w:pPr>
        <w:spacing w:after="360"/>
        <w:ind w:firstLine="709"/>
        <w:jc w:val="both"/>
        <w:rPr>
          <w:sz w:val="28"/>
          <w:szCs w:val="28"/>
        </w:rPr>
      </w:pPr>
      <w:r>
        <w:rPr>
          <w:sz w:val="28"/>
          <w:szCs w:val="28"/>
        </w:rPr>
        <w:t>6. </w:t>
      </w:r>
      <w:r w:rsidR="00126728" w:rsidRPr="00D33B3F">
        <w:rPr>
          <w:sz w:val="28"/>
          <w:szCs w:val="28"/>
        </w:rPr>
        <w:t>Консервация и ликвидация горных объектов и иных сооружений, связанных с пользованием недрами в соответствии с соглашениями о разделе продукции, осуществляются в порядке, предусмотренном таким соглашением.</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7F3FA7" w:rsidRPr="00492235">
        <w:rPr>
          <w:rFonts w:ascii="Times New Roman" w:hAnsi="Times New Roman"/>
          <w:b w:val="0"/>
          <w:sz w:val="28"/>
          <w:szCs w:val="28"/>
        </w:rPr>
        <w:t>59</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Порядок пользования недрами для целей, не связанных с добычей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Пользование недрами для строительства и эксплуатации подземных сооружений и для иных целей, не связанных с добычей полезных ископаемых, осуществляется по соответствующим проектам.</w:t>
      </w:r>
    </w:p>
    <w:p w:rsidR="007426FB" w:rsidRPr="00D33B3F" w:rsidRDefault="008B1812" w:rsidP="00633738">
      <w:pPr>
        <w:spacing w:after="360"/>
        <w:ind w:firstLine="709"/>
        <w:jc w:val="both"/>
        <w:rPr>
          <w:sz w:val="28"/>
          <w:szCs w:val="28"/>
        </w:rPr>
      </w:pPr>
      <w:r>
        <w:rPr>
          <w:sz w:val="28"/>
          <w:szCs w:val="28"/>
        </w:rPr>
        <w:t>2. </w:t>
      </w:r>
      <w:r w:rsidR="007426FB" w:rsidRPr="00D33B3F">
        <w:rPr>
          <w:sz w:val="28"/>
          <w:szCs w:val="28"/>
        </w:rPr>
        <w:t xml:space="preserve">В проектах должны предусматриваться меры, которые обеспечивают обезвреживание сточных вод, вредных веществ и отходов производства или локализацию их в определенных </w:t>
      </w:r>
      <w:r w:rsidR="00B67024" w:rsidRPr="00D33B3F">
        <w:rPr>
          <w:sz w:val="28"/>
          <w:szCs w:val="28"/>
        </w:rPr>
        <w:t>границах</w:t>
      </w:r>
      <w:r w:rsidR="007426FB" w:rsidRPr="00D33B3F">
        <w:rPr>
          <w:sz w:val="28"/>
          <w:szCs w:val="28"/>
        </w:rPr>
        <w:t xml:space="preserve">, а также </w:t>
      </w:r>
      <w:r w:rsidR="00B67024" w:rsidRPr="00D33B3F">
        <w:rPr>
          <w:sz w:val="28"/>
          <w:szCs w:val="28"/>
        </w:rPr>
        <w:t>предупреждают</w:t>
      </w:r>
      <w:r w:rsidR="007426FB" w:rsidRPr="00D33B3F">
        <w:rPr>
          <w:sz w:val="28"/>
          <w:szCs w:val="28"/>
        </w:rPr>
        <w:t xml:space="preserve"> их проникновению в горные выработки, на земную поверхность и в водные объекты.</w:t>
      </w:r>
    </w:p>
    <w:p w:rsidR="007426FB" w:rsidRPr="00D33B3F" w:rsidRDefault="008B1812" w:rsidP="00633738">
      <w:pPr>
        <w:spacing w:after="360"/>
        <w:ind w:firstLine="709"/>
        <w:jc w:val="both"/>
        <w:rPr>
          <w:color w:val="000000"/>
          <w:sz w:val="28"/>
          <w:szCs w:val="28"/>
          <w:lang w:eastAsia="ru-RU"/>
        </w:rPr>
      </w:pPr>
      <w:bookmarkStart w:id="9" w:name="o382"/>
      <w:bookmarkStart w:id="10" w:name="o383"/>
      <w:bookmarkEnd w:id="9"/>
      <w:bookmarkEnd w:id="10"/>
      <w:r>
        <w:rPr>
          <w:color w:val="000000"/>
          <w:sz w:val="28"/>
          <w:szCs w:val="28"/>
          <w:lang w:eastAsia="ru-RU"/>
        </w:rPr>
        <w:t>3. </w:t>
      </w:r>
      <w:r w:rsidR="007426FB" w:rsidRPr="00D33B3F">
        <w:rPr>
          <w:color w:val="000000"/>
          <w:sz w:val="28"/>
          <w:szCs w:val="28"/>
          <w:lang w:eastAsia="ru-RU"/>
        </w:rPr>
        <w:t>В случае нарушения требований настояще</w:t>
      </w:r>
      <w:r w:rsidR="00B67024" w:rsidRPr="00D33B3F">
        <w:rPr>
          <w:color w:val="000000"/>
          <w:sz w:val="28"/>
          <w:szCs w:val="28"/>
          <w:lang w:eastAsia="ru-RU"/>
        </w:rPr>
        <w:t>й статьи сброс</w:t>
      </w:r>
      <w:r w:rsidR="007426FB" w:rsidRPr="00D33B3F">
        <w:rPr>
          <w:color w:val="000000"/>
          <w:sz w:val="28"/>
          <w:szCs w:val="28"/>
          <w:lang w:eastAsia="ru-RU"/>
        </w:rPr>
        <w:t xml:space="preserve"> в</w:t>
      </w:r>
      <w:r w:rsidR="001B31DF" w:rsidRPr="00D33B3F">
        <w:rPr>
          <w:color w:val="000000"/>
          <w:sz w:val="28"/>
          <w:szCs w:val="28"/>
          <w:lang w:eastAsia="ru-RU"/>
        </w:rPr>
        <w:t xml:space="preserve"> недра сточных </w:t>
      </w:r>
      <w:r w:rsidR="00B67024" w:rsidRPr="00D33B3F">
        <w:rPr>
          <w:color w:val="000000"/>
          <w:sz w:val="28"/>
          <w:szCs w:val="28"/>
          <w:lang w:eastAsia="ru-RU"/>
        </w:rPr>
        <w:t>вод, захоронение</w:t>
      </w:r>
      <w:r w:rsidR="007426FB" w:rsidRPr="00D33B3F">
        <w:rPr>
          <w:color w:val="000000"/>
          <w:sz w:val="28"/>
          <w:szCs w:val="28"/>
          <w:lang w:eastAsia="ru-RU"/>
        </w:rPr>
        <w:t xml:space="preserve"> вредных веществ и отходов производства должно быть ограничено, временно запрещено (остановлено) или прекращено </w:t>
      </w:r>
      <w:r w:rsidR="001D7600" w:rsidRPr="00D33B3F">
        <w:rPr>
          <w:color w:val="000000"/>
          <w:sz w:val="28"/>
          <w:szCs w:val="28"/>
          <w:lang w:eastAsia="ru-RU"/>
        </w:rPr>
        <w:t>республиканским</w:t>
      </w:r>
      <w:r w:rsidR="007426FB" w:rsidRPr="00D33B3F">
        <w:rPr>
          <w:color w:val="000000"/>
          <w:sz w:val="28"/>
          <w:szCs w:val="28"/>
          <w:lang w:eastAsia="ru-RU"/>
        </w:rPr>
        <w:t xml:space="preserve"> органом исполнительной власти, реализующим государственную политику в сфере охраны труда</w:t>
      </w:r>
      <w:r w:rsidR="006C4B53" w:rsidRPr="00D33B3F">
        <w:rPr>
          <w:color w:val="000000"/>
          <w:sz w:val="28"/>
          <w:szCs w:val="28"/>
          <w:lang w:eastAsia="ru-RU"/>
        </w:rPr>
        <w:t xml:space="preserve"> и промышленной безопасности</w:t>
      </w:r>
      <w:r w:rsidR="007426FB" w:rsidRPr="00D33B3F">
        <w:rPr>
          <w:color w:val="000000"/>
          <w:sz w:val="28"/>
          <w:szCs w:val="28"/>
          <w:lang w:eastAsia="ru-RU"/>
        </w:rPr>
        <w:t>, другими государственными органами в порядке, предусмотренном законодательством Донецкой Народной Республики.</w:t>
      </w:r>
    </w:p>
    <w:p w:rsidR="00492235" w:rsidRPr="00492235" w:rsidRDefault="00492235" w:rsidP="008B1812">
      <w:pPr>
        <w:pStyle w:val="1"/>
        <w:spacing w:before="0"/>
        <w:ind w:firstLine="709"/>
        <w:jc w:val="center"/>
        <w:rPr>
          <w:rFonts w:ascii="Times New Roman" w:hAnsi="Times New Roman"/>
          <w:b w:val="0"/>
          <w:lang w:val="uk-UA" w:eastAsia="ru-RU"/>
        </w:rPr>
      </w:pPr>
      <w:r w:rsidRPr="00492235">
        <w:rPr>
          <w:rFonts w:ascii="Times New Roman" w:hAnsi="Times New Roman"/>
          <w:b w:val="0"/>
          <w:lang w:eastAsia="ru-RU"/>
        </w:rPr>
        <w:t xml:space="preserve">РАЗДЕЛ </w:t>
      </w:r>
      <w:r w:rsidRPr="00492235">
        <w:rPr>
          <w:rFonts w:ascii="Times New Roman" w:hAnsi="Times New Roman"/>
          <w:b w:val="0"/>
          <w:lang w:val="en-US" w:eastAsia="ru-RU"/>
        </w:rPr>
        <w:t>VI</w:t>
      </w:r>
    </w:p>
    <w:p w:rsidR="007426FB" w:rsidRPr="00D33B3F" w:rsidRDefault="00492235" w:rsidP="008B1812">
      <w:pPr>
        <w:pStyle w:val="1"/>
        <w:spacing w:before="0" w:after="360"/>
        <w:ind w:firstLine="709"/>
        <w:jc w:val="center"/>
        <w:rPr>
          <w:rFonts w:ascii="Times New Roman" w:hAnsi="Times New Roman"/>
          <w:lang w:eastAsia="ru-RU"/>
        </w:rPr>
      </w:pPr>
      <w:r w:rsidRPr="00D33B3F">
        <w:rPr>
          <w:rFonts w:ascii="Times New Roman" w:hAnsi="Times New Roman"/>
          <w:lang w:eastAsia="ru-RU"/>
        </w:rPr>
        <w:t>ОХРАНА НЕДР</w:t>
      </w:r>
    </w:p>
    <w:p w:rsidR="007426FB" w:rsidRPr="00D33B3F" w:rsidRDefault="00633738" w:rsidP="00633738">
      <w:pPr>
        <w:pStyle w:val="3"/>
        <w:spacing w:before="0" w:after="360"/>
        <w:ind w:firstLine="709"/>
        <w:jc w:val="both"/>
        <w:rPr>
          <w:rFonts w:ascii="Times New Roman" w:hAnsi="Times New Roman"/>
          <w:sz w:val="28"/>
          <w:szCs w:val="28"/>
          <w:lang w:eastAsia="ru-RU"/>
        </w:rPr>
      </w:pPr>
      <w:r>
        <w:rPr>
          <w:rFonts w:ascii="Times New Roman" w:hAnsi="Times New Roman"/>
          <w:b w:val="0"/>
          <w:sz w:val="28"/>
          <w:szCs w:val="28"/>
          <w:lang w:eastAsia="ru-RU"/>
        </w:rPr>
        <w:t>Статья </w:t>
      </w:r>
      <w:r w:rsidR="007F3FA7" w:rsidRPr="00492235">
        <w:rPr>
          <w:rFonts w:ascii="Times New Roman" w:hAnsi="Times New Roman"/>
          <w:b w:val="0"/>
          <w:sz w:val="28"/>
          <w:szCs w:val="28"/>
          <w:lang w:eastAsia="ru-RU"/>
        </w:rPr>
        <w:t>60</w:t>
      </w:r>
      <w:r w:rsidR="007426FB" w:rsidRPr="00492235">
        <w:rPr>
          <w:rFonts w:ascii="Times New Roman" w:hAnsi="Times New Roman"/>
          <w:b w:val="0"/>
          <w:sz w:val="28"/>
          <w:szCs w:val="28"/>
          <w:lang w:eastAsia="ru-RU"/>
        </w:rPr>
        <w:t>.</w:t>
      </w:r>
      <w:r w:rsidR="008B1812">
        <w:rPr>
          <w:rFonts w:ascii="Times New Roman" w:hAnsi="Times New Roman"/>
          <w:sz w:val="28"/>
          <w:szCs w:val="28"/>
          <w:lang w:eastAsia="ru-RU"/>
        </w:rPr>
        <w:t> </w:t>
      </w:r>
      <w:r w:rsidR="007426FB" w:rsidRPr="00D33B3F">
        <w:rPr>
          <w:rFonts w:ascii="Times New Roman" w:hAnsi="Times New Roman"/>
          <w:sz w:val="28"/>
          <w:szCs w:val="28"/>
          <w:lang w:eastAsia="ru-RU"/>
        </w:rPr>
        <w:t>Основные требования в области охраны недр</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Основными требованиями </w:t>
      </w:r>
      <w:r w:rsidR="008B1812">
        <w:rPr>
          <w:sz w:val="28"/>
          <w:szCs w:val="28"/>
        </w:rPr>
        <w:t>в области охраны недр являются:</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1)</w:t>
      </w:r>
      <w:r w:rsidR="00492235">
        <w:rPr>
          <w:sz w:val="28"/>
          <w:szCs w:val="28"/>
          <w:lang w:val="uk-UA"/>
        </w:rPr>
        <w:t> </w:t>
      </w:r>
      <w:r w:rsidR="007426FB" w:rsidRPr="00D33B3F">
        <w:rPr>
          <w:sz w:val="28"/>
          <w:szCs w:val="28"/>
        </w:rPr>
        <w:t>обеспечение полного и комплексного геологического изучения недр;</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2)</w:t>
      </w:r>
      <w:r w:rsidR="00492235">
        <w:rPr>
          <w:sz w:val="28"/>
          <w:szCs w:val="28"/>
          <w:lang w:val="uk-UA"/>
        </w:rPr>
        <w:t> </w:t>
      </w:r>
      <w:r w:rsidR="007426FB" w:rsidRPr="00D33B3F">
        <w:rPr>
          <w:sz w:val="28"/>
          <w:szCs w:val="28"/>
        </w:rPr>
        <w:t>соблюдение установленного законодательством</w:t>
      </w:r>
      <w:r w:rsidR="00930C33" w:rsidRPr="00D33B3F">
        <w:rPr>
          <w:sz w:val="28"/>
          <w:szCs w:val="28"/>
        </w:rPr>
        <w:t xml:space="preserve"> Донецкой Народной Республики</w:t>
      </w:r>
      <w:r w:rsidR="007426FB" w:rsidRPr="00D33B3F">
        <w:rPr>
          <w:sz w:val="28"/>
          <w:szCs w:val="28"/>
        </w:rPr>
        <w:t xml:space="preserve"> порядка предоставления недр в пользование и недопущение самовольного пользования недрами;</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3)</w:t>
      </w:r>
      <w:r w:rsidR="00492235">
        <w:rPr>
          <w:sz w:val="28"/>
          <w:szCs w:val="28"/>
          <w:lang w:val="uk-UA"/>
        </w:rPr>
        <w:t> </w:t>
      </w:r>
      <w:r w:rsidR="007426FB" w:rsidRPr="00D33B3F">
        <w:rPr>
          <w:sz w:val="28"/>
          <w:szCs w:val="28"/>
        </w:rPr>
        <w:t xml:space="preserve">рациональное </w:t>
      </w:r>
      <w:r w:rsidR="00B67024" w:rsidRPr="00D33B3F">
        <w:rPr>
          <w:sz w:val="28"/>
          <w:szCs w:val="28"/>
        </w:rPr>
        <w:t>извлечение</w:t>
      </w:r>
      <w:r w:rsidR="007426FB" w:rsidRPr="00D33B3F">
        <w:rPr>
          <w:sz w:val="28"/>
          <w:szCs w:val="28"/>
        </w:rPr>
        <w:t xml:space="preserve"> и использование запасов полезных ископаемых и </w:t>
      </w:r>
      <w:r w:rsidR="00B67024" w:rsidRPr="00D33B3F">
        <w:rPr>
          <w:sz w:val="28"/>
          <w:szCs w:val="28"/>
        </w:rPr>
        <w:t>содержащихся в них</w:t>
      </w:r>
      <w:r w:rsidR="008B1812">
        <w:rPr>
          <w:sz w:val="28"/>
          <w:szCs w:val="28"/>
        </w:rPr>
        <w:t xml:space="preserve"> компонентов;</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4)</w:t>
      </w:r>
      <w:r w:rsidR="00492235">
        <w:rPr>
          <w:sz w:val="28"/>
          <w:szCs w:val="28"/>
          <w:lang w:val="uk-UA"/>
        </w:rPr>
        <w:t> </w:t>
      </w:r>
      <w:r w:rsidR="007426FB" w:rsidRPr="00D33B3F">
        <w:rPr>
          <w:sz w:val="28"/>
          <w:szCs w:val="28"/>
        </w:rPr>
        <w:t xml:space="preserve">недопущение вредного влияния работ, связанных с пользованием недрами, на сохранение запасов полезных ископаемых, горных </w:t>
      </w:r>
      <w:r w:rsidR="00B67024" w:rsidRPr="00D33B3F">
        <w:rPr>
          <w:sz w:val="28"/>
          <w:szCs w:val="28"/>
        </w:rPr>
        <w:t>выработок</w:t>
      </w:r>
      <w:r w:rsidR="007426FB" w:rsidRPr="00D33B3F">
        <w:rPr>
          <w:sz w:val="28"/>
          <w:szCs w:val="28"/>
        </w:rPr>
        <w:t xml:space="preserve"> и </w:t>
      </w:r>
      <w:r w:rsidR="007426FB" w:rsidRPr="00D33B3F">
        <w:rPr>
          <w:sz w:val="28"/>
          <w:szCs w:val="28"/>
        </w:rPr>
        <w:lastRenderedPageBreak/>
        <w:t>скважин, которые эксплуатируются или законсервированы</w:t>
      </w:r>
      <w:r w:rsidR="008B1812">
        <w:rPr>
          <w:sz w:val="28"/>
          <w:szCs w:val="28"/>
        </w:rPr>
        <w:t>, а также подземных сооружений;</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5)</w:t>
      </w:r>
      <w:r w:rsidR="00492235">
        <w:rPr>
          <w:sz w:val="28"/>
          <w:szCs w:val="28"/>
          <w:lang w:val="uk-UA"/>
        </w:rPr>
        <w:t> </w:t>
      </w:r>
      <w:r w:rsidR="007426FB" w:rsidRPr="00D33B3F">
        <w:rPr>
          <w:sz w:val="28"/>
          <w:szCs w:val="28"/>
        </w:rPr>
        <w:t>охрана месторождений полезных ископаемых от затопления, обводнения, пожаров и других факторов, которые влияют на качество полезных ископаемых и промышленную ценность месторожден</w:t>
      </w:r>
      <w:r w:rsidR="008B1812">
        <w:rPr>
          <w:sz w:val="28"/>
          <w:szCs w:val="28"/>
        </w:rPr>
        <w:t>ий или усложняют их разработку;</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6)</w:t>
      </w:r>
      <w:r w:rsidR="00492235">
        <w:rPr>
          <w:sz w:val="28"/>
          <w:szCs w:val="28"/>
          <w:lang w:val="uk-UA"/>
        </w:rPr>
        <w:t> </w:t>
      </w:r>
      <w:r w:rsidR="007426FB" w:rsidRPr="00D33B3F">
        <w:rPr>
          <w:sz w:val="28"/>
          <w:szCs w:val="28"/>
        </w:rPr>
        <w:t xml:space="preserve">предотвращение необоснованной и самовольной застройки площадей залегания полезных ископаемых и соблюдения установленного законодательством </w:t>
      </w:r>
      <w:r w:rsidR="00930C33" w:rsidRPr="00D33B3F">
        <w:rPr>
          <w:sz w:val="28"/>
          <w:szCs w:val="28"/>
        </w:rPr>
        <w:t xml:space="preserve">Донецкой Народной Республики </w:t>
      </w:r>
      <w:r w:rsidR="007426FB" w:rsidRPr="00D33B3F">
        <w:rPr>
          <w:sz w:val="28"/>
          <w:szCs w:val="28"/>
        </w:rPr>
        <w:t>порядка использования этих площадей для других целей;</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7)</w:t>
      </w:r>
      <w:r w:rsidR="00492235">
        <w:rPr>
          <w:sz w:val="28"/>
          <w:szCs w:val="28"/>
          <w:lang w:val="uk-UA"/>
        </w:rPr>
        <w:t> </w:t>
      </w:r>
      <w:r w:rsidR="007426FB" w:rsidRPr="00D33B3F">
        <w:rPr>
          <w:sz w:val="28"/>
          <w:szCs w:val="28"/>
        </w:rPr>
        <w:t>предотвращение загрязнения недр при подземном хранении нефти, газа и других веществ и материалов, захоронении вредных вещест</w:t>
      </w:r>
      <w:r w:rsidR="00F8798F" w:rsidRPr="00D33B3F">
        <w:rPr>
          <w:sz w:val="28"/>
          <w:szCs w:val="28"/>
        </w:rPr>
        <w:t>в и отходов производства, сброса</w:t>
      </w:r>
      <w:r w:rsidR="007426FB" w:rsidRPr="00D33B3F">
        <w:rPr>
          <w:sz w:val="28"/>
          <w:szCs w:val="28"/>
        </w:rPr>
        <w:t xml:space="preserve"> сточных вод; </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8)</w:t>
      </w:r>
      <w:r w:rsidR="00492235">
        <w:rPr>
          <w:sz w:val="28"/>
          <w:szCs w:val="28"/>
          <w:lang w:val="uk-UA"/>
        </w:rPr>
        <w:t> </w:t>
      </w:r>
      <w:r w:rsidR="007426FB" w:rsidRPr="00D33B3F">
        <w:rPr>
          <w:sz w:val="28"/>
          <w:szCs w:val="28"/>
        </w:rPr>
        <w:t xml:space="preserve">соблюдение других требований, предусмотренных законодательством </w:t>
      </w:r>
      <w:r w:rsidR="004C62F6" w:rsidRPr="00D33B3F">
        <w:rPr>
          <w:sz w:val="28"/>
          <w:szCs w:val="28"/>
        </w:rPr>
        <w:t xml:space="preserve">Донецкой Народной Республики </w:t>
      </w:r>
      <w:r w:rsidR="007426FB" w:rsidRPr="00D33B3F">
        <w:rPr>
          <w:sz w:val="28"/>
          <w:szCs w:val="28"/>
        </w:rPr>
        <w:t xml:space="preserve">об охране окружающей природной среды. </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61</w:t>
      </w:r>
      <w:r w:rsidR="008B1812">
        <w:rPr>
          <w:rFonts w:ascii="Times New Roman" w:hAnsi="Times New Roman"/>
          <w:b w:val="0"/>
          <w:sz w:val="28"/>
          <w:szCs w:val="28"/>
        </w:rPr>
        <w:t>. </w:t>
      </w:r>
      <w:r w:rsidR="007426FB" w:rsidRPr="00D33B3F">
        <w:rPr>
          <w:rFonts w:ascii="Times New Roman" w:hAnsi="Times New Roman"/>
          <w:sz w:val="28"/>
          <w:szCs w:val="28"/>
        </w:rPr>
        <w:t xml:space="preserve">Ограничение, временное запрещение (приостановление) или </w:t>
      </w:r>
      <w:r w:rsidR="008B1812">
        <w:rPr>
          <w:rFonts w:ascii="Times New Roman" w:hAnsi="Times New Roman"/>
          <w:sz w:val="28"/>
          <w:szCs w:val="28"/>
        </w:rPr>
        <w:t>прекращение пользования недрами</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В случае </w:t>
      </w:r>
      <w:r w:rsidRPr="00BD1158">
        <w:rPr>
          <w:sz w:val="28"/>
          <w:szCs w:val="28"/>
        </w:rPr>
        <w:t xml:space="preserve">нарушения статьи </w:t>
      </w:r>
      <w:r w:rsidR="00BD1158" w:rsidRPr="00BD1158">
        <w:rPr>
          <w:sz w:val="28"/>
          <w:szCs w:val="28"/>
          <w:lang w:val="uk-UA"/>
        </w:rPr>
        <w:t>60</w:t>
      </w:r>
      <w:r w:rsidRPr="00BD1158">
        <w:rPr>
          <w:sz w:val="28"/>
          <w:szCs w:val="28"/>
        </w:rPr>
        <w:t xml:space="preserve"> и других требований </w:t>
      </w:r>
      <w:r w:rsidR="001B31DF" w:rsidRPr="00BD1158">
        <w:rPr>
          <w:sz w:val="28"/>
          <w:szCs w:val="28"/>
        </w:rPr>
        <w:t>настоящего З</w:t>
      </w:r>
      <w:r w:rsidRPr="00BD1158">
        <w:rPr>
          <w:sz w:val="28"/>
          <w:szCs w:val="28"/>
        </w:rPr>
        <w:t>акона пользование недрами может быть ограничено, временно</w:t>
      </w:r>
      <w:r w:rsidRPr="00D33B3F">
        <w:rPr>
          <w:sz w:val="28"/>
          <w:szCs w:val="28"/>
        </w:rPr>
        <w:t xml:space="preserve"> запрещено (</w:t>
      </w:r>
      <w:r w:rsidR="00F8798F" w:rsidRPr="00D33B3F">
        <w:rPr>
          <w:sz w:val="28"/>
          <w:szCs w:val="28"/>
        </w:rPr>
        <w:t>при</w:t>
      </w:r>
      <w:r w:rsidRPr="00D33B3F">
        <w:rPr>
          <w:sz w:val="28"/>
          <w:szCs w:val="28"/>
        </w:rPr>
        <w:t xml:space="preserve">остановлено) или прекращено специально уполномоченным </w:t>
      </w:r>
      <w:r w:rsidR="001D7600" w:rsidRPr="00D33B3F">
        <w:rPr>
          <w:sz w:val="28"/>
          <w:szCs w:val="28"/>
        </w:rPr>
        <w:t>республиканским</w:t>
      </w:r>
      <w:r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w:t>
      </w:r>
      <w:r w:rsidR="001D7600" w:rsidRPr="00D33B3F">
        <w:rPr>
          <w:sz w:val="28"/>
          <w:szCs w:val="28"/>
        </w:rPr>
        <w:t>республиканским</w:t>
      </w:r>
      <w:r w:rsidRPr="00D33B3F">
        <w:rPr>
          <w:sz w:val="28"/>
          <w:szCs w:val="28"/>
        </w:rPr>
        <w:t xml:space="preserve"> органом исполнительной власти, который реализует государственную политику в сфере охраны труда</w:t>
      </w:r>
      <w:r w:rsidR="006C4B53" w:rsidRPr="00D33B3F">
        <w:rPr>
          <w:sz w:val="28"/>
          <w:szCs w:val="28"/>
        </w:rPr>
        <w:t xml:space="preserve"> и промышленной безопасности</w:t>
      </w:r>
      <w:r w:rsidRPr="00D33B3F">
        <w:rPr>
          <w:sz w:val="28"/>
          <w:szCs w:val="28"/>
        </w:rPr>
        <w:t xml:space="preserve">, </w:t>
      </w:r>
      <w:r w:rsidR="001D7600" w:rsidRPr="00D33B3F">
        <w:rPr>
          <w:sz w:val="28"/>
          <w:szCs w:val="28"/>
        </w:rPr>
        <w:t>республиканским</w:t>
      </w:r>
      <w:r w:rsidRPr="00D33B3F">
        <w:rPr>
          <w:sz w:val="28"/>
          <w:szCs w:val="28"/>
        </w:rPr>
        <w:t xml:space="preserve"> органом исполнительной власти, который реализует государственную политику в сфере охраны окружающей среды или другими специально уполномоченными на то государственными органами в порядке, установленном законодательство</w:t>
      </w:r>
      <w:r w:rsidR="008B1812">
        <w:rPr>
          <w:sz w:val="28"/>
          <w:szCs w:val="28"/>
        </w:rPr>
        <w:t>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7F3FA7" w:rsidRPr="00492235">
        <w:rPr>
          <w:rFonts w:ascii="Times New Roman" w:hAnsi="Times New Roman"/>
          <w:b w:val="0"/>
          <w:sz w:val="28"/>
          <w:szCs w:val="28"/>
        </w:rPr>
        <w:t>62</w:t>
      </w:r>
      <w:r w:rsidR="008B1812">
        <w:rPr>
          <w:rFonts w:ascii="Times New Roman" w:hAnsi="Times New Roman"/>
          <w:b w:val="0"/>
          <w:sz w:val="28"/>
          <w:szCs w:val="28"/>
        </w:rPr>
        <w:t>. </w:t>
      </w:r>
      <w:r w:rsidR="007426FB" w:rsidRPr="00D33B3F">
        <w:rPr>
          <w:rFonts w:ascii="Times New Roman" w:hAnsi="Times New Roman"/>
          <w:sz w:val="28"/>
          <w:szCs w:val="28"/>
        </w:rPr>
        <w:t>Застройка площадей залегания пол</w:t>
      </w:r>
      <w:r w:rsidR="008B1812">
        <w:rPr>
          <w:rFonts w:ascii="Times New Roman" w:hAnsi="Times New Roman"/>
          <w:sz w:val="28"/>
          <w:szCs w:val="28"/>
        </w:rPr>
        <w:t>езных ископаемых</w:t>
      </w:r>
    </w:p>
    <w:p w:rsidR="001B31DF" w:rsidRPr="00D33B3F" w:rsidRDefault="008B1812" w:rsidP="00633738">
      <w:pPr>
        <w:pStyle w:val="af0"/>
        <w:spacing w:before="0" w:beforeAutospacing="0" w:after="360" w:afterAutospacing="0" w:line="276" w:lineRule="auto"/>
        <w:ind w:firstLine="709"/>
        <w:jc w:val="both"/>
        <w:rPr>
          <w:sz w:val="28"/>
          <w:szCs w:val="28"/>
        </w:rPr>
      </w:pPr>
      <w:r>
        <w:rPr>
          <w:sz w:val="28"/>
          <w:szCs w:val="28"/>
        </w:rPr>
        <w:t>1. </w:t>
      </w:r>
      <w:r w:rsidR="007426FB" w:rsidRPr="00D33B3F">
        <w:rPr>
          <w:sz w:val="28"/>
          <w:szCs w:val="28"/>
        </w:rPr>
        <w:t>Запрещается проектирование и строительство населенных пунктов, промышленных комплексов и других объектов без предварительного геологического изучения участков недр, которые подлежат застройке. Застройка площадей залегания полезных ископаемых обще</w:t>
      </w:r>
      <w:r w:rsidR="00F8798F" w:rsidRPr="00D33B3F">
        <w:rPr>
          <w:sz w:val="28"/>
          <w:szCs w:val="28"/>
        </w:rPr>
        <w:t>республиканского</w:t>
      </w:r>
      <w:r w:rsidR="007426FB" w:rsidRPr="00D33B3F">
        <w:rPr>
          <w:sz w:val="28"/>
          <w:szCs w:val="28"/>
        </w:rPr>
        <w:t xml:space="preserve"> значения, а также строительство на участках их залегания сооружений, не связанных с добычей полезных ископаемых, допускаются в исключительных случаях только по</w:t>
      </w:r>
      <w:r w:rsidR="00D03268" w:rsidRPr="00D33B3F">
        <w:rPr>
          <w:sz w:val="28"/>
          <w:szCs w:val="28"/>
        </w:rPr>
        <w:t xml:space="preserve"> согласованию с соответствующим</w:t>
      </w:r>
      <w:r w:rsidR="001D7600" w:rsidRPr="00D33B3F">
        <w:rPr>
          <w:sz w:val="28"/>
          <w:szCs w:val="28"/>
        </w:rPr>
        <w:t>республиканским</w:t>
      </w:r>
      <w:r w:rsidR="00D03268" w:rsidRPr="00D33B3F">
        <w:rPr>
          <w:sz w:val="28"/>
          <w:szCs w:val="28"/>
        </w:rPr>
        <w:t xml:space="preserve"> органо</w:t>
      </w:r>
      <w:r w:rsidR="007426FB" w:rsidRPr="00D33B3F">
        <w:rPr>
          <w:sz w:val="28"/>
          <w:szCs w:val="28"/>
        </w:rPr>
        <w:t>м</w:t>
      </w:r>
      <w:r w:rsidR="00D03268" w:rsidRPr="00D33B3F">
        <w:rPr>
          <w:sz w:val="28"/>
          <w:szCs w:val="28"/>
        </w:rPr>
        <w:t xml:space="preserve"> исполнительной власти, который реализуе</w:t>
      </w:r>
      <w:r w:rsidR="007426FB" w:rsidRPr="00D33B3F">
        <w:rPr>
          <w:sz w:val="28"/>
          <w:szCs w:val="28"/>
        </w:rPr>
        <w:t xml:space="preserve">т государственную политику в </w:t>
      </w:r>
      <w:r w:rsidR="00D03268" w:rsidRPr="00D33B3F">
        <w:rPr>
          <w:sz w:val="28"/>
          <w:szCs w:val="28"/>
        </w:rPr>
        <w:t>сфере охраны труда</w:t>
      </w:r>
      <w:r w:rsidR="006C4B53" w:rsidRPr="00D33B3F">
        <w:rPr>
          <w:sz w:val="28"/>
          <w:szCs w:val="28"/>
        </w:rPr>
        <w:t xml:space="preserve"> и промышленной безопасности</w:t>
      </w:r>
      <w:r w:rsidR="007426FB" w:rsidRPr="00D33B3F">
        <w:rPr>
          <w:sz w:val="28"/>
          <w:szCs w:val="28"/>
        </w:rPr>
        <w:t>. При этом должны осуществляться мероприятия, которые бы обеспечивали возможность доб</w:t>
      </w:r>
      <w:r w:rsidR="001B31DF" w:rsidRPr="00D33B3F">
        <w:rPr>
          <w:sz w:val="28"/>
          <w:szCs w:val="28"/>
        </w:rPr>
        <w:t>ычи с недр полезных ископаемых.</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2. </w:t>
      </w:r>
      <w:r w:rsidR="007426FB" w:rsidRPr="00D33B3F">
        <w:rPr>
          <w:sz w:val="28"/>
          <w:szCs w:val="28"/>
        </w:rPr>
        <w:t>Порядок застройки площадей залегания полезных ископаемых обще</w:t>
      </w:r>
      <w:r w:rsidR="00F8798F" w:rsidRPr="00D33B3F">
        <w:rPr>
          <w:sz w:val="28"/>
          <w:szCs w:val="28"/>
        </w:rPr>
        <w:t>республиканского</w:t>
      </w:r>
      <w:r w:rsidR="007426FB" w:rsidRPr="00D33B3F">
        <w:rPr>
          <w:sz w:val="28"/>
          <w:szCs w:val="28"/>
        </w:rPr>
        <w:t xml:space="preserve"> значения устанавливается Советом Министров Донецкой Народной Республики. Застройка площадей залегания полезных ископаемых, а также размещение на участках их залегания подземных сооружений, не связанных с добычей полезных ископаемых, допускаются по согласованию с соответствующими органами местного самоуправления (муниципальными органами)</w:t>
      </w:r>
      <w:r w:rsidR="001B31DF" w:rsidRPr="00D33B3F">
        <w:rPr>
          <w:sz w:val="28"/>
          <w:szCs w:val="28"/>
        </w:rPr>
        <w:t>.</w:t>
      </w:r>
    </w:p>
    <w:p w:rsidR="00126728" w:rsidRPr="00D33B3F" w:rsidRDefault="008B1812" w:rsidP="00633738">
      <w:pPr>
        <w:pStyle w:val="af0"/>
        <w:spacing w:before="0" w:beforeAutospacing="0" w:after="360" w:afterAutospacing="0" w:line="276" w:lineRule="auto"/>
        <w:ind w:firstLine="709"/>
        <w:jc w:val="both"/>
        <w:rPr>
          <w:sz w:val="28"/>
          <w:szCs w:val="28"/>
        </w:rPr>
      </w:pPr>
      <w:r>
        <w:rPr>
          <w:sz w:val="28"/>
          <w:szCs w:val="28"/>
        </w:rPr>
        <w:t>3. </w:t>
      </w:r>
      <w:r w:rsidR="00126728" w:rsidRPr="00D33B3F">
        <w:rPr>
          <w:sz w:val="28"/>
          <w:szCs w:val="28"/>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в порядке, установленных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63</w:t>
      </w:r>
      <w:r w:rsidR="007426FB" w:rsidRPr="00492235">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 xml:space="preserve">Охрана участков недр, представляющих особую </w:t>
      </w:r>
      <w:r w:rsidR="008B1812">
        <w:rPr>
          <w:rFonts w:ascii="Times New Roman" w:hAnsi="Times New Roman"/>
          <w:sz w:val="28"/>
          <w:szCs w:val="28"/>
        </w:rPr>
        <w:t>научную или культурную ценность</w:t>
      </w:r>
    </w:p>
    <w:p w:rsidR="007426FB" w:rsidRPr="00D33B3F" w:rsidRDefault="007426FB" w:rsidP="008B1812">
      <w:pPr>
        <w:pStyle w:val="af0"/>
        <w:spacing w:before="0" w:beforeAutospacing="0" w:after="360" w:afterAutospacing="0" w:line="276" w:lineRule="auto"/>
        <w:ind w:firstLine="709"/>
        <w:jc w:val="both"/>
        <w:rPr>
          <w:sz w:val="28"/>
          <w:szCs w:val="28"/>
        </w:rPr>
      </w:pPr>
      <w:r w:rsidRPr="00D33B3F">
        <w:rPr>
          <w:sz w:val="28"/>
          <w:szCs w:val="28"/>
        </w:rPr>
        <w:t xml:space="preserve">Редкие геологические отслоения, минералогические образования, палеонтологические объекты и другие участки недр, которые составляют особую научную или культурную ценность, могут быть объявлены в </w:t>
      </w:r>
      <w:r w:rsidR="001518E5">
        <w:rPr>
          <w:sz w:val="28"/>
          <w:szCs w:val="28"/>
        </w:rPr>
        <w:t xml:space="preserve">порядке, </w:t>
      </w:r>
      <w:r w:rsidRPr="00D33B3F">
        <w:rPr>
          <w:sz w:val="28"/>
          <w:szCs w:val="28"/>
        </w:rPr>
        <w:t>установленном законодательством</w:t>
      </w:r>
      <w:r w:rsidR="004C62F6" w:rsidRPr="00D33B3F">
        <w:rPr>
          <w:sz w:val="28"/>
          <w:szCs w:val="28"/>
        </w:rPr>
        <w:t xml:space="preserve"> Донецкой Народной Республики</w:t>
      </w:r>
      <w:r w:rsidRPr="00D33B3F">
        <w:rPr>
          <w:sz w:val="28"/>
          <w:szCs w:val="28"/>
        </w:rPr>
        <w:t xml:space="preserve"> объектами природно-заповедного фонда. В случае обнаружения при пользовании недрами редких геологических пластов и минералогических образований, метеоритов, палеонтологических, археологических и других объектов, которые составляют интерес для науки и культуры, пользователи недр обязаны остановить работы </w:t>
      </w:r>
      <w:r w:rsidRPr="00D33B3F">
        <w:rPr>
          <w:sz w:val="28"/>
          <w:szCs w:val="28"/>
        </w:rPr>
        <w:lastRenderedPageBreak/>
        <w:t>на соответствующем участке и сообщить об этом в заинтерес</w:t>
      </w:r>
      <w:r w:rsidR="008B1812">
        <w:rPr>
          <w:sz w:val="28"/>
          <w:szCs w:val="28"/>
        </w:rPr>
        <w:t>ованные государственные органы.</w:t>
      </w:r>
    </w:p>
    <w:p w:rsidR="00492235" w:rsidRPr="00492235" w:rsidRDefault="00492235" w:rsidP="008B1812">
      <w:pPr>
        <w:pStyle w:val="1"/>
        <w:spacing w:before="0"/>
        <w:ind w:firstLine="709"/>
        <w:jc w:val="center"/>
        <w:rPr>
          <w:rStyle w:val="mw-headline"/>
          <w:rFonts w:ascii="Times New Roman" w:hAnsi="Times New Roman"/>
          <w:b w:val="0"/>
          <w:lang w:val="uk-UA"/>
        </w:rPr>
      </w:pPr>
      <w:r w:rsidRPr="00492235">
        <w:rPr>
          <w:rStyle w:val="mw-headline"/>
          <w:rFonts w:ascii="Times New Roman" w:hAnsi="Times New Roman"/>
          <w:b w:val="0"/>
        </w:rPr>
        <w:t xml:space="preserve">РАЗДЕЛ </w:t>
      </w:r>
      <w:r w:rsidRPr="00492235">
        <w:rPr>
          <w:rStyle w:val="mw-headline"/>
          <w:rFonts w:ascii="Times New Roman" w:hAnsi="Times New Roman"/>
          <w:b w:val="0"/>
          <w:lang w:val="en-US"/>
        </w:rPr>
        <w:t>VII</w:t>
      </w:r>
    </w:p>
    <w:p w:rsidR="007426FB" w:rsidRPr="00D33B3F" w:rsidRDefault="00492235" w:rsidP="008B1812">
      <w:pPr>
        <w:pStyle w:val="1"/>
        <w:spacing w:before="0" w:after="360"/>
        <w:ind w:firstLine="709"/>
        <w:jc w:val="center"/>
        <w:rPr>
          <w:rStyle w:val="mw-headline"/>
          <w:rFonts w:ascii="Times New Roman" w:hAnsi="Times New Roman"/>
        </w:rPr>
      </w:pPr>
      <w:r w:rsidRPr="00D33B3F">
        <w:rPr>
          <w:rStyle w:val="mw-headline"/>
          <w:rFonts w:ascii="Times New Roman" w:hAnsi="Times New Roman"/>
        </w:rPr>
        <w:t>ГОСУДАРСТВЕННЫЙ КОНТРОЛЬ И НАДЗОР ЗА ВЕДЕНИЕМ РАБОТ ПО ГЕОЛОГИЧЕСКОМУ ИЗУЧЕНИЮ НЕДР, ИХ ИСПОЛЬЗОВАНИЕМ И ОХРАНОЙ</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bCs w:val="0"/>
          <w:sz w:val="28"/>
          <w:szCs w:val="28"/>
        </w:rPr>
        <w:t>Статья </w:t>
      </w:r>
      <w:r w:rsidR="007F3FA7" w:rsidRPr="00492235">
        <w:rPr>
          <w:rFonts w:ascii="Times New Roman" w:hAnsi="Times New Roman"/>
          <w:b w:val="0"/>
          <w:bCs w:val="0"/>
          <w:sz w:val="28"/>
          <w:szCs w:val="28"/>
        </w:rPr>
        <w:t>64</w:t>
      </w:r>
      <w:r w:rsidR="007426FB" w:rsidRPr="00492235">
        <w:rPr>
          <w:rFonts w:ascii="Times New Roman" w:hAnsi="Times New Roman"/>
          <w:b w:val="0"/>
          <w:bCs w:val="0"/>
          <w:sz w:val="28"/>
          <w:szCs w:val="28"/>
        </w:rPr>
        <w:t>.</w:t>
      </w:r>
      <w:r w:rsidR="008B1812">
        <w:rPr>
          <w:rFonts w:ascii="Times New Roman" w:hAnsi="Times New Roman"/>
          <w:bCs w:val="0"/>
          <w:sz w:val="28"/>
          <w:szCs w:val="28"/>
        </w:rPr>
        <w:t> </w:t>
      </w:r>
      <w:r w:rsidR="007426FB" w:rsidRPr="00D33B3F">
        <w:rPr>
          <w:rFonts w:ascii="Times New Roman" w:hAnsi="Times New Roman"/>
          <w:bCs w:val="0"/>
          <w:sz w:val="28"/>
          <w:szCs w:val="28"/>
        </w:rPr>
        <w:t>Задачи государственного контроля и надзора за ведением работ по геологическому изучению недр, их использованием и охраной</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Государственный контроль и надзор за ведением работ по геологическому изучению недр, их использованием и охраной направлен на обеспечение соблюдения всеми государственными органами, предприятиями, учреждениями, организациями и гражданами установленного порядка пользования недрами, выполнение других обязанностей относительно охраны недр, установленных законодательством Донецкой Народной Республики. </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65</w:t>
      </w:r>
      <w:r w:rsidR="007426FB" w:rsidRPr="00492235">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Органы, осуществляющие государственный контроль и надзор за ведением работ по геологическому изучению не</w:t>
      </w:r>
      <w:r w:rsidR="008B1812">
        <w:rPr>
          <w:rFonts w:ascii="Times New Roman" w:hAnsi="Times New Roman"/>
          <w:sz w:val="28"/>
          <w:szCs w:val="28"/>
        </w:rPr>
        <w:t>др, их использованием и охраной</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Государственный контроль за геологическим изучением недр (государственный геологический контроль) осуществляется специально уполномоченным</w:t>
      </w:r>
      <w:r w:rsidR="001D7600" w:rsidRPr="00D33B3F">
        <w:rPr>
          <w:sz w:val="28"/>
          <w:szCs w:val="28"/>
        </w:rPr>
        <w:t xml:space="preserve"> республиканским</w:t>
      </w:r>
      <w:r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и его </w:t>
      </w:r>
      <w:r w:rsidR="001518E5">
        <w:rPr>
          <w:sz w:val="28"/>
          <w:szCs w:val="28"/>
        </w:rPr>
        <w:t>территориальными органами</w:t>
      </w:r>
      <w:r w:rsidRPr="00D33B3F">
        <w:rPr>
          <w:sz w:val="28"/>
          <w:szCs w:val="28"/>
        </w:rPr>
        <w:t xml:space="preserve">. Государственный надзор за ведением работ по геологическому изучению недр, их использованием и охраной, а также использованием и переработкой минерального сырья (государственный горный надзор) осуществляется специально уполномоченным </w:t>
      </w:r>
      <w:r w:rsidR="001D7600" w:rsidRPr="00D33B3F">
        <w:rPr>
          <w:sz w:val="28"/>
          <w:szCs w:val="28"/>
        </w:rPr>
        <w:t xml:space="preserve">республиканским </w:t>
      </w:r>
      <w:r w:rsidRPr="00D33B3F">
        <w:rPr>
          <w:sz w:val="28"/>
          <w:szCs w:val="28"/>
        </w:rPr>
        <w:t xml:space="preserve">органом исполнительной власти, который реализует государственную политику в сфере охраны труда </w:t>
      </w:r>
      <w:r w:rsidR="0062074E" w:rsidRPr="00D33B3F">
        <w:rPr>
          <w:sz w:val="28"/>
          <w:szCs w:val="28"/>
        </w:rPr>
        <w:t xml:space="preserve">и промышленной безопасности </w:t>
      </w:r>
      <w:r w:rsidRPr="00D33B3F">
        <w:rPr>
          <w:sz w:val="28"/>
          <w:szCs w:val="28"/>
        </w:rPr>
        <w:t xml:space="preserve">и его </w:t>
      </w:r>
      <w:r w:rsidR="0062074E" w:rsidRPr="00D33B3F">
        <w:rPr>
          <w:sz w:val="28"/>
          <w:szCs w:val="28"/>
        </w:rPr>
        <w:t xml:space="preserve">территориальными </w:t>
      </w:r>
      <w:r w:rsidRPr="00D33B3F">
        <w:rPr>
          <w:sz w:val="28"/>
          <w:szCs w:val="28"/>
        </w:rPr>
        <w:t>органами. Государственный контроль за использованием</w:t>
      </w:r>
      <w:r w:rsidR="004C62F6" w:rsidRPr="00D33B3F">
        <w:rPr>
          <w:sz w:val="28"/>
          <w:szCs w:val="28"/>
        </w:rPr>
        <w:t xml:space="preserve"> и охраной недр в пределах своихполномочий</w:t>
      </w:r>
      <w:r w:rsidRPr="00D33B3F">
        <w:rPr>
          <w:sz w:val="28"/>
          <w:szCs w:val="28"/>
        </w:rPr>
        <w:t xml:space="preserve"> осуществляют органы местного самоуправления (муниципальные органы), </w:t>
      </w:r>
      <w:r w:rsidR="001D7600" w:rsidRPr="00D33B3F">
        <w:rPr>
          <w:sz w:val="28"/>
          <w:szCs w:val="28"/>
        </w:rPr>
        <w:t>республиканский</w:t>
      </w:r>
      <w:r w:rsidRPr="00D33B3F">
        <w:rPr>
          <w:sz w:val="28"/>
          <w:szCs w:val="28"/>
        </w:rPr>
        <w:t xml:space="preserve"> орган исполнительной власти, который реализует государственную политику в сфере охраны окружающей среды и его </w:t>
      </w:r>
      <w:r w:rsidR="001518E5">
        <w:rPr>
          <w:sz w:val="28"/>
          <w:szCs w:val="28"/>
        </w:rPr>
        <w:t>территориальные органы</w:t>
      </w:r>
      <w:r w:rsidR="008B1812">
        <w:rPr>
          <w:sz w:val="28"/>
          <w:szCs w:val="28"/>
        </w:rPr>
        <w:t>.</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D03268" w:rsidRPr="00492235">
        <w:rPr>
          <w:rFonts w:ascii="Times New Roman" w:hAnsi="Times New Roman"/>
          <w:b w:val="0"/>
          <w:sz w:val="28"/>
          <w:szCs w:val="28"/>
        </w:rPr>
        <w:t>6</w:t>
      </w:r>
      <w:r w:rsidR="00F25897" w:rsidRPr="00492235">
        <w:rPr>
          <w:rFonts w:ascii="Times New Roman" w:hAnsi="Times New Roman"/>
          <w:b w:val="0"/>
          <w:sz w:val="28"/>
          <w:szCs w:val="28"/>
        </w:rPr>
        <w:t>6</w:t>
      </w:r>
      <w:r w:rsidR="007426FB" w:rsidRPr="00492235">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 xml:space="preserve">Полномочия органов государственного геологического контроля по осуществлению контроля </w:t>
      </w:r>
      <w:r w:rsidR="008B1812">
        <w:rPr>
          <w:rFonts w:ascii="Times New Roman" w:hAnsi="Times New Roman"/>
          <w:sz w:val="28"/>
          <w:szCs w:val="28"/>
        </w:rPr>
        <w:t>за геологическим изучением недр</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1. </w:t>
      </w:r>
      <w:r w:rsidR="007426FB" w:rsidRPr="00D33B3F">
        <w:rPr>
          <w:sz w:val="28"/>
          <w:szCs w:val="28"/>
        </w:rPr>
        <w:t>Органы государственного гео</w:t>
      </w:r>
      <w:r>
        <w:rPr>
          <w:sz w:val="28"/>
          <w:szCs w:val="28"/>
        </w:rPr>
        <w:t>логического контроля проверяют:</w:t>
      </w:r>
    </w:p>
    <w:p w:rsidR="001B31DF" w:rsidRPr="00D33B3F" w:rsidRDefault="00492235"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выполнение государственных про</w:t>
      </w:r>
      <w:r w:rsidR="008B1812">
        <w:rPr>
          <w:sz w:val="28"/>
          <w:szCs w:val="28"/>
        </w:rPr>
        <w:t>грамм геологоразведочных работ;</w:t>
      </w:r>
    </w:p>
    <w:p w:rsidR="001B31DF" w:rsidRPr="00D33B3F" w:rsidRDefault="00492235"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выполнение решений по вопросам методического обеспечения работ п</w:t>
      </w:r>
      <w:r w:rsidR="008B1812">
        <w:rPr>
          <w:sz w:val="28"/>
          <w:szCs w:val="28"/>
        </w:rPr>
        <w:t>о геологическому изучению недр;</w:t>
      </w:r>
    </w:p>
    <w:p w:rsidR="001B31DF" w:rsidRPr="00D33B3F" w:rsidRDefault="00492235"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обоснованность применения методик и технологий, качество, комплексность, эффективность работ п</w:t>
      </w:r>
      <w:r w:rsidR="001B31DF" w:rsidRPr="00D33B3F">
        <w:rPr>
          <w:sz w:val="28"/>
          <w:szCs w:val="28"/>
        </w:rPr>
        <w:t>о геологическому изучению недр;</w:t>
      </w:r>
    </w:p>
    <w:p w:rsidR="001B31DF" w:rsidRPr="00D33B3F" w:rsidRDefault="00492235"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полноту выходных данных о количестве и качестве запасов основных и совместно залегающих по</w:t>
      </w:r>
      <w:r w:rsidR="008B1812">
        <w:rPr>
          <w:sz w:val="28"/>
          <w:szCs w:val="28"/>
        </w:rPr>
        <w:t>лезных ископаемых;</w:t>
      </w:r>
    </w:p>
    <w:p w:rsidR="001B31DF" w:rsidRPr="00D33B3F" w:rsidRDefault="0088237B"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своевременность и правильность государственной регистрации работ по геологическому изучению недр, наличие лицензий на использование недр и выполнен</w:t>
      </w:r>
      <w:r w:rsidR="008B1812">
        <w:rPr>
          <w:sz w:val="28"/>
          <w:szCs w:val="28"/>
        </w:rPr>
        <w:t>ие предусмотренных ими условий;</w:t>
      </w:r>
    </w:p>
    <w:p w:rsidR="001B31DF" w:rsidRPr="00D33B3F" w:rsidRDefault="0088237B"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 xml:space="preserve">выполнение решений </w:t>
      </w:r>
      <w:r w:rsidR="00F8798F" w:rsidRPr="00D33B3F">
        <w:rPr>
          <w:sz w:val="28"/>
          <w:szCs w:val="28"/>
        </w:rPr>
        <w:t>Республиканской</w:t>
      </w:r>
      <w:r w:rsidR="007426FB" w:rsidRPr="00D33B3F">
        <w:rPr>
          <w:sz w:val="28"/>
          <w:szCs w:val="28"/>
        </w:rPr>
        <w:t xml:space="preserve"> комиссии Донецкой Народной Республики </w:t>
      </w:r>
      <w:r w:rsidR="008B1812">
        <w:rPr>
          <w:sz w:val="28"/>
          <w:szCs w:val="28"/>
        </w:rPr>
        <w:t>по запасам полезных ископаемых;</w:t>
      </w:r>
    </w:p>
    <w:p w:rsidR="001B31DF" w:rsidRPr="00D33B3F" w:rsidRDefault="0088237B"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соблюдение во время опытной эксплуатации месторождений полезных ископаемых технологий, которые бы обеспе</w:t>
      </w:r>
      <w:r w:rsidR="008B1812">
        <w:rPr>
          <w:sz w:val="28"/>
          <w:szCs w:val="28"/>
        </w:rPr>
        <w:t>чивали необходимое их изучение;</w:t>
      </w:r>
    </w:p>
    <w:p w:rsidR="007426FB" w:rsidRPr="00D33B3F" w:rsidRDefault="0088237B"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сохранение разведывательных горных в</w:t>
      </w:r>
      <w:r w:rsidR="00D03268" w:rsidRPr="00D33B3F">
        <w:rPr>
          <w:sz w:val="28"/>
          <w:szCs w:val="28"/>
        </w:rPr>
        <w:t>ыработок</w:t>
      </w:r>
      <w:r w:rsidR="007426FB" w:rsidRPr="00D33B3F">
        <w:rPr>
          <w:sz w:val="28"/>
          <w:szCs w:val="28"/>
        </w:rPr>
        <w:t xml:space="preserve"> и скважин для разработки месторождений полезных ископаемых, а также геологической документации, образцов пород, дубликатов проб, которые могут быть использован</w:t>
      </w:r>
      <w:r w:rsidR="008B1812">
        <w:rPr>
          <w:sz w:val="28"/>
          <w:szCs w:val="28"/>
        </w:rPr>
        <w:t>ы при дальнейшем изучении недр.</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2.</w:t>
      </w:r>
      <w:r w:rsidR="008B1812">
        <w:rPr>
          <w:sz w:val="28"/>
          <w:szCs w:val="28"/>
        </w:rPr>
        <w:t> </w:t>
      </w:r>
      <w:r w:rsidR="007426FB" w:rsidRPr="00D33B3F">
        <w:rPr>
          <w:sz w:val="28"/>
          <w:szCs w:val="28"/>
        </w:rPr>
        <w:t>Органы государственного геологич</w:t>
      </w:r>
      <w:r w:rsidR="004C62F6" w:rsidRPr="00D33B3F">
        <w:rPr>
          <w:sz w:val="28"/>
          <w:szCs w:val="28"/>
        </w:rPr>
        <w:t>еского контроля в пределах своихполномочий</w:t>
      </w:r>
      <w:r w:rsidR="007426FB" w:rsidRPr="00D33B3F">
        <w:rPr>
          <w:sz w:val="28"/>
          <w:szCs w:val="28"/>
        </w:rPr>
        <w:t xml:space="preserve"> обеспечивают разрешение других вопросов относительн</w:t>
      </w:r>
      <w:r w:rsidR="008B1812">
        <w:rPr>
          <w:sz w:val="28"/>
          <w:szCs w:val="28"/>
        </w:rPr>
        <w:t>о геологического изучения недр.</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3. </w:t>
      </w:r>
      <w:r w:rsidR="007426FB" w:rsidRPr="00D33B3F">
        <w:rPr>
          <w:sz w:val="28"/>
          <w:szCs w:val="28"/>
        </w:rPr>
        <w:t>Органы государственного геоло</w:t>
      </w:r>
      <w:r>
        <w:rPr>
          <w:sz w:val="28"/>
          <w:szCs w:val="28"/>
        </w:rPr>
        <w:t>гического контроля имеют право:</w:t>
      </w:r>
    </w:p>
    <w:p w:rsidR="007426FB" w:rsidRPr="00D33B3F" w:rsidRDefault="0088237B" w:rsidP="00633738">
      <w:pPr>
        <w:pStyle w:val="a3"/>
        <w:numPr>
          <w:ilvl w:val="0"/>
          <w:numId w:val="19"/>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 xml:space="preserve">прекращать все виды работ по геологическому изучению недр, которые проводятся с нарушением стандартов и правил и могут повлечь за собой порчу </w:t>
      </w:r>
      <w:r w:rsidR="007426FB" w:rsidRPr="00D33B3F">
        <w:rPr>
          <w:sz w:val="28"/>
          <w:szCs w:val="28"/>
        </w:rPr>
        <w:lastRenderedPageBreak/>
        <w:t>месторождений, существенное снижение эффективности работ или п</w:t>
      </w:r>
      <w:r w:rsidR="008B1812">
        <w:rPr>
          <w:sz w:val="28"/>
          <w:szCs w:val="28"/>
        </w:rPr>
        <w:t>ривести к значительным убыткам;</w:t>
      </w:r>
    </w:p>
    <w:p w:rsidR="007426FB" w:rsidRPr="00D33B3F" w:rsidRDefault="0088237B" w:rsidP="00633738">
      <w:pPr>
        <w:numPr>
          <w:ilvl w:val="0"/>
          <w:numId w:val="19"/>
        </w:numPr>
        <w:tabs>
          <w:tab w:val="num" w:pos="0"/>
        </w:tabs>
        <w:spacing w:after="360"/>
        <w:ind w:left="0" w:firstLine="709"/>
        <w:jc w:val="both"/>
        <w:rPr>
          <w:sz w:val="28"/>
          <w:szCs w:val="28"/>
        </w:rPr>
      </w:pPr>
      <w:r>
        <w:rPr>
          <w:sz w:val="28"/>
          <w:szCs w:val="28"/>
          <w:lang w:val="uk-UA"/>
        </w:rPr>
        <w:t> </w:t>
      </w:r>
      <w:r w:rsidR="007426FB" w:rsidRPr="00D33B3F">
        <w:rPr>
          <w:sz w:val="28"/>
          <w:szCs w:val="28"/>
        </w:rPr>
        <w:t>останавливать деятельность предприятий и организаций, которые занимаются геологическим изучением недр без лицензий или с нарушением условий, пр</w:t>
      </w:r>
      <w:r w:rsidR="008B1812">
        <w:rPr>
          <w:sz w:val="28"/>
          <w:szCs w:val="28"/>
        </w:rPr>
        <w:t>едусмотренных этими лицензиями;</w:t>
      </w:r>
    </w:p>
    <w:p w:rsidR="007426FB" w:rsidRPr="00D33B3F" w:rsidRDefault="0088237B" w:rsidP="00633738">
      <w:pPr>
        <w:numPr>
          <w:ilvl w:val="0"/>
          <w:numId w:val="19"/>
        </w:numPr>
        <w:tabs>
          <w:tab w:val="num" w:pos="0"/>
        </w:tabs>
        <w:spacing w:after="360"/>
        <w:ind w:left="0" w:firstLine="709"/>
        <w:jc w:val="both"/>
        <w:rPr>
          <w:sz w:val="28"/>
          <w:szCs w:val="28"/>
        </w:rPr>
      </w:pPr>
      <w:r>
        <w:rPr>
          <w:sz w:val="28"/>
          <w:szCs w:val="28"/>
          <w:lang w:val="uk-UA"/>
        </w:rPr>
        <w:t> </w:t>
      </w:r>
      <w:r w:rsidR="007426FB" w:rsidRPr="00D33B3F">
        <w:rPr>
          <w:sz w:val="28"/>
          <w:szCs w:val="28"/>
        </w:rPr>
        <w:t>давать обязательные для выполнения указания (предписания) об устранении недостатков и нарушений во врем</w:t>
      </w:r>
      <w:r w:rsidR="008B1812">
        <w:rPr>
          <w:sz w:val="28"/>
          <w:szCs w:val="28"/>
        </w:rPr>
        <w:t>я геологического изучения недр.</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4.</w:t>
      </w:r>
      <w:r w:rsidR="008B1812">
        <w:rPr>
          <w:sz w:val="28"/>
          <w:szCs w:val="28"/>
        </w:rPr>
        <w:t> </w:t>
      </w:r>
      <w:r w:rsidR="007426FB" w:rsidRPr="00D33B3F">
        <w:rPr>
          <w:sz w:val="28"/>
          <w:szCs w:val="28"/>
        </w:rPr>
        <w:t>Органам государственного геологического контроля в соответстви</w:t>
      </w:r>
      <w:r w:rsidRPr="00D33B3F">
        <w:rPr>
          <w:sz w:val="28"/>
          <w:szCs w:val="28"/>
        </w:rPr>
        <w:t>и с законодательством Донецкой Н</w:t>
      </w:r>
      <w:r w:rsidR="007426FB" w:rsidRPr="00D33B3F">
        <w:rPr>
          <w:sz w:val="28"/>
          <w:szCs w:val="28"/>
        </w:rPr>
        <w:t>ародной Республики могут быть предоставлены и другие права относительно предотвращения и прекращения нарушений правил и нор</w:t>
      </w:r>
      <w:r w:rsidR="008B1812">
        <w:rPr>
          <w:sz w:val="28"/>
          <w:szCs w:val="28"/>
        </w:rPr>
        <w:t>м геологического изучения недр.</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5. </w:t>
      </w:r>
      <w:r w:rsidR="007426FB" w:rsidRPr="00D33B3F">
        <w:rPr>
          <w:sz w:val="28"/>
          <w:szCs w:val="28"/>
        </w:rPr>
        <w:t>Порядок осуществления государственного геологического контроля определяется Советом Министро</w:t>
      </w:r>
      <w:r>
        <w:rPr>
          <w:sz w:val="28"/>
          <w:szCs w:val="28"/>
        </w:rPr>
        <w:t>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67</w:t>
      </w:r>
      <w:r w:rsidR="007426FB" w:rsidRPr="0088237B">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Полномочия органов государственного горного надзора по осуществлению надзора за ведением работ по геологическому изучению не</w:t>
      </w:r>
      <w:r w:rsidR="008B1812">
        <w:rPr>
          <w:rFonts w:ascii="Times New Roman" w:hAnsi="Times New Roman"/>
          <w:sz w:val="28"/>
          <w:szCs w:val="28"/>
        </w:rPr>
        <w:t>др, их использованием и охраной</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1.</w:t>
      </w:r>
      <w:r w:rsidR="008B1812">
        <w:rPr>
          <w:sz w:val="28"/>
          <w:szCs w:val="28"/>
        </w:rPr>
        <w:t> </w:t>
      </w:r>
      <w:r w:rsidR="007426FB" w:rsidRPr="00D33B3F">
        <w:rPr>
          <w:sz w:val="28"/>
          <w:szCs w:val="28"/>
        </w:rPr>
        <w:t xml:space="preserve">Органы государственного горного </w:t>
      </w:r>
      <w:r w:rsidR="008B1812">
        <w:rPr>
          <w:sz w:val="28"/>
          <w:szCs w:val="28"/>
        </w:rPr>
        <w:t>надзора проверяют:</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 xml:space="preserve">полноту изучения месторождений полезных ископаемых, горнотехнических, инженерно-геологических, гидрогеологических и других условий их разработки, строительства и эксплуатации подземных сооружений, захоронения вредных веществ и отходов </w:t>
      </w:r>
      <w:r w:rsidR="008B1812">
        <w:rPr>
          <w:sz w:val="28"/>
          <w:szCs w:val="28"/>
        </w:rPr>
        <w:t>производства;</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 xml:space="preserve">своевременность и правильность </w:t>
      </w:r>
      <w:r w:rsidR="001518E5">
        <w:rPr>
          <w:sz w:val="28"/>
          <w:szCs w:val="28"/>
        </w:rPr>
        <w:t>ввода</w:t>
      </w:r>
      <w:r w:rsidR="007426FB" w:rsidRPr="00D33B3F">
        <w:rPr>
          <w:sz w:val="28"/>
          <w:szCs w:val="28"/>
        </w:rPr>
        <w:t xml:space="preserve"> в эксплуатацию разведанных мес</w:t>
      </w:r>
      <w:r w:rsidR="008B1812">
        <w:rPr>
          <w:sz w:val="28"/>
          <w:szCs w:val="28"/>
        </w:rPr>
        <w:t>торождений полезных ископаемых;</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выполнение требований относительно охраны недр при ведении работ по их изучению, установлении кондиций на минеральное сырье и эксплуатации мес</w:t>
      </w:r>
      <w:r w:rsidR="008B1812">
        <w:rPr>
          <w:sz w:val="28"/>
          <w:szCs w:val="28"/>
        </w:rPr>
        <w:t>торождений полезных ископаемых;</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правильность разработки мес</w:t>
      </w:r>
      <w:r w:rsidR="001B31DF" w:rsidRPr="00D33B3F">
        <w:rPr>
          <w:sz w:val="28"/>
          <w:szCs w:val="28"/>
        </w:rPr>
        <w:t>торождений полезных ископаемых;</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lastRenderedPageBreak/>
        <w:t> </w:t>
      </w:r>
      <w:r w:rsidR="007426FB" w:rsidRPr="00D33B3F">
        <w:rPr>
          <w:sz w:val="28"/>
          <w:szCs w:val="28"/>
        </w:rPr>
        <w:t>полноту добычи оцененных запасов полезных ископаемых</w:t>
      </w:r>
      <w:r w:rsidR="008B1812">
        <w:rPr>
          <w:sz w:val="28"/>
          <w:szCs w:val="28"/>
        </w:rPr>
        <w:t xml:space="preserve"> и имеющихся в них компонентов;</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соблюдение установленного порядка учета запасов полезных ископаемых, обоснованность</w:t>
      </w:r>
      <w:r w:rsidR="008B1812">
        <w:rPr>
          <w:sz w:val="28"/>
          <w:szCs w:val="28"/>
        </w:rPr>
        <w:t xml:space="preserve"> и своевременность их списания;</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соблюдение правил проведения геологических и маркшейдерских работ во время разработки мес</w:t>
      </w:r>
      <w:r w:rsidR="008B1812">
        <w:rPr>
          <w:sz w:val="28"/>
          <w:szCs w:val="28"/>
        </w:rPr>
        <w:t>торождений полезных ископаемых;</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соблюдение правил и технологий переработки минерального сырья с целью обеспечения более полного изъятия полезных компонентов и улучшен</w:t>
      </w:r>
      <w:r w:rsidR="008B1812">
        <w:rPr>
          <w:sz w:val="28"/>
          <w:szCs w:val="28"/>
        </w:rPr>
        <w:t>ия качества конечной продукции;</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 xml:space="preserve">правильность и своевременность проведения мероприятий, которые гарантируют безопасность людей, имущества и окружающей среды, горных </w:t>
      </w:r>
      <w:r w:rsidR="00D03268" w:rsidRPr="00D33B3F">
        <w:rPr>
          <w:sz w:val="28"/>
          <w:szCs w:val="28"/>
        </w:rPr>
        <w:t>выработок</w:t>
      </w:r>
      <w:r w:rsidR="007426FB" w:rsidRPr="00D33B3F">
        <w:rPr>
          <w:sz w:val="28"/>
          <w:szCs w:val="28"/>
        </w:rPr>
        <w:t xml:space="preserve"> и скважин от вредного влияния работ, св</w:t>
      </w:r>
      <w:r w:rsidR="008B1812">
        <w:rPr>
          <w:sz w:val="28"/>
          <w:szCs w:val="28"/>
        </w:rPr>
        <w:t>язанных с пользованием недрами;</w:t>
      </w:r>
    </w:p>
    <w:p w:rsidR="007426FB"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D03268" w:rsidRPr="00D33B3F">
        <w:rPr>
          <w:sz w:val="28"/>
          <w:szCs w:val="28"/>
        </w:rPr>
        <w:t>решение</w:t>
      </w:r>
      <w:r w:rsidR="007426FB" w:rsidRPr="00D33B3F">
        <w:rPr>
          <w:sz w:val="28"/>
          <w:szCs w:val="28"/>
        </w:rPr>
        <w:t xml:space="preserve"> других вопросов относительно надзора за использованием</w:t>
      </w:r>
      <w:r w:rsidR="004C62F6" w:rsidRPr="00D33B3F">
        <w:rPr>
          <w:sz w:val="28"/>
          <w:szCs w:val="28"/>
        </w:rPr>
        <w:t xml:space="preserve"> и охраной недр в пределах своихполномочий</w:t>
      </w:r>
      <w:r w:rsidR="008B1812">
        <w:rPr>
          <w:sz w:val="28"/>
          <w:szCs w:val="28"/>
        </w:rPr>
        <w:t>.</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2. </w:t>
      </w:r>
      <w:r w:rsidR="007426FB" w:rsidRPr="00D33B3F">
        <w:rPr>
          <w:sz w:val="28"/>
          <w:szCs w:val="28"/>
        </w:rPr>
        <w:t>Органы государственно</w:t>
      </w:r>
      <w:r>
        <w:rPr>
          <w:sz w:val="28"/>
          <w:szCs w:val="28"/>
        </w:rPr>
        <w:t>го горного надзора имеют право:</w:t>
      </w:r>
    </w:p>
    <w:p w:rsidR="00A40D4B" w:rsidRPr="00D33B3F" w:rsidRDefault="00A40D4B" w:rsidP="00633738">
      <w:pPr>
        <w:spacing w:after="360"/>
        <w:ind w:firstLine="709"/>
        <w:jc w:val="both"/>
        <w:rPr>
          <w:sz w:val="28"/>
          <w:szCs w:val="28"/>
        </w:rPr>
      </w:pPr>
      <w:r w:rsidRPr="00D33B3F">
        <w:rPr>
          <w:sz w:val="28"/>
          <w:szCs w:val="28"/>
        </w:rPr>
        <w:t>1)</w:t>
      </w:r>
      <w:r w:rsidR="0088237B">
        <w:rPr>
          <w:sz w:val="28"/>
          <w:szCs w:val="28"/>
          <w:lang w:val="uk-UA"/>
        </w:rPr>
        <w:t> </w:t>
      </w:r>
      <w:r w:rsidR="007426FB" w:rsidRPr="00D33B3F">
        <w:rPr>
          <w:sz w:val="28"/>
          <w:szCs w:val="28"/>
        </w:rPr>
        <w:t>давать обязательные для выполнения указания (предписания) об устранении нарушений норм и правил ведения работ во время геологического изучения н</w:t>
      </w:r>
      <w:r w:rsidR="008B1812">
        <w:rPr>
          <w:sz w:val="28"/>
          <w:szCs w:val="28"/>
        </w:rPr>
        <w:t>едр, их использования и охраны;</w:t>
      </w:r>
    </w:p>
    <w:p w:rsidR="00A40D4B" w:rsidRPr="00D33B3F" w:rsidRDefault="00A40D4B" w:rsidP="00633738">
      <w:pPr>
        <w:spacing w:after="360"/>
        <w:ind w:firstLine="709"/>
        <w:jc w:val="both"/>
        <w:rPr>
          <w:sz w:val="28"/>
          <w:szCs w:val="28"/>
        </w:rPr>
      </w:pPr>
      <w:r w:rsidRPr="00D33B3F">
        <w:rPr>
          <w:sz w:val="28"/>
          <w:szCs w:val="28"/>
        </w:rPr>
        <w:t>2)</w:t>
      </w:r>
      <w:r w:rsidR="0088237B">
        <w:rPr>
          <w:sz w:val="28"/>
          <w:szCs w:val="28"/>
          <w:lang w:val="uk-UA"/>
        </w:rPr>
        <w:t> </w:t>
      </w:r>
      <w:r w:rsidR="007426FB" w:rsidRPr="00D33B3F">
        <w:rPr>
          <w:sz w:val="28"/>
          <w:szCs w:val="28"/>
        </w:rPr>
        <w:t xml:space="preserve">в порядке, установленном законодательством Донецкой Народной Республики, </w:t>
      </w:r>
      <w:r w:rsidR="00D03268" w:rsidRPr="00D33B3F">
        <w:rPr>
          <w:sz w:val="28"/>
          <w:szCs w:val="28"/>
        </w:rPr>
        <w:t>останавливать</w:t>
      </w:r>
      <w:r w:rsidR="007426FB" w:rsidRPr="00D33B3F">
        <w:rPr>
          <w:sz w:val="28"/>
          <w:szCs w:val="28"/>
        </w:rPr>
        <w:t>, связанные с пользованием недрами, в случае нарушений</w:t>
      </w:r>
      <w:r w:rsidR="008B1812">
        <w:rPr>
          <w:sz w:val="28"/>
          <w:szCs w:val="28"/>
        </w:rPr>
        <w:t xml:space="preserve"> соответствующих норм и правил;</w:t>
      </w:r>
    </w:p>
    <w:p w:rsidR="00A40D4B" w:rsidRPr="00D33B3F" w:rsidRDefault="00A40D4B" w:rsidP="00633738">
      <w:pPr>
        <w:spacing w:after="360"/>
        <w:ind w:firstLine="709"/>
        <w:jc w:val="both"/>
        <w:rPr>
          <w:sz w:val="28"/>
          <w:szCs w:val="28"/>
        </w:rPr>
      </w:pPr>
      <w:r w:rsidRPr="00D33B3F">
        <w:rPr>
          <w:sz w:val="28"/>
          <w:szCs w:val="28"/>
        </w:rPr>
        <w:t>3)</w:t>
      </w:r>
      <w:r w:rsidR="0088237B">
        <w:rPr>
          <w:sz w:val="28"/>
          <w:szCs w:val="28"/>
          <w:lang w:val="uk-UA"/>
        </w:rPr>
        <w:t> </w:t>
      </w:r>
      <w:r w:rsidR="007426FB" w:rsidRPr="00D33B3F">
        <w:rPr>
          <w:sz w:val="28"/>
          <w:szCs w:val="28"/>
        </w:rPr>
        <w:t>требовать от пользователей недр обоснования списани</w:t>
      </w:r>
      <w:r w:rsidR="008B1812">
        <w:rPr>
          <w:sz w:val="28"/>
          <w:szCs w:val="28"/>
        </w:rPr>
        <w:t>я запасов полезных ископаемых;</w:t>
      </w:r>
    </w:p>
    <w:p w:rsidR="007426FB" w:rsidRPr="00D33B3F" w:rsidRDefault="00A40D4B" w:rsidP="00633738">
      <w:pPr>
        <w:spacing w:after="360"/>
        <w:ind w:firstLine="709"/>
        <w:jc w:val="both"/>
        <w:rPr>
          <w:sz w:val="28"/>
          <w:szCs w:val="28"/>
        </w:rPr>
      </w:pPr>
      <w:r w:rsidRPr="00D33B3F">
        <w:rPr>
          <w:sz w:val="28"/>
          <w:szCs w:val="28"/>
        </w:rPr>
        <w:t>4)</w:t>
      </w:r>
      <w:r w:rsidR="0088237B">
        <w:rPr>
          <w:sz w:val="28"/>
          <w:szCs w:val="28"/>
          <w:lang w:val="uk-UA"/>
        </w:rPr>
        <w:t> </w:t>
      </w:r>
      <w:r w:rsidR="007426FB" w:rsidRPr="00D33B3F">
        <w:rPr>
          <w:sz w:val="28"/>
          <w:szCs w:val="28"/>
        </w:rPr>
        <w:t xml:space="preserve">давать рекомендации относительно внедрения новых прогрессивных технологий переработки минерального сырья. </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3. </w:t>
      </w:r>
      <w:r w:rsidR="007426FB" w:rsidRPr="00D33B3F">
        <w:rPr>
          <w:sz w:val="28"/>
          <w:szCs w:val="28"/>
        </w:rPr>
        <w:t xml:space="preserve">Органам государственного горного надзора законодательством Донецкой Народной Республики могут быть предоставлены и другие права с </w:t>
      </w:r>
      <w:r w:rsidR="007426FB" w:rsidRPr="00D33B3F">
        <w:rPr>
          <w:sz w:val="28"/>
          <w:szCs w:val="28"/>
        </w:rPr>
        <w:lastRenderedPageBreak/>
        <w:t>целью предотвращения нарушений законодате</w:t>
      </w:r>
      <w:r w:rsidR="00D03268" w:rsidRPr="00D33B3F">
        <w:rPr>
          <w:sz w:val="28"/>
          <w:szCs w:val="28"/>
        </w:rPr>
        <w:t>льства</w:t>
      </w:r>
      <w:r w:rsidR="004C62F6" w:rsidRPr="00D33B3F">
        <w:rPr>
          <w:sz w:val="28"/>
          <w:szCs w:val="28"/>
        </w:rPr>
        <w:t xml:space="preserve"> Донецкой Народной Республики</w:t>
      </w:r>
      <w:r w:rsidR="00D03268" w:rsidRPr="00D33B3F">
        <w:rPr>
          <w:sz w:val="28"/>
          <w:szCs w:val="28"/>
        </w:rPr>
        <w:t xml:space="preserve"> о недрах и их прекращения</w:t>
      </w:r>
      <w:r>
        <w:rPr>
          <w:sz w:val="28"/>
          <w:szCs w:val="28"/>
        </w:rPr>
        <w:t>.</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4. </w:t>
      </w:r>
      <w:r w:rsidR="007426FB" w:rsidRPr="00D33B3F">
        <w:rPr>
          <w:sz w:val="28"/>
          <w:szCs w:val="28"/>
        </w:rPr>
        <w:t>Порядок осуществления государственного горного надзора определяется Советом Министро</w:t>
      </w:r>
      <w:r>
        <w:rPr>
          <w:sz w:val="28"/>
          <w:szCs w:val="28"/>
        </w:rPr>
        <w:t>в Донецкой Народной Республики.</w:t>
      </w:r>
    </w:p>
    <w:p w:rsidR="0088237B" w:rsidRPr="0088237B" w:rsidRDefault="0088237B" w:rsidP="008B1812">
      <w:pPr>
        <w:tabs>
          <w:tab w:val="left" w:pos="2700"/>
        </w:tabs>
        <w:spacing w:after="0"/>
        <w:ind w:firstLine="709"/>
        <w:jc w:val="center"/>
        <w:rPr>
          <w:rStyle w:val="mw-headline"/>
          <w:sz w:val="28"/>
          <w:szCs w:val="28"/>
          <w:lang w:val="uk-UA"/>
        </w:rPr>
      </w:pPr>
      <w:r w:rsidRPr="0088237B">
        <w:rPr>
          <w:rStyle w:val="mw-headline"/>
          <w:sz w:val="28"/>
          <w:szCs w:val="28"/>
        </w:rPr>
        <w:t xml:space="preserve">РАЗДЕЛ </w:t>
      </w:r>
      <w:r w:rsidRPr="0088237B">
        <w:rPr>
          <w:rStyle w:val="mw-headline"/>
          <w:sz w:val="28"/>
          <w:szCs w:val="28"/>
          <w:lang w:val="en-US"/>
        </w:rPr>
        <w:t>VIII</w:t>
      </w:r>
    </w:p>
    <w:p w:rsidR="007426FB" w:rsidRPr="00D33B3F" w:rsidRDefault="0088237B" w:rsidP="008B1812">
      <w:pPr>
        <w:spacing w:after="360"/>
        <w:ind w:firstLine="709"/>
        <w:jc w:val="center"/>
        <w:rPr>
          <w:b/>
          <w:sz w:val="28"/>
          <w:szCs w:val="28"/>
        </w:rPr>
      </w:pPr>
      <w:r w:rsidRPr="00D33B3F">
        <w:rPr>
          <w:rStyle w:val="mw-headline"/>
          <w:b/>
          <w:sz w:val="28"/>
          <w:szCs w:val="28"/>
        </w:rPr>
        <w:t>СПОРЫ ПО ВОПРОСАМ ПОЛЬЗОВАНИЯ НЕДРАМИ. ОТВЕТСТВЕННОСТЬ ЗА НАРУШЕНИЕ ЗАКОНОДАТЕЛЬСТВА О НЕДРАХ</w:t>
      </w:r>
    </w:p>
    <w:p w:rsidR="007426FB" w:rsidRPr="00D33B3F" w:rsidRDefault="00633738" w:rsidP="00633738">
      <w:pPr>
        <w:spacing w:after="360"/>
        <w:ind w:firstLine="709"/>
        <w:jc w:val="both"/>
        <w:rPr>
          <w:b/>
          <w:sz w:val="28"/>
          <w:szCs w:val="28"/>
        </w:rPr>
      </w:pPr>
      <w:r>
        <w:rPr>
          <w:rStyle w:val="mw-headline"/>
          <w:sz w:val="28"/>
          <w:szCs w:val="28"/>
        </w:rPr>
        <w:t>Глава </w:t>
      </w:r>
      <w:r w:rsidR="007426FB" w:rsidRPr="0088237B">
        <w:rPr>
          <w:rStyle w:val="mw-headline"/>
          <w:sz w:val="28"/>
          <w:szCs w:val="28"/>
        </w:rPr>
        <w:t>5.</w:t>
      </w:r>
      <w:r w:rsidR="008B1812">
        <w:rPr>
          <w:rStyle w:val="mw-headline"/>
          <w:b/>
          <w:sz w:val="28"/>
          <w:szCs w:val="28"/>
        </w:rPr>
        <w:t> </w:t>
      </w:r>
      <w:r w:rsidR="007426FB" w:rsidRPr="00D33B3F">
        <w:rPr>
          <w:rStyle w:val="mw-headline"/>
          <w:b/>
          <w:sz w:val="28"/>
          <w:szCs w:val="28"/>
        </w:rPr>
        <w:t>Разрешение споров по вопросам пользования недрами</w:t>
      </w:r>
    </w:p>
    <w:p w:rsidR="007426FB" w:rsidRPr="00D33B3F" w:rsidRDefault="00633738" w:rsidP="00633738">
      <w:pPr>
        <w:spacing w:after="360"/>
        <w:ind w:firstLine="709"/>
        <w:jc w:val="both"/>
        <w:rPr>
          <w:b/>
          <w:sz w:val="28"/>
          <w:szCs w:val="28"/>
        </w:rPr>
      </w:pPr>
      <w:r>
        <w:rPr>
          <w:sz w:val="28"/>
          <w:szCs w:val="28"/>
        </w:rPr>
        <w:t>Статья </w:t>
      </w:r>
      <w:r w:rsidR="00F25897" w:rsidRPr="0088237B">
        <w:rPr>
          <w:sz w:val="28"/>
          <w:szCs w:val="28"/>
        </w:rPr>
        <w:t>68</w:t>
      </w:r>
      <w:r w:rsidR="007426FB" w:rsidRPr="0088237B">
        <w:rPr>
          <w:sz w:val="28"/>
          <w:szCs w:val="28"/>
        </w:rPr>
        <w:t>.</w:t>
      </w:r>
      <w:r w:rsidR="008B1812">
        <w:rPr>
          <w:sz w:val="28"/>
          <w:szCs w:val="28"/>
        </w:rPr>
        <w:t> </w:t>
      </w:r>
      <w:r w:rsidR="007426FB" w:rsidRPr="00D33B3F">
        <w:rPr>
          <w:b/>
          <w:sz w:val="28"/>
          <w:szCs w:val="28"/>
        </w:rPr>
        <w:t xml:space="preserve">Порядок рассмотрения споров по вопросам пользования недрами </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1. </w:t>
      </w:r>
      <w:r w:rsidR="007426FB" w:rsidRPr="00D33B3F">
        <w:rPr>
          <w:sz w:val="28"/>
          <w:szCs w:val="28"/>
        </w:rPr>
        <w:t>Споры по вопросам пользования недрами рассматриваются органами государственного геологического контроля, государственного горного надзора, охраны окружающей среды, органами местного самоуправления (муниципальными органами), судом, в порядке, установленном законодательством Донецкой Народной Республики. Органы местного самоуправления (муниципальные органы) решают споры по вопросам пользования недрами, связанные с разработкой месторождений полезных ископаемых, торф</w:t>
      </w:r>
      <w:r>
        <w:rPr>
          <w:sz w:val="28"/>
          <w:szCs w:val="28"/>
        </w:rPr>
        <w:t>а, пресных подземных вод. Истцы –</w:t>
      </w:r>
      <w:r w:rsidR="007426FB" w:rsidRPr="00D33B3F">
        <w:rPr>
          <w:sz w:val="28"/>
          <w:szCs w:val="28"/>
        </w:rPr>
        <w:t xml:space="preserve">специальноуполномоченный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государственную политику в сфере охраны труда</w:t>
      </w:r>
      <w:r w:rsidR="0062074E" w:rsidRPr="00D33B3F">
        <w:rPr>
          <w:sz w:val="28"/>
          <w:szCs w:val="28"/>
        </w:rPr>
        <w:t xml:space="preserve"> и промышленной безопасности</w:t>
      </w:r>
      <w:r w:rsidR="007426FB" w:rsidRPr="00D33B3F">
        <w:rPr>
          <w:sz w:val="28"/>
          <w:szCs w:val="28"/>
        </w:rPr>
        <w:t xml:space="preserve">;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государственную политику в сфере охраны окружающей среды;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государственную политику в сфере геологического изучения и рационального использования недр и их </w:t>
      </w:r>
      <w:r w:rsidR="001518E5">
        <w:rPr>
          <w:sz w:val="28"/>
          <w:szCs w:val="28"/>
        </w:rPr>
        <w:t xml:space="preserve">территориальные органы </w:t>
      </w:r>
      <w:r>
        <w:rPr>
          <w:sz w:val="28"/>
          <w:szCs w:val="28"/>
        </w:rPr>
        <w:t>–</w:t>
      </w:r>
      <w:r w:rsidR="007426FB" w:rsidRPr="00D33B3F">
        <w:rPr>
          <w:sz w:val="28"/>
          <w:szCs w:val="28"/>
        </w:rPr>
        <w:t xml:space="preserve"> освобождаютсяот уплаты государственной пошлины в делах о взыскании средств и возмещении убытков, нанесенных государству вследствие нарушений законодательства </w:t>
      </w:r>
      <w:r w:rsidR="004C62F6" w:rsidRPr="00D33B3F">
        <w:rPr>
          <w:sz w:val="28"/>
          <w:szCs w:val="28"/>
        </w:rPr>
        <w:t xml:space="preserve">Донецкой Народной Республики </w:t>
      </w:r>
      <w:r w:rsidR="007426FB" w:rsidRPr="00D33B3F">
        <w:rPr>
          <w:sz w:val="28"/>
          <w:szCs w:val="28"/>
        </w:rPr>
        <w:t>о недрах. Споры по вопросам пользования недрами, которые возникают с другими государствами, а также между иностранными юридическими лицами и гражданами и владельцем недр рассматриваются в соответствии с законодательство</w:t>
      </w:r>
      <w:r>
        <w:rPr>
          <w:sz w:val="28"/>
          <w:szCs w:val="28"/>
        </w:rPr>
        <w:t>м Донецкой Народной Республики.</w:t>
      </w:r>
    </w:p>
    <w:p w:rsidR="00BC5C24" w:rsidRPr="00D33B3F" w:rsidRDefault="008B1812" w:rsidP="00633738">
      <w:pPr>
        <w:pStyle w:val="af0"/>
        <w:spacing w:before="0" w:beforeAutospacing="0" w:after="360" w:afterAutospacing="0" w:line="276" w:lineRule="auto"/>
        <w:ind w:firstLine="709"/>
        <w:jc w:val="both"/>
        <w:rPr>
          <w:sz w:val="28"/>
          <w:szCs w:val="28"/>
        </w:rPr>
      </w:pPr>
      <w:r>
        <w:rPr>
          <w:sz w:val="28"/>
          <w:szCs w:val="28"/>
        </w:rPr>
        <w:lastRenderedPageBreak/>
        <w:t>2. </w:t>
      </w:r>
      <w:r w:rsidR="00BC5C24" w:rsidRPr="00D33B3F">
        <w:rPr>
          <w:sz w:val="28"/>
          <w:szCs w:val="28"/>
        </w:rPr>
        <w:t>Споры по вопросам пользования недрами на условиях раздела продукции разрешаются согласно условиям указанных соглашений и в соответствии с законодательством</w:t>
      </w:r>
      <w:r w:rsidR="00F8798F" w:rsidRPr="00D33B3F">
        <w:rPr>
          <w:sz w:val="28"/>
          <w:szCs w:val="28"/>
        </w:rPr>
        <w:t xml:space="preserve"> Донецкой Народной Республики</w:t>
      </w:r>
      <w:r w:rsidR="00BC5C24" w:rsidRPr="00D33B3F">
        <w:rPr>
          <w:sz w:val="28"/>
          <w:szCs w:val="28"/>
        </w:rPr>
        <w:t xml:space="preserve"> о соглашениях о разделе продукции.</w:t>
      </w:r>
    </w:p>
    <w:p w:rsidR="007426FB" w:rsidRPr="00D33B3F" w:rsidRDefault="00633738" w:rsidP="00633738">
      <w:pPr>
        <w:pStyle w:val="2"/>
        <w:spacing w:before="0" w:after="360"/>
        <w:ind w:firstLine="709"/>
        <w:jc w:val="both"/>
        <w:rPr>
          <w:rFonts w:ascii="Times New Roman" w:hAnsi="Times New Roman"/>
          <w:sz w:val="28"/>
          <w:szCs w:val="28"/>
        </w:rPr>
      </w:pPr>
      <w:r>
        <w:rPr>
          <w:rStyle w:val="mw-headline"/>
          <w:rFonts w:ascii="Times New Roman" w:hAnsi="Times New Roman"/>
          <w:b w:val="0"/>
          <w:sz w:val="28"/>
          <w:szCs w:val="28"/>
        </w:rPr>
        <w:t>Глава </w:t>
      </w:r>
      <w:r w:rsidR="007426FB" w:rsidRPr="0088237B">
        <w:rPr>
          <w:rStyle w:val="mw-headline"/>
          <w:rFonts w:ascii="Times New Roman" w:hAnsi="Times New Roman"/>
          <w:b w:val="0"/>
          <w:sz w:val="28"/>
          <w:szCs w:val="28"/>
        </w:rPr>
        <w:t>6.</w:t>
      </w:r>
      <w:r w:rsidR="008B1812">
        <w:rPr>
          <w:rStyle w:val="mw-headline"/>
          <w:rFonts w:ascii="Times New Roman" w:hAnsi="Times New Roman"/>
          <w:sz w:val="28"/>
          <w:szCs w:val="28"/>
        </w:rPr>
        <w:t> </w:t>
      </w:r>
      <w:r w:rsidR="007426FB" w:rsidRPr="00D33B3F">
        <w:rPr>
          <w:rStyle w:val="mw-headline"/>
          <w:rFonts w:ascii="Times New Roman" w:hAnsi="Times New Roman"/>
          <w:sz w:val="28"/>
          <w:szCs w:val="28"/>
        </w:rPr>
        <w:t xml:space="preserve">Ответственность за нарушение законодательства </w:t>
      </w:r>
      <w:r w:rsidR="004C62F6" w:rsidRPr="00D33B3F">
        <w:rPr>
          <w:rStyle w:val="mw-headline"/>
          <w:rFonts w:ascii="Times New Roman" w:hAnsi="Times New Roman"/>
          <w:sz w:val="28"/>
          <w:szCs w:val="28"/>
        </w:rPr>
        <w:t xml:space="preserve">Донецкой Народной Республики </w:t>
      </w:r>
      <w:r w:rsidR="007426FB" w:rsidRPr="00D33B3F">
        <w:rPr>
          <w:rStyle w:val="mw-headline"/>
          <w:rFonts w:ascii="Times New Roman" w:hAnsi="Times New Roman"/>
          <w:sz w:val="28"/>
          <w:szCs w:val="28"/>
        </w:rPr>
        <w:t>о недрах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69</w:t>
      </w:r>
      <w:r w:rsidR="007426FB" w:rsidRPr="0088237B">
        <w:rPr>
          <w:rFonts w:ascii="Times New Roman" w:hAnsi="Times New Roman"/>
          <w:b w:val="0"/>
          <w:sz w:val="28"/>
          <w:szCs w:val="28"/>
        </w:rPr>
        <w:t>.</w:t>
      </w:r>
      <w:r w:rsidR="008B1812">
        <w:rPr>
          <w:rFonts w:ascii="Times New Roman" w:hAnsi="Times New Roman"/>
          <w:b w:val="0"/>
          <w:sz w:val="28"/>
          <w:szCs w:val="28"/>
        </w:rPr>
        <w:t> </w:t>
      </w:r>
      <w:r w:rsidR="007426FB" w:rsidRPr="00D33B3F">
        <w:rPr>
          <w:rFonts w:ascii="Times New Roman" w:hAnsi="Times New Roman"/>
          <w:sz w:val="28"/>
          <w:szCs w:val="28"/>
        </w:rPr>
        <w:t>Ответственность за нарушение законодательства</w:t>
      </w:r>
      <w:r w:rsidR="004C62F6" w:rsidRPr="00D33B3F">
        <w:rPr>
          <w:rFonts w:ascii="Times New Roman" w:hAnsi="Times New Roman"/>
          <w:sz w:val="28"/>
          <w:szCs w:val="28"/>
        </w:rPr>
        <w:t xml:space="preserve"> Донецкой Народной Республики</w:t>
      </w:r>
      <w:r w:rsidR="008B1812">
        <w:rPr>
          <w:rFonts w:ascii="Times New Roman" w:hAnsi="Times New Roman"/>
          <w:sz w:val="28"/>
          <w:szCs w:val="28"/>
        </w:rPr>
        <w:t xml:space="preserve"> о недрах</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1. </w:t>
      </w:r>
      <w:r w:rsidR="007426FB" w:rsidRPr="00D33B3F">
        <w:rPr>
          <w:sz w:val="28"/>
          <w:szCs w:val="28"/>
        </w:rPr>
        <w:t>Нарушение законодательства</w:t>
      </w:r>
      <w:r w:rsidR="004C62F6" w:rsidRPr="00D33B3F">
        <w:rPr>
          <w:sz w:val="28"/>
          <w:szCs w:val="28"/>
        </w:rPr>
        <w:t xml:space="preserve"> Донецкой Народной Республики</w:t>
      </w:r>
      <w:r w:rsidR="007426FB" w:rsidRPr="00D33B3F">
        <w:rPr>
          <w:sz w:val="28"/>
          <w:szCs w:val="28"/>
        </w:rPr>
        <w:t xml:space="preserve"> о недрах влечет за собой дисциплинарную, административную, гражданско-правовую и уголовную ответственность согласно законодательству Донецкой Народной Республики. Ответственность за нарушение законодательства </w:t>
      </w:r>
      <w:r w:rsidR="004C62F6" w:rsidRPr="00D33B3F">
        <w:rPr>
          <w:sz w:val="28"/>
          <w:szCs w:val="28"/>
        </w:rPr>
        <w:t xml:space="preserve">Донецкой Народной Республики </w:t>
      </w:r>
      <w:r w:rsidR="007426FB" w:rsidRPr="00D33B3F">
        <w:rPr>
          <w:sz w:val="28"/>
          <w:szCs w:val="28"/>
        </w:rPr>
        <w:t>о</w:t>
      </w:r>
      <w:r>
        <w:rPr>
          <w:sz w:val="28"/>
          <w:szCs w:val="28"/>
        </w:rPr>
        <w:t xml:space="preserve"> недрах несут лица, виновные в:</w:t>
      </w:r>
    </w:p>
    <w:p w:rsidR="007426FB" w:rsidRPr="00D33B3F" w:rsidRDefault="00A40D4B" w:rsidP="00633738">
      <w:pPr>
        <w:pStyle w:val="af0"/>
        <w:spacing w:before="0" w:beforeAutospacing="0" w:after="360" w:afterAutospacing="0" w:line="276" w:lineRule="auto"/>
        <w:ind w:firstLine="709"/>
        <w:jc w:val="both"/>
        <w:rPr>
          <w:sz w:val="28"/>
          <w:szCs w:val="28"/>
        </w:rPr>
      </w:pPr>
      <w:r w:rsidRPr="00D33B3F">
        <w:rPr>
          <w:sz w:val="28"/>
          <w:szCs w:val="28"/>
        </w:rPr>
        <w:t>1)</w:t>
      </w:r>
      <w:r w:rsidR="0088237B">
        <w:rPr>
          <w:sz w:val="28"/>
          <w:szCs w:val="28"/>
          <w:lang w:val="uk-UA"/>
        </w:rPr>
        <w:t> </w:t>
      </w:r>
      <w:r w:rsidR="007426FB" w:rsidRPr="00D33B3F">
        <w:rPr>
          <w:sz w:val="28"/>
          <w:szCs w:val="28"/>
        </w:rPr>
        <w:t>сокрытии сведений об открытии нового участка недр;</w:t>
      </w:r>
    </w:p>
    <w:p w:rsidR="007426FB" w:rsidRPr="00D33B3F" w:rsidRDefault="00A40D4B" w:rsidP="00633738">
      <w:pPr>
        <w:spacing w:after="360"/>
        <w:ind w:firstLine="709"/>
        <w:jc w:val="both"/>
        <w:rPr>
          <w:sz w:val="28"/>
          <w:szCs w:val="28"/>
        </w:rPr>
      </w:pPr>
      <w:r w:rsidRPr="00D33B3F">
        <w:rPr>
          <w:sz w:val="28"/>
          <w:szCs w:val="28"/>
        </w:rPr>
        <w:t>2)</w:t>
      </w:r>
      <w:r w:rsidR="0088237B">
        <w:rPr>
          <w:sz w:val="28"/>
          <w:szCs w:val="28"/>
          <w:lang w:val="uk-UA"/>
        </w:rPr>
        <w:t> </w:t>
      </w:r>
      <w:r w:rsidR="007426FB" w:rsidRPr="00D33B3F">
        <w:rPr>
          <w:sz w:val="28"/>
          <w:szCs w:val="28"/>
        </w:rPr>
        <w:t>самовольном пользова</w:t>
      </w:r>
      <w:r w:rsidR="008B1812">
        <w:rPr>
          <w:sz w:val="28"/>
          <w:szCs w:val="28"/>
        </w:rPr>
        <w:t>нии недрами;</w:t>
      </w:r>
    </w:p>
    <w:p w:rsidR="007426FB" w:rsidRPr="00D33B3F" w:rsidRDefault="00A40D4B" w:rsidP="00633738">
      <w:pPr>
        <w:spacing w:after="360"/>
        <w:ind w:firstLine="709"/>
        <w:jc w:val="both"/>
        <w:rPr>
          <w:sz w:val="28"/>
          <w:szCs w:val="28"/>
        </w:rPr>
      </w:pPr>
      <w:r w:rsidRPr="00D33B3F">
        <w:rPr>
          <w:sz w:val="28"/>
          <w:szCs w:val="28"/>
        </w:rPr>
        <w:t>3)</w:t>
      </w:r>
      <w:r w:rsidR="0088237B">
        <w:rPr>
          <w:sz w:val="28"/>
          <w:szCs w:val="28"/>
          <w:lang w:val="uk-UA"/>
        </w:rPr>
        <w:t> </w:t>
      </w:r>
      <w:r w:rsidR="007426FB" w:rsidRPr="00D33B3F">
        <w:rPr>
          <w:sz w:val="28"/>
          <w:szCs w:val="28"/>
        </w:rPr>
        <w:t>нарушении норм, правил и требований относительно проведения работ п</w:t>
      </w:r>
      <w:r w:rsidR="008B1812">
        <w:rPr>
          <w:sz w:val="28"/>
          <w:szCs w:val="28"/>
        </w:rPr>
        <w:t>о геологическому изучению недр;</w:t>
      </w:r>
    </w:p>
    <w:p w:rsidR="00A40D4B" w:rsidRPr="00D33B3F" w:rsidRDefault="00A40D4B" w:rsidP="00633738">
      <w:pPr>
        <w:spacing w:after="360"/>
        <w:ind w:firstLine="709"/>
        <w:jc w:val="both"/>
        <w:rPr>
          <w:sz w:val="28"/>
          <w:szCs w:val="28"/>
        </w:rPr>
      </w:pPr>
      <w:r w:rsidRPr="00D33B3F">
        <w:rPr>
          <w:sz w:val="28"/>
          <w:szCs w:val="28"/>
        </w:rPr>
        <w:t>4)</w:t>
      </w:r>
      <w:r w:rsidR="0088237B">
        <w:rPr>
          <w:sz w:val="28"/>
          <w:szCs w:val="28"/>
          <w:lang w:val="uk-UA"/>
        </w:rPr>
        <w:t> </w:t>
      </w:r>
      <w:r w:rsidR="007426FB" w:rsidRPr="00D33B3F">
        <w:rPr>
          <w:sz w:val="28"/>
          <w:szCs w:val="28"/>
        </w:rPr>
        <w:t xml:space="preserve">выборочной </w:t>
      </w:r>
      <w:r w:rsidR="00D03268" w:rsidRPr="00D33B3F">
        <w:rPr>
          <w:sz w:val="28"/>
          <w:szCs w:val="28"/>
        </w:rPr>
        <w:t>отработке</w:t>
      </w:r>
      <w:r w:rsidR="007426FB" w:rsidRPr="00D33B3F">
        <w:rPr>
          <w:sz w:val="28"/>
          <w:szCs w:val="28"/>
        </w:rPr>
        <w:t xml:space="preserve"> богатых участков месторождений, которая приводит к сверхнормативным потер</w:t>
      </w:r>
      <w:r w:rsidR="008B1812">
        <w:rPr>
          <w:sz w:val="28"/>
          <w:szCs w:val="28"/>
        </w:rPr>
        <w:t>ям запасов полезных ископаемых;</w:t>
      </w:r>
    </w:p>
    <w:p w:rsidR="00A40D4B" w:rsidRPr="00D33B3F" w:rsidRDefault="00A40D4B" w:rsidP="00633738">
      <w:pPr>
        <w:spacing w:after="360"/>
        <w:ind w:firstLine="709"/>
        <w:jc w:val="both"/>
        <w:rPr>
          <w:sz w:val="28"/>
          <w:szCs w:val="28"/>
        </w:rPr>
      </w:pPr>
      <w:r w:rsidRPr="00D33B3F">
        <w:rPr>
          <w:sz w:val="28"/>
          <w:szCs w:val="28"/>
        </w:rPr>
        <w:t>5)</w:t>
      </w:r>
      <w:r w:rsidR="0088237B">
        <w:rPr>
          <w:sz w:val="28"/>
          <w:szCs w:val="28"/>
          <w:lang w:val="uk-UA"/>
        </w:rPr>
        <w:t> </w:t>
      </w:r>
      <w:r w:rsidR="007426FB" w:rsidRPr="00D33B3F">
        <w:rPr>
          <w:sz w:val="28"/>
          <w:szCs w:val="28"/>
        </w:rPr>
        <w:t>сверхнормативных потерях и ухудшении качества поле</w:t>
      </w:r>
      <w:r w:rsidR="008B1812">
        <w:rPr>
          <w:sz w:val="28"/>
          <w:szCs w:val="28"/>
        </w:rPr>
        <w:t>зных ископаемых при их добыче;</w:t>
      </w:r>
    </w:p>
    <w:p w:rsidR="00A40D4B" w:rsidRPr="00D33B3F" w:rsidRDefault="00A40D4B" w:rsidP="00633738">
      <w:pPr>
        <w:spacing w:after="360"/>
        <w:ind w:firstLine="709"/>
        <w:jc w:val="both"/>
        <w:rPr>
          <w:sz w:val="28"/>
          <w:szCs w:val="28"/>
        </w:rPr>
      </w:pPr>
      <w:r w:rsidRPr="00D33B3F">
        <w:rPr>
          <w:sz w:val="28"/>
          <w:szCs w:val="28"/>
        </w:rPr>
        <w:t>6)</w:t>
      </w:r>
      <w:r w:rsidR="0088237B">
        <w:rPr>
          <w:sz w:val="28"/>
          <w:szCs w:val="28"/>
          <w:lang w:val="uk-UA"/>
        </w:rPr>
        <w:t> </w:t>
      </w:r>
      <w:r w:rsidR="007426FB" w:rsidRPr="00D33B3F">
        <w:rPr>
          <w:sz w:val="28"/>
          <w:szCs w:val="28"/>
        </w:rPr>
        <w:t>повреждениях месторождений полезных ископаемых, которые исключают полностью или существенно ограничивают возможнос</w:t>
      </w:r>
      <w:r w:rsidR="008B1812">
        <w:rPr>
          <w:sz w:val="28"/>
          <w:szCs w:val="28"/>
        </w:rPr>
        <w:t>ть их дальнейшей эксплуатации;</w:t>
      </w:r>
    </w:p>
    <w:p w:rsidR="00A40D4B" w:rsidRPr="00D33B3F" w:rsidRDefault="00A40D4B" w:rsidP="00633738">
      <w:pPr>
        <w:spacing w:after="360"/>
        <w:ind w:firstLine="709"/>
        <w:jc w:val="both"/>
        <w:rPr>
          <w:sz w:val="28"/>
          <w:szCs w:val="28"/>
        </w:rPr>
      </w:pPr>
      <w:r w:rsidRPr="00D33B3F">
        <w:rPr>
          <w:sz w:val="28"/>
          <w:szCs w:val="28"/>
        </w:rPr>
        <w:t>7)</w:t>
      </w:r>
      <w:r w:rsidR="0088237B">
        <w:rPr>
          <w:sz w:val="28"/>
          <w:szCs w:val="28"/>
          <w:lang w:val="uk-UA"/>
        </w:rPr>
        <w:t> </w:t>
      </w:r>
      <w:r w:rsidR="007426FB" w:rsidRPr="00D33B3F">
        <w:rPr>
          <w:sz w:val="28"/>
          <w:szCs w:val="28"/>
        </w:rPr>
        <w:t xml:space="preserve">нарушении установленного порядка застройки площадей </w:t>
      </w:r>
      <w:r w:rsidR="008B1812">
        <w:rPr>
          <w:sz w:val="28"/>
          <w:szCs w:val="28"/>
        </w:rPr>
        <w:t>залегания полезных ископаемых;</w:t>
      </w:r>
    </w:p>
    <w:p w:rsidR="00A40D4B" w:rsidRPr="00D33B3F" w:rsidRDefault="00A40D4B" w:rsidP="00633738">
      <w:pPr>
        <w:spacing w:after="360"/>
        <w:ind w:firstLine="709"/>
        <w:jc w:val="both"/>
        <w:rPr>
          <w:sz w:val="28"/>
          <w:szCs w:val="28"/>
        </w:rPr>
      </w:pPr>
      <w:r w:rsidRPr="00D33B3F">
        <w:rPr>
          <w:sz w:val="28"/>
          <w:szCs w:val="28"/>
        </w:rPr>
        <w:lastRenderedPageBreak/>
        <w:t>8)</w:t>
      </w:r>
      <w:r w:rsidR="0088237B">
        <w:rPr>
          <w:sz w:val="28"/>
          <w:szCs w:val="28"/>
          <w:lang w:val="uk-UA"/>
        </w:rPr>
        <w:t> </w:t>
      </w:r>
      <w:r w:rsidR="007426FB" w:rsidRPr="00D33B3F">
        <w:rPr>
          <w:sz w:val="28"/>
          <w:szCs w:val="28"/>
        </w:rPr>
        <w:t>невыполнении правил охраны недр и требований относительно безопасности людей, имущества и окружающей природной среды от вредного влияния работ, св</w:t>
      </w:r>
      <w:r w:rsidR="008B1812">
        <w:rPr>
          <w:sz w:val="28"/>
          <w:szCs w:val="28"/>
        </w:rPr>
        <w:t>язанных с пользованием недрами;</w:t>
      </w:r>
    </w:p>
    <w:p w:rsidR="00A40D4B" w:rsidRPr="00D33B3F" w:rsidRDefault="00A40D4B" w:rsidP="00633738">
      <w:pPr>
        <w:spacing w:after="360"/>
        <w:ind w:firstLine="709"/>
        <w:jc w:val="both"/>
        <w:rPr>
          <w:sz w:val="28"/>
          <w:szCs w:val="28"/>
        </w:rPr>
      </w:pPr>
      <w:r w:rsidRPr="00D33B3F">
        <w:rPr>
          <w:sz w:val="28"/>
          <w:szCs w:val="28"/>
        </w:rPr>
        <w:t>9)</w:t>
      </w:r>
      <w:r w:rsidR="0088237B">
        <w:rPr>
          <w:sz w:val="28"/>
          <w:szCs w:val="28"/>
          <w:lang w:val="uk-UA"/>
        </w:rPr>
        <w:t> </w:t>
      </w:r>
      <w:r w:rsidR="007426FB" w:rsidRPr="00D33B3F">
        <w:rPr>
          <w:sz w:val="28"/>
          <w:szCs w:val="28"/>
        </w:rPr>
        <w:t xml:space="preserve">уничтожении или повреждении геологических объектов, </w:t>
      </w:r>
      <w:r w:rsidR="001518E5">
        <w:rPr>
          <w:sz w:val="28"/>
          <w:szCs w:val="28"/>
        </w:rPr>
        <w:t>составляющих</w:t>
      </w:r>
      <w:r w:rsidR="007426FB" w:rsidRPr="00D33B3F">
        <w:rPr>
          <w:sz w:val="28"/>
          <w:szCs w:val="28"/>
        </w:rPr>
        <w:t xml:space="preserve"> особую научную и культурную ценность, наблюдательных режимных скважин, а также маркшейдерских и геодезиче</w:t>
      </w:r>
      <w:r w:rsidR="008B1812">
        <w:rPr>
          <w:sz w:val="28"/>
          <w:szCs w:val="28"/>
        </w:rPr>
        <w:t>ских знаков;</w:t>
      </w:r>
    </w:p>
    <w:p w:rsidR="00A40D4B" w:rsidRPr="00D33B3F" w:rsidRDefault="00A40D4B" w:rsidP="00633738">
      <w:pPr>
        <w:spacing w:after="360"/>
        <w:ind w:firstLine="709"/>
        <w:jc w:val="both"/>
        <w:rPr>
          <w:sz w:val="28"/>
          <w:szCs w:val="28"/>
        </w:rPr>
      </w:pPr>
      <w:r w:rsidRPr="00D33B3F">
        <w:rPr>
          <w:sz w:val="28"/>
          <w:szCs w:val="28"/>
        </w:rPr>
        <w:t>10)</w:t>
      </w:r>
      <w:r w:rsidR="0088237B">
        <w:rPr>
          <w:sz w:val="28"/>
          <w:szCs w:val="28"/>
          <w:lang w:val="uk-UA"/>
        </w:rPr>
        <w:t> </w:t>
      </w:r>
      <w:r w:rsidR="007426FB" w:rsidRPr="00D33B3F">
        <w:rPr>
          <w:sz w:val="28"/>
          <w:szCs w:val="28"/>
        </w:rPr>
        <w:t>незаконном уничтожении маркшейдерской или геологической документации, а также дубликатов проб полезных ископаемых, необходимых при дальнейшем геологическом изучении не</w:t>
      </w:r>
      <w:r w:rsidRPr="00D33B3F">
        <w:rPr>
          <w:sz w:val="28"/>
          <w:szCs w:val="28"/>
        </w:rPr>
        <w:t>др и разработке месторождений;</w:t>
      </w:r>
    </w:p>
    <w:p w:rsidR="007426FB" w:rsidRPr="00D33B3F" w:rsidRDefault="00A40D4B" w:rsidP="00633738">
      <w:pPr>
        <w:spacing w:after="360"/>
        <w:ind w:firstLine="709"/>
        <w:jc w:val="both"/>
        <w:rPr>
          <w:sz w:val="28"/>
          <w:szCs w:val="28"/>
        </w:rPr>
      </w:pPr>
      <w:r w:rsidRPr="00D33B3F">
        <w:rPr>
          <w:sz w:val="28"/>
          <w:szCs w:val="28"/>
        </w:rPr>
        <w:t>11)</w:t>
      </w:r>
      <w:r w:rsidR="0088237B">
        <w:rPr>
          <w:sz w:val="28"/>
          <w:szCs w:val="28"/>
          <w:lang w:val="uk-UA"/>
        </w:rPr>
        <w:t> </w:t>
      </w:r>
      <w:r w:rsidR="007426FB" w:rsidRPr="00D33B3F">
        <w:rPr>
          <w:sz w:val="28"/>
          <w:szCs w:val="28"/>
        </w:rPr>
        <w:t>невыполнении требований относительно приведения горных в</w:t>
      </w:r>
      <w:r w:rsidR="00D03268" w:rsidRPr="00D33B3F">
        <w:rPr>
          <w:sz w:val="28"/>
          <w:szCs w:val="28"/>
        </w:rPr>
        <w:t>ыработок</w:t>
      </w:r>
      <w:r w:rsidR="007426FB" w:rsidRPr="00D33B3F">
        <w:rPr>
          <w:sz w:val="28"/>
          <w:szCs w:val="28"/>
        </w:rPr>
        <w:t xml:space="preserve"> и скважин, которые ликвидированы или законсервированы, в состояние, которое гарантирует безопасность людей, а также требований относительно сохранения месторождений, горных </w:t>
      </w:r>
      <w:r w:rsidR="001518E5">
        <w:rPr>
          <w:sz w:val="28"/>
          <w:szCs w:val="28"/>
        </w:rPr>
        <w:t>выработок</w:t>
      </w:r>
      <w:r w:rsidR="007426FB" w:rsidRPr="00D33B3F">
        <w:rPr>
          <w:sz w:val="28"/>
          <w:szCs w:val="28"/>
        </w:rPr>
        <w:t xml:space="preserve"> и ск</w:t>
      </w:r>
      <w:r w:rsidR="008B1812">
        <w:rPr>
          <w:sz w:val="28"/>
          <w:szCs w:val="28"/>
        </w:rPr>
        <w:t>важин на время консервирования.</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2. </w:t>
      </w:r>
      <w:r w:rsidR="004C62F6" w:rsidRPr="00D33B3F">
        <w:rPr>
          <w:sz w:val="28"/>
          <w:szCs w:val="28"/>
        </w:rPr>
        <w:t>Законодательством</w:t>
      </w:r>
      <w:r w:rsidR="007426FB" w:rsidRPr="00D33B3F">
        <w:rPr>
          <w:sz w:val="28"/>
          <w:szCs w:val="28"/>
        </w:rPr>
        <w:t xml:space="preserve"> Донецкой Народной Республики может быть установлена ответственность и за другие нарушения законодательства </w:t>
      </w:r>
      <w:r w:rsidR="004C62F6" w:rsidRPr="00D33B3F">
        <w:rPr>
          <w:sz w:val="28"/>
          <w:szCs w:val="28"/>
        </w:rPr>
        <w:t xml:space="preserve">Донецкой Народной Республики </w:t>
      </w:r>
      <w:r>
        <w:rPr>
          <w:sz w:val="28"/>
          <w:szCs w:val="28"/>
        </w:rPr>
        <w:t>о недрах.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70</w:t>
      </w:r>
      <w:r w:rsidR="007426FB" w:rsidRPr="0088237B">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Прекращение самовольного пользования недрами и застройки площаде</w:t>
      </w:r>
      <w:r w:rsidR="008B1812">
        <w:rPr>
          <w:rFonts w:ascii="Times New Roman" w:hAnsi="Times New Roman"/>
          <w:sz w:val="28"/>
          <w:szCs w:val="28"/>
        </w:rPr>
        <w:t>й залегания полезных ископаемых</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Самовольное пользование недрами и застройка площадей залегания полезных ископаемых с нарушением установленного порядка прекращаются без </w:t>
      </w:r>
      <w:r w:rsidR="008B1812">
        <w:rPr>
          <w:sz w:val="28"/>
          <w:szCs w:val="28"/>
        </w:rPr>
        <w:t>возмещения понесенных расходов.</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71</w:t>
      </w:r>
      <w:r w:rsidR="007426FB" w:rsidRPr="0088237B">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 xml:space="preserve">Возмещение ущерба, причиненного вследствие нарушений законодательства </w:t>
      </w:r>
      <w:r w:rsidR="004C62F6" w:rsidRPr="00D33B3F">
        <w:rPr>
          <w:rFonts w:ascii="Times New Roman" w:hAnsi="Times New Roman"/>
          <w:sz w:val="28"/>
          <w:szCs w:val="28"/>
        </w:rPr>
        <w:t xml:space="preserve">Донецкой Народной Республики </w:t>
      </w:r>
      <w:r w:rsidR="008B1812">
        <w:rPr>
          <w:rFonts w:ascii="Times New Roman" w:hAnsi="Times New Roman"/>
          <w:sz w:val="28"/>
          <w:szCs w:val="28"/>
        </w:rPr>
        <w:t>о недрах</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Предприятия, учреждения, организации и граждане обязаны возместить убытки, нанесенные ими вследствие нарушений законодательства </w:t>
      </w:r>
      <w:r w:rsidR="004C62F6" w:rsidRPr="00D33B3F">
        <w:rPr>
          <w:sz w:val="28"/>
          <w:szCs w:val="28"/>
        </w:rPr>
        <w:t xml:space="preserve">Донецкой Народной Республики </w:t>
      </w:r>
      <w:r w:rsidRPr="00D33B3F">
        <w:rPr>
          <w:sz w:val="28"/>
          <w:szCs w:val="28"/>
        </w:rPr>
        <w:t>о недрах, в размерах и порядке, установленном законодательство</w:t>
      </w:r>
      <w:r w:rsidR="008B1812">
        <w:rPr>
          <w:sz w:val="28"/>
          <w:szCs w:val="28"/>
        </w:rPr>
        <w:t>м Донецкой Народной Республики.</w:t>
      </w:r>
    </w:p>
    <w:p w:rsidR="0088237B" w:rsidRPr="0088237B" w:rsidRDefault="0088237B" w:rsidP="008B1812">
      <w:pPr>
        <w:pStyle w:val="1"/>
        <w:spacing w:before="0"/>
        <w:ind w:firstLine="709"/>
        <w:jc w:val="center"/>
        <w:rPr>
          <w:rStyle w:val="10"/>
          <w:rFonts w:ascii="Times New Roman" w:hAnsi="Times New Roman"/>
          <w:lang w:val="uk-UA"/>
        </w:rPr>
      </w:pPr>
      <w:r w:rsidRPr="0088237B">
        <w:rPr>
          <w:rStyle w:val="10"/>
          <w:rFonts w:ascii="Times New Roman" w:hAnsi="Times New Roman"/>
        </w:rPr>
        <w:lastRenderedPageBreak/>
        <w:t xml:space="preserve">РАЗДЕЛ </w:t>
      </w:r>
      <w:r w:rsidRPr="0088237B">
        <w:rPr>
          <w:rStyle w:val="10"/>
          <w:rFonts w:ascii="Times New Roman" w:hAnsi="Times New Roman"/>
          <w:lang w:val="en-US"/>
        </w:rPr>
        <w:t>IX</w:t>
      </w:r>
    </w:p>
    <w:p w:rsidR="007426FB" w:rsidRPr="00D33B3F" w:rsidRDefault="0088237B" w:rsidP="008B1812">
      <w:pPr>
        <w:pStyle w:val="1"/>
        <w:spacing w:before="0" w:after="360"/>
        <w:ind w:firstLine="709"/>
        <w:jc w:val="center"/>
        <w:rPr>
          <w:rFonts w:ascii="Times New Roman" w:hAnsi="Times New Roman"/>
          <w:b w:val="0"/>
        </w:rPr>
      </w:pPr>
      <w:r w:rsidRPr="00D33B3F">
        <w:rPr>
          <w:rStyle w:val="10"/>
          <w:rFonts w:ascii="Times New Roman" w:hAnsi="Times New Roman"/>
          <w:b/>
        </w:rPr>
        <w:t>МЕЖДУНАРОДНЫЕ ОТНОШЕНИЯ</w:t>
      </w:r>
    </w:p>
    <w:p w:rsidR="00BC5C24" w:rsidRPr="00D33B3F" w:rsidRDefault="00633738" w:rsidP="00633738">
      <w:pPr>
        <w:pStyle w:val="af0"/>
        <w:tabs>
          <w:tab w:val="left" w:pos="567"/>
        </w:tabs>
        <w:spacing w:before="0" w:beforeAutospacing="0" w:after="360" w:afterAutospacing="0" w:line="276" w:lineRule="auto"/>
        <w:ind w:firstLine="709"/>
        <w:jc w:val="both"/>
        <w:rPr>
          <w:b/>
          <w:sz w:val="28"/>
          <w:szCs w:val="28"/>
        </w:rPr>
      </w:pPr>
      <w:r>
        <w:rPr>
          <w:sz w:val="28"/>
          <w:szCs w:val="28"/>
        </w:rPr>
        <w:t>Статья </w:t>
      </w:r>
      <w:r w:rsidR="00F25897" w:rsidRPr="0088237B">
        <w:rPr>
          <w:sz w:val="28"/>
          <w:szCs w:val="28"/>
        </w:rPr>
        <w:t>72</w:t>
      </w:r>
      <w:r w:rsidR="00BC5C24" w:rsidRPr="0088237B">
        <w:rPr>
          <w:sz w:val="28"/>
          <w:szCs w:val="28"/>
        </w:rPr>
        <w:t>.</w:t>
      </w:r>
      <w:r w:rsidR="008B1812">
        <w:rPr>
          <w:b/>
          <w:sz w:val="28"/>
          <w:szCs w:val="28"/>
        </w:rPr>
        <w:t> </w:t>
      </w:r>
      <w:r w:rsidR="00BC5C24" w:rsidRPr="00D33B3F">
        <w:rPr>
          <w:b/>
          <w:sz w:val="28"/>
          <w:szCs w:val="28"/>
        </w:rPr>
        <w:t>Предоставление недр в пользование иностранным юридическим лицам и иностранцам, лицам без гражданства</w:t>
      </w:r>
    </w:p>
    <w:p w:rsidR="00BC5C24" w:rsidRPr="00D33B3F" w:rsidRDefault="008B1812" w:rsidP="00633738">
      <w:pPr>
        <w:pStyle w:val="af0"/>
        <w:tabs>
          <w:tab w:val="left" w:pos="567"/>
        </w:tabs>
        <w:spacing w:before="0" w:beforeAutospacing="0" w:after="360" w:afterAutospacing="0" w:line="276" w:lineRule="auto"/>
        <w:ind w:firstLine="709"/>
        <w:jc w:val="both"/>
        <w:rPr>
          <w:sz w:val="28"/>
          <w:szCs w:val="28"/>
        </w:rPr>
      </w:pPr>
      <w:r>
        <w:rPr>
          <w:sz w:val="28"/>
          <w:szCs w:val="28"/>
        </w:rPr>
        <w:t>1. </w:t>
      </w:r>
      <w:r w:rsidR="00BC5C24" w:rsidRPr="00D33B3F">
        <w:rPr>
          <w:sz w:val="28"/>
          <w:szCs w:val="28"/>
        </w:rPr>
        <w:t>Иностранным юридическим лицам и иностранцам, а также лицам без гражданства недра в пользование и право на переработку минерального сырья предоставляются на основе проведения аукциона на основании соглашений (контрактов), которые заключаются в соответствии с требованиями настоящего Закона и других законодательных актов Донецкой Народной Республики.</w:t>
      </w:r>
    </w:p>
    <w:p w:rsidR="007426FB" w:rsidRPr="00D33B3F" w:rsidRDefault="00BC5C24" w:rsidP="00633738">
      <w:pPr>
        <w:pStyle w:val="af0"/>
        <w:spacing w:before="0" w:beforeAutospacing="0" w:after="360" w:afterAutospacing="0" w:line="276" w:lineRule="auto"/>
        <w:ind w:firstLine="709"/>
        <w:jc w:val="both"/>
        <w:rPr>
          <w:sz w:val="28"/>
          <w:szCs w:val="28"/>
        </w:rPr>
      </w:pPr>
      <w:r w:rsidRPr="00D33B3F">
        <w:rPr>
          <w:sz w:val="28"/>
          <w:szCs w:val="28"/>
        </w:rPr>
        <w:t>2.</w:t>
      </w:r>
      <w:r w:rsidR="008B1812">
        <w:rPr>
          <w:sz w:val="28"/>
          <w:szCs w:val="28"/>
        </w:rPr>
        <w:t> </w:t>
      </w:r>
      <w:r w:rsidRPr="00D33B3F">
        <w:rPr>
          <w:sz w:val="28"/>
          <w:szCs w:val="28"/>
        </w:rPr>
        <w:t>Порядок заключения контрактов на пользование недрами и переработку минерального сырья при участии иностранных юридических лиц и иностранцев определяется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73</w:t>
      </w:r>
      <w:r w:rsidR="008B1812">
        <w:rPr>
          <w:rFonts w:ascii="Times New Roman" w:hAnsi="Times New Roman"/>
          <w:b w:val="0"/>
          <w:sz w:val="28"/>
          <w:szCs w:val="28"/>
        </w:rPr>
        <w:t>. </w:t>
      </w:r>
      <w:r w:rsidR="008B1812">
        <w:rPr>
          <w:rFonts w:ascii="Times New Roman" w:hAnsi="Times New Roman"/>
          <w:sz w:val="28"/>
          <w:szCs w:val="28"/>
        </w:rPr>
        <w:t>Международные договоры</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Если международным договором Донецкой Народной Республики установлены другие правила, чем те, которые содержатся в законодательстве Донецкой Народной Республики о недрах, то применяются п</w:t>
      </w:r>
      <w:r w:rsidR="008B1812">
        <w:rPr>
          <w:sz w:val="28"/>
          <w:szCs w:val="28"/>
        </w:rPr>
        <w:t>равила международного договора.</w:t>
      </w:r>
    </w:p>
    <w:p w:rsidR="0088237B" w:rsidRPr="0088237B" w:rsidRDefault="0088237B" w:rsidP="00EB0645">
      <w:pPr>
        <w:pStyle w:val="1"/>
        <w:spacing w:before="0"/>
        <w:ind w:firstLine="709"/>
        <w:jc w:val="center"/>
        <w:rPr>
          <w:rStyle w:val="10"/>
          <w:rFonts w:ascii="Times New Roman" w:hAnsi="Times New Roman"/>
          <w:b/>
          <w:lang w:val="uk-UA"/>
        </w:rPr>
      </w:pPr>
      <w:r w:rsidRPr="0088237B">
        <w:rPr>
          <w:rFonts w:ascii="Times New Roman" w:hAnsi="Times New Roman"/>
          <w:b w:val="0"/>
          <w:color w:val="auto"/>
          <w:lang w:eastAsia="ru-RU"/>
        </w:rPr>
        <w:t xml:space="preserve">РАЗДЕЛ </w:t>
      </w:r>
      <w:r w:rsidRPr="0088237B">
        <w:rPr>
          <w:rStyle w:val="10"/>
          <w:rFonts w:ascii="Times New Roman" w:hAnsi="Times New Roman"/>
          <w:lang w:val="en-US"/>
        </w:rPr>
        <w:t>X</w:t>
      </w:r>
    </w:p>
    <w:p w:rsidR="007426FB" w:rsidRPr="00D33B3F" w:rsidRDefault="0088237B" w:rsidP="00EB0645">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ЗАКЛЮЧИТЕЛЬНЫЕ ПОЛОЖЕНИЯ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88237B">
        <w:rPr>
          <w:rFonts w:ascii="Times New Roman" w:hAnsi="Times New Roman"/>
          <w:b w:val="0"/>
          <w:color w:val="auto"/>
          <w:sz w:val="28"/>
          <w:szCs w:val="28"/>
          <w:lang w:eastAsia="ru-RU"/>
        </w:rPr>
        <w:t>74</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Порядо</w:t>
      </w:r>
      <w:r w:rsidR="00BC5C24" w:rsidRPr="00D33B3F">
        <w:rPr>
          <w:rFonts w:ascii="Times New Roman" w:hAnsi="Times New Roman"/>
          <w:color w:val="auto"/>
          <w:sz w:val="28"/>
          <w:szCs w:val="28"/>
          <w:lang w:eastAsia="ru-RU"/>
        </w:rPr>
        <w:t>к вступления в силу настоящего З</w:t>
      </w:r>
      <w:r w:rsidR="007426FB" w:rsidRPr="00D33B3F">
        <w:rPr>
          <w:rFonts w:ascii="Times New Roman" w:hAnsi="Times New Roman"/>
          <w:color w:val="auto"/>
          <w:sz w:val="28"/>
          <w:szCs w:val="28"/>
          <w:lang w:eastAsia="ru-RU"/>
        </w:rPr>
        <w:t>акона</w:t>
      </w:r>
    </w:p>
    <w:p w:rsidR="007426FB" w:rsidRPr="00D33B3F" w:rsidRDefault="00BC5C24" w:rsidP="00633738">
      <w:pPr>
        <w:spacing w:after="360"/>
        <w:ind w:firstLine="709"/>
        <w:jc w:val="both"/>
        <w:rPr>
          <w:sz w:val="28"/>
          <w:szCs w:val="28"/>
          <w:lang w:eastAsia="ru-RU"/>
        </w:rPr>
      </w:pPr>
      <w:r w:rsidRPr="00D33B3F">
        <w:rPr>
          <w:sz w:val="28"/>
          <w:szCs w:val="28"/>
          <w:lang w:eastAsia="ru-RU"/>
        </w:rPr>
        <w:t>Настоящий З</w:t>
      </w:r>
      <w:r w:rsidR="007426FB" w:rsidRPr="00D33B3F">
        <w:rPr>
          <w:sz w:val="28"/>
          <w:szCs w:val="28"/>
          <w:lang w:eastAsia="ru-RU"/>
        </w:rPr>
        <w:t>акон вступает в силу со дня его официального опубликов</w:t>
      </w:r>
      <w:r w:rsidR="00D03268" w:rsidRPr="00D33B3F">
        <w:rPr>
          <w:sz w:val="28"/>
          <w:szCs w:val="28"/>
          <w:lang w:eastAsia="ru-RU"/>
        </w:rPr>
        <w:t>ания.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88237B">
        <w:rPr>
          <w:rFonts w:ascii="Times New Roman" w:hAnsi="Times New Roman"/>
          <w:b w:val="0"/>
          <w:color w:val="auto"/>
          <w:sz w:val="28"/>
          <w:szCs w:val="28"/>
          <w:lang w:eastAsia="ru-RU"/>
        </w:rPr>
        <w:t>75</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Приведение нормативных правовых ак</w:t>
      </w:r>
      <w:r w:rsidR="00BC5C24" w:rsidRPr="00D33B3F">
        <w:rPr>
          <w:rFonts w:ascii="Times New Roman" w:hAnsi="Times New Roman"/>
          <w:color w:val="auto"/>
          <w:sz w:val="28"/>
          <w:szCs w:val="28"/>
          <w:lang w:eastAsia="ru-RU"/>
        </w:rPr>
        <w:t>тов в соответствие с настоящим З</w:t>
      </w:r>
      <w:r w:rsidR="007426FB" w:rsidRPr="00D33B3F">
        <w:rPr>
          <w:rFonts w:ascii="Times New Roman" w:hAnsi="Times New Roman"/>
          <w:color w:val="auto"/>
          <w:sz w:val="28"/>
          <w:szCs w:val="28"/>
          <w:lang w:eastAsia="ru-RU"/>
        </w:rPr>
        <w:t>аконом</w:t>
      </w:r>
    </w:p>
    <w:p w:rsidR="00BC5C24" w:rsidRPr="00D33B3F" w:rsidRDefault="00EB0645" w:rsidP="00633738">
      <w:pPr>
        <w:pStyle w:val="af0"/>
        <w:tabs>
          <w:tab w:val="left" w:pos="567"/>
        </w:tabs>
        <w:spacing w:before="0" w:beforeAutospacing="0" w:after="360" w:afterAutospacing="0" w:line="276" w:lineRule="auto"/>
        <w:ind w:firstLine="709"/>
        <w:jc w:val="both"/>
        <w:rPr>
          <w:sz w:val="28"/>
          <w:szCs w:val="28"/>
        </w:rPr>
      </w:pPr>
      <w:bookmarkStart w:id="11" w:name="o385"/>
      <w:bookmarkEnd w:id="11"/>
      <w:r>
        <w:rPr>
          <w:sz w:val="28"/>
          <w:szCs w:val="28"/>
        </w:rPr>
        <w:t>1. </w:t>
      </w:r>
      <w:r w:rsidR="00BC5C24" w:rsidRPr="00D33B3F">
        <w:rPr>
          <w:sz w:val="28"/>
          <w:szCs w:val="28"/>
        </w:rPr>
        <w:t>Совету Министров Донецкой Народной Республики привести свои нормативные правовые акты в соответствие с настоящим Законом.</w:t>
      </w:r>
    </w:p>
    <w:p w:rsidR="007426FB" w:rsidRPr="00D33B3F" w:rsidRDefault="00EB0645" w:rsidP="00633738">
      <w:pPr>
        <w:spacing w:after="360"/>
        <w:ind w:firstLine="709"/>
        <w:jc w:val="both"/>
        <w:rPr>
          <w:sz w:val="28"/>
          <w:szCs w:val="28"/>
        </w:rPr>
      </w:pPr>
      <w:r>
        <w:rPr>
          <w:sz w:val="28"/>
          <w:szCs w:val="28"/>
        </w:rPr>
        <w:lastRenderedPageBreak/>
        <w:t>2. </w:t>
      </w:r>
      <w:r w:rsidR="00BC5C24" w:rsidRPr="00D33B3F">
        <w:rPr>
          <w:sz w:val="28"/>
          <w:szCs w:val="28"/>
        </w:rPr>
        <w:t>До приведения законов и нормативных правовых актов, действующих на территории Донецкой Народной Республики в соответствие с настоящим Законом, законы и нормативные правовые акты применяются в части, не противоречащей настоящему Закону.</w:t>
      </w:r>
    </w:p>
    <w:p w:rsidR="00D33B3F" w:rsidRPr="00D33B3F" w:rsidRDefault="00D33B3F" w:rsidP="00633738">
      <w:pPr>
        <w:pStyle w:val="af0"/>
        <w:tabs>
          <w:tab w:val="left" w:pos="567"/>
        </w:tabs>
        <w:spacing w:before="0" w:beforeAutospacing="0" w:after="360" w:afterAutospacing="0" w:line="276" w:lineRule="auto"/>
        <w:ind w:firstLine="709"/>
        <w:jc w:val="both"/>
        <w:rPr>
          <w:b/>
          <w:sz w:val="28"/>
          <w:szCs w:val="28"/>
        </w:rPr>
      </w:pPr>
      <w:r w:rsidRPr="00D33B3F">
        <w:rPr>
          <w:b/>
          <w:sz w:val="28"/>
          <w:szCs w:val="28"/>
        </w:rPr>
        <w:t>Переходные положения</w:t>
      </w:r>
    </w:p>
    <w:p w:rsidR="00D33B3F" w:rsidRPr="00D33B3F" w:rsidRDefault="00EB0645" w:rsidP="00633738">
      <w:pPr>
        <w:pStyle w:val="af0"/>
        <w:tabs>
          <w:tab w:val="left" w:pos="567"/>
        </w:tabs>
        <w:spacing w:before="0" w:beforeAutospacing="0" w:after="360" w:afterAutospacing="0" w:line="276" w:lineRule="auto"/>
        <w:ind w:firstLine="709"/>
        <w:jc w:val="both"/>
        <w:rPr>
          <w:sz w:val="28"/>
          <w:szCs w:val="28"/>
        </w:rPr>
      </w:pPr>
      <w:r>
        <w:rPr>
          <w:sz w:val="28"/>
          <w:szCs w:val="28"/>
        </w:rPr>
        <w:t>1. </w:t>
      </w:r>
      <w:r w:rsidR="00D33B3F" w:rsidRPr="00D33B3F">
        <w:rPr>
          <w:sz w:val="28"/>
          <w:szCs w:val="28"/>
        </w:rPr>
        <w:t xml:space="preserve">Положения пункта 4 </w:t>
      </w:r>
      <w:r w:rsidR="00D33B3F" w:rsidRPr="00BD1158">
        <w:rPr>
          <w:sz w:val="28"/>
          <w:szCs w:val="28"/>
        </w:rPr>
        <w:t xml:space="preserve">части </w:t>
      </w:r>
      <w:r w:rsidR="00BD1158" w:rsidRPr="00BD1158">
        <w:rPr>
          <w:sz w:val="28"/>
          <w:szCs w:val="28"/>
        </w:rPr>
        <w:t>1 статьи 22 и статьи 24</w:t>
      </w:r>
      <w:r w:rsidR="00D33B3F" w:rsidRPr="00BD1158">
        <w:rPr>
          <w:sz w:val="28"/>
          <w:szCs w:val="28"/>
        </w:rPr>
        <w:t xml:space="preserve"> в части соблюдения требований антимонопольного законодательства вступают в силу с момента</w:t>
      </w:r>
      <w:r w:rsidR="00D33B3F" w:rsidRPr="00D33B3F">
        <w:rPr>
          <w:sz w:val="28"/>
          <w:szCs w:val="28"/>
        </w:rPr>
        <w:t xml:space="preserve"> принятия антимонопольного  законодательст</w:t>
      </w:r>
      <w:r w:rsidR="00C51F88">
        <w:rPr>
          <w:sz w:val="28"/>
          <w:szCs w:val="28"/>
        </w:rPr>
        <w:t>ва Донецкой Народной Республики.</w:t>
      </w:r>
    </w:p>
    <w:p w:rsidR="00D33B3F" w:rsidRDefault="00EB0645" w:rsidP="00633738">
      <w:pPr>
        <w:spacing w:after="360"/>
        <w:ind w:firstLine="709"/>
        <w:jc w:val="both"/>
        <w:rPr>
          <w:sz w:val="28"/>
          <w:szCs w:val="28"/>
        </w:rPr>
      </w:pPr>
      <w:r>
        <w:rPr>
          <w:sz w:val="28"/>
          <w:szCs w:val="28"/>
        </w:rPr>
        <w:t>2. </w:t>
      </w:r>
      <w:r w:rsidR="00D33B3F" w:rsidRPr="00D33B3F">
        <w:rPr>
          <w:sz w:val="28"/>
          <w:szCs w:val="28"/>
        </w:rPr>
        <w:t xml:space="preserve">Нормы пункта 7 </w:t>
      </w:r>
      <w:r w:rsidR="00D33B3F" w:rsidRPr="00BD1158">
        <w:rPr>
          <w:sz w:val="28"/>
          <w:szCs w:val="28"/>
        </w:rPr>
        <w:t>части 1 ста</w:t>
      </w:r>
      <w:r w:rsidR="00BD1158" w:rsidRPr="00BD1158">
        <w:rPr>
          <w:sz w:val="28"/>
          <w:szCs w:val="28"/>
        </w:rPr>
        <w:t>тьи 25</w:t>
      </w:r>
      <w:r w:rsidR="00D33B3F" w:rsidRPr="00BD1158">
        <w:rPr>
          <w:sz w:val="28"/>
          <w:szCs w:val="28"/>
        </w:rPr>
        <w:t xml:space="preserve"> в части приобретения</w:t>
      </w:r>
      <w:r w:rsidR="00D33B3F" w:rsidRPr="00D33B3F">
        <w:rPr>
          <w:sz w:val="28"/>
          <w:szCs w:val="28"/>
        </w:rPr>
        <w:t xml:space="preserve"> субъектами хозяйствования имущества предприятий-банкротов вступают в силу с момента принятия законодательства Донецкой Народной Республики регулирующего вопросы банкротства.</w:t>
      </w:r>
    </w:p>
    <w:p w:rsidR="00045590" w:rsidRDefault="00045590" w:rsidP="00EB0645">
      <w:pPr>
        <w:spacing w:after="0"/>
        <w:ind w:firstLine="709"/>
        <w:jc w:val="both"/>
        <w:rPr>
          <w:sz w:val="28"/>
          <w:szCs w:val="28"/>
        </w:rPr>
      </w:pPr>
    </w:p>
    <w:p w:rsidR="00C51F88" w:rsidRDefault="00C51F88" w:rsidP="00EB0645">
      <w:pPr>
        <w:spacing w:after="0"/>
        <w:ind w:firstLine="709"/>
        <w:jc w:val="both"/>
        <w:rPr>
          <w:sz w:val="28"/>
          <w:szCs w:val="28"/>
        </w:rPr>
      </w:pPr>
    </w:p>
    <w:p w:rsidR="00EB0645" w:rsidRDefault="00EB0645" w:rsidP="00EB0645">
      <w:pPr>
        <w:spacing w:after="0"/>
        <w:ind w:firstLine="709"/>
        <w:jc w:val="both"/>
        <w:rPr>
          <w:sz w:val="28"/>
          <w:szCs w:val="28"/>
        </w:rPr>
      </w:pPr>
    </w:p>
    <w:p w:rsidR="00045590" w:rsidRPr="002962D0" w:rsidRDefault="00EB0645" w:rsidP="0088237B">
      <w:pPr>
        <w:tabs>
          <w:tab w:val="left" w:pos="6810"/>
        </w:tabs>
        <w:spacing w:before="360" w:after="360"/>
        <w:contextualSpacing/>
        <w:rPr>
          <w:sz w:val="28"/>
          <w:szCs w:val="28"/>
        </w:rPr>
      </w:pPr>
      <w:r>
        <w:rPr>
          <w:sz w:val="28"/>
          <w:szCs w:val="28"/>
        </w:rPr>
        <w:t>Глава</w:t>
      </w:r>
    </w:p>
    <w:p w:rsidR="00045590" w:rsidRPr="002962D0" w:rsidRDefault="00045590" w:rsidP="0088237B">
      <w:pPr>
        <w:tabs>
          <w:tab w:val="left" w:pos="6810"/>
        </w:tabs>
        <w:spacing w:before="360" w:after="360"/>
        <w:contextualSpacing/>
        <w:rPr>
          <w:sz w:val="28"/>
          <w:szCs w:val="28"/>
        </w:rPr>
      </w:pPr>
      <w:r w:rsidRPr="002962D0">
        <w:rPr>
          <w:sz w:val="28"/>
          <w:szCs w:val="28"/>
        </w:rPr>
        <w:t>Донецкой Народной Республики</w:t>
      </w:r>
      <w:r w:rsidRPr="002962D0">
        <w:rPr>
          <w:sz w:val="28"/>
          <w:szCs w:val="28"/>
        </w:rPr>
        <w:tab/>
      </w:r>
      <w:r w:rsidR="00F451F8">
        <w:rPr>
          <w:sz w:val="28"/>
          <w:szCs w:val="28"/>
        </w:rPr>
        <w:tab/>
      </w:r>
      <w:r w:rsidRPr="002962D0">
        <w:rPr>
          <w:sz w:val="28"/>
          <w:szCs w:val="28"/>
        </w:rPr>
        <w:t>А.В.</w:t>
      </w:r>
      <w:r w:rsidR="00EB0645">
        <w:rPr>
          <w:sz w:val="28"/>
          <w:szCs w:val="28"/>
        </w:rPr>
        <w:t> </w:t>
      </w:r>
      <w:r w:rsidRPr="002962D0">
        <w:rPr>
          <w:sz w:val="28"/>
          <w:szCs w:val="28"/>
        </w:rPr>
        <w:t>Захарченко</w:t>
      </w:r>
    </w:p>
    <w:p w:rsidR="00045590" w:rsidRDefault="00045590" w:rsidP="0088237B">
      <w:pPr>
        <w:spacing w:before="360" w:after="360"/>
        <w:contextualSpacing/>
        <w:rPr>
          <w:sz w:val="28"/>
          <w:szCs w:val="28"/>
        </w:rPr>
      </w:pPr>
    </w:p>
    <w:p w:rsidR="00EB0645" w:rsidRDefault="00EB0645" w:rsidP="0088237B">
      <w:pPr>
        <w:spacing w:before="360" w:after="360"/>
        <w:contextualSpacing/>
        <w:rPr>
          <w:sz w:val="28"/>
          <w:szCs w:val="28"/>
        </w:rPr>
      </w:pPr>
    </w:p>
    <w:p w:rsidR="00045590" w:rsidRPr="002962D0" w:rsidRDefault="00045590" w:rsidP="00EB0645">
      <w:pPr>
        <w:spacing w:after="120"/>
        <w:rPr>
          <w:sz w:val="28"/>
          <w:szCs w:val="28"/>
        </w:rPr>
      </w:pPr>
      <w:r w:rsidRPr="002962D0">
        <w:rPr>
          <w:sz w:val="28"/>
          <w:szCs w:val="28"/>
        </w:rPr>
        <w:t>г. Донецк</w:t>
      </w:r>
    </w:p>
    <w:p w:rsidR="00045590" w:rsidRPr="002962D0" w:rsidRDefault="00F451F8" w:rsidP="00EB0645">
      <w:pPr>
        <w:spacing w:after="120"/>
        <w:rPr>
          <w:sz w:val="28"/>
          <w:szCs w:val="28"/>
        </w:rPr>
      </w:pPr>
      <w:r>
        <w:rPr>
          <w:sz w:val="28"/>
          <w:szCs w:val="28"/>
        </w:rPr>
        <w:t>7 июля</w:t>
      </w:r>
      <w:r w:rsidR="00045590" w:rsidRPr="002962D0">
        <w:rPr>
          <w:sz w:val="28"/>
          <w:szCs w:val="28"/>
        </w:rPr>
        <w:t>2015 года</w:t>
      </w:r>
    </w:p>
    <w:p w:rsidR="00045590" w:rsidRPr="00D33B3F" w:rsidRDefault="00045590" w:rsidP="00EB0645">
      <w:pPr>
        <w:spacing w:after="120"/>
        <w:rPr>
          <w:sz w:val="28"/>
          <w:szCs w:val="28"/>
        </w:rPr>
      </w:pPr>
      <w:r w:rsidRPr="002962D0">
        <w:rPr>
          <w:sz w:val="28"/>
          <w:szCs w:val="28"/>
        </w:rPr>
        <w:t>№</w:t>
      </w:r>
      <w:r w:rsidR="00EB0645">
        <w:rPr>
          <w:sz w:val="28"/>
          <w:szCs w:val="28"/>
        </w:rPr>
        <w:t> </w:t>
      </w:r>
      <w:r w:rsidR="00F451F8">
        <w:rPr>
          <w:sz w:val="28"/>
          <w:szCs w:val="28"/>
        </w:rPr>
        <w:t>58-IНС</w:t>
      </w:r>
    </w:p>
    <w:sectPr w:rsidR="00045590" w:rsidRPr="00D33B3F" w:rsidSect="00633738">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5C2" w:rsidRDefault="000B35C2" w:rsidP="00117BF5">
      <w:pPr>
        <w:spacing w:after="0" w:line="240" w:lineRule="auto"/>
      </w:pPr>
      <w:r>
        <w:separator/>
      </w:r>
    </w:p>
  </w:endnote>
  <w:endnote w:type="continuationSeparator" w:id="1">
    <w:p w:rsidR="000B35C2" w:rsidRDefault="000B35C2"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5C2" w:rsidRDefault="000B35C2" w:rsidP="00117BF5">
      <w:pPr>
        <w:spacing w:after="0" w:line="240" w:lineRule="auto"/>
      </w:pPr>
      <w:r>
        <w:separator/>
      </w:r>
    </w:p>
  </w:footnote>
  <w:footnote w:type="continuationSeparator" w:id="1">
    <w:p w:rsidR="000B35C2" w:rsidRDefault="000B35C2"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188930"/>
      <w:docPartObj>
        <w:docPartGallery w:val="Page Numbers (Top of Page)"/>
        <w:docPartUnique/>
      </w:docPartObj>
    </w:sdtPr>
    <w:sdtContent>
      <w:p w:rsidR="008B1812" w:rsidRDefault="00CE1669">
        <w:pPr>
          <w:pStyle w:val="a4"/>
          <w:jc w:val="center"/>
        </w:pPr>
        <w:r w:rsidRPr="001005B7">
          <w:rPr>
            <w:sz w:val="24"/>
            <w:szCs w:val="24"/>
          </w:rPr>
          <w:fldChar w:fldCharType="begin"/>
        </w:r>
        <w:r w:rsidR="008B1812" w:rsidRPr="001005B7">
          <w:rPr>
            <w:sz w:val="24"/>
            <w:szCs w:val="24"/>
          </w:rPr>
          <w:instrText>PAGE   \* MERGEFORMAT</w:instrText>
        </w:r>
        <w:r w:rsidRPr="001005B7">
          <w:rPr>
            <w:sz w:val="24"/>
            <w:szCs w:val="24"/>
          </w:rPr>
          <w:fldChar w:fldCharType="separate"/>
        </w:r>
        <w:r w:rsidR="00BA73EF">
          <w:rPr>
            <w:noProof/>
            <w:sz w:val="24"/>
            <w:szCs w:val="24"/>
          </w:rPr>
          <w:t>64</w:t>
        </w:r>
        <w:r w:rsidRPr="001005B7">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557"/>
    <w:multiLevelType w:val="hybridMultilevel"/>
    <w:tmpl w:val="E656F972"/>
    <w:lvl w:ilvl="0" w:tplc="340E6E90">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B15EA8"/>
    <w:multiLevelType w:val="hybridMultilevel"/>
    <w:tmpl w:val="BCEAF040"/>
    <w:lvl w:ilvl="0" w:tplc="2ECEFCC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525746"/>
    <w:multiLevelType w:val="hybridMultilevel"/>
    <w:tmpl w:val="677A20D4"/>
    <w:lvl w:ilvl="0" w:tplc="0D9EB9D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B15648"/>
    <w:multiLevelType w:val="hybridMultilevel"/>
    <w:tmpl w:val="9F82BCAC"/>
    <w:lvl w:ilvl="0" w:tplc="1F600AA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4D676A"/>
    <w:multiLevelType w:val="hybridMultilevel"/>
    <w:tmpl w:val="D6702B5E"/>
    <w:lvl w:ilvl="0" w:tplc="D06E83B2">
      <w:start w:val="1"/>
      <w:numFmt w:val="decimal"/>
      <w:suff w:val="nothing"/>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B563CC"/>
    <w:multiLevelType w:val="hybridMultilevel"/>
    <w:tmpl w:val="5CB8534E"/>
    <w:lvl w:ilvl="0" w:tplc="810AFC2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93195B"/>
    <w:multiLevelType w:val="hybridMultilevel"/>
    <w:tmpl w:val="60EE1E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CD1D4D"/>
    <w:multiLevelType w:val="hybridMultilevel"/>
    <w:tmpl w:val="84B44C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5F12C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9">
    <w:nsid w:val="2FF3288B"/>
    <w:multiLevelType w:val="multilevel"/>
    <w:tmpl w:val="2182BF7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1">
    <w:nsid w:val="341960F8"/>
    <w:multiLevelType w:val="multilevel"/>
    <w:tmpl w:val="A3CA0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52C1D57"/>
    <w:multiLevelType w:val="hybridMultilevel"/>
    <w:tmpl w:val="1B8E8FEE"/>
    <w:lvl w:ilvl="0" w:tplc="10EA1FF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700EFC"/>
    <w:multiLevelType w:val="hybridMultilevel"/>
    <w:tmpl w:val="1EB69CF6"/>
    <w:lvl w:ilvl="0" w:tplc="D758CBEE">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334C7A"/>
    <w:multiLevelType w:val="multilevel"/>
    <w:tmpl w:val="4D2C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746B1"/>
    <w:multiLevelType w:val="hybridMultilevel"/>
    <w:tmpl w:val="65F01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D110BC"/>
    <w:multiLevelType w:val="hybridMultilevel"/>
    <w:tmpl w:val="0F8E2D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4421FA"/>
    <w:multiLevelType w:val="hybridMultilevel"/>
    <w:tmpl w:val="B84CB3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E330AE"/>
    <w:multiLevelType w:val="hybridMultilevel"/>
    <w:tmpl w:val="3B489B3C"/>
    <w:lvl w:ilvl="0" w:tplc="7E7E0DB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534033"/>
    <w:multiLevelType w:val="hybridMultilevel"/>
    <w:tmpl w:val="46F0F200"/>
    <w:lvl w:ilvl="0" w:tplc="C18A3EF2">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927389"/>
    <w:multiLevelType w:val="multilevel"/>
    <w:tmpl w:val="58B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203B4"/>
    <w:multiLevelType w:val="hybridMultilevel"/>
    <w:tmpl w:val="C44EA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71007B"/>
    <w:multiLevelType w:val="hybridMultilevel"/>
    <w:tmpl w:val="4B3249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B568B4"/>
    <w:multiLevelType w:val="multilevel"/>
    <w:tmpl w:val="917A8864"/>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nsid w:val="777504F1"/>
    <w:multiLevelType w:val="hybridMultilevel"/>
    <w:tmpl w:val="FEA6C12C"/>
    <w:lvl w:ilvl="0" w:tplc="5846D4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98A76CD"/>
    <w:multiLevelType w:val="hybridMultilevel"/>
    <w:tmpl w:val="7A9878DE"/>
    <w:lvl w:ilvl="0" w:tplc="98F68DF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D7110C"/>
    <w:multiLevelType w:val="hybridMultilevel"/>
    <w:tmpl w:val="60B20D30"/>
    <w:lvl w:ilvl="0" w:tplc="631A3562">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0D26E7"/>
    <w:multiLevelType w:val="hybridMultilevel"/>
    <w:tmpl w:val="BAD4DD48"/>
    <w:lvl w:ilvl="0" w:tplc="C650A8E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17054A"/>
    <w:multiLevelType w:val="multilevel"/>
    <w:tmpl w:val="3DEAA59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nsid w:val="7FA9523D"/>
    <w:multiLevelType w:val="hybridMultilevel"/>
    <w:tmpl w:val="DD489FC6"/>
    <w:lvl w:ilvl="0" w:tplc="5F8022E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
  </w:num>
  <w:num w:numId="3">
    <w:abstractNumId w:val="17"/>
  </w:num>
  <w:num w:numId="4">
    <w:abstractNumId w:val="16"/>
  </w:num>
  <w:num w:numId="5">
    <w:abstractNumId w:val="6"/>
  </w:num>
  <w:num w:numId="6">
    <w:abstractNumId w:val="12"/>
  </w:num>
  <w:num w:numId="7">
    <w:abstractNumId w:val="3"/>
  </w:num>
  <w:num w:numId="8">
    <w:abstractNumId w:val="27"/>
  </w:num>
  <w:num w:numId="9">
    <w:abstractNumId w:val="7"/>
  </w:num>
  <w:num w:numId="10">
    <w:abstractNumId w:val="15"/>
  </w:num>
  <w:num w:numId="11">
    <w:abstractNumId w:val="5"/>
  </w:num>
  <w:num w:numId="12">
    <w:abstractNumId w:val="13"/>
  </w:num>
  <w:num w:numId="13">
    <w:abstractNumId w:val="1"/>
  </w:num>
  <w:num w:numId="14">
    <w:abstractNumId w:val="25"/>
  </w:num>
  <w:num w:numId="15">
    <w:abstractNumId w:val="0"/>
  </w:num>
  <w:num w:numId="16">
    <w:abstractNumId w:val="19"/>
  </w:num>
  <w:num w:numId="17">
    <w:abstractNumId w:val="14"/>
  </w:num>
  <w:num w:numId="18">
    <w:abstractNumId w:val="9"/>
  </w:num>
  <w:num w:numId="19">
    <w:abstractNumId w:val="23"/>
  </w:num>
  <w:num w:numId="20">
    <w:abstractNumId w:val="28"/>
  </w:num>
  <w:num w:numId="21">
    <w:abstractNumId w:val="11"/>
  </w:num>
  <w:num w:numId="22">
    <w:abstractNumId w:val="20"/>
  </w:num>
  <w:num w:numId="23">
    <w:abstractNumId w:val="22"/>
  </w:num>
  <w:num w:numId="24">
    <w:abstractNumId w:val="18"/>
  </w:num>
  <w:num w:numId="25">
    <w:abstractNumId w:val="4"/>
  </w:num>
  <w:num w:numId="26">
    <w:abstractNumId w:val="26"/>
  </w:num>
  <w:num w:numId="27">
    <w:abstractNumId w:val="29"/>
  </w:num>
  <w:num w:numId="28">
    <w:abstractNumId w:val="24"/>
  </w:num>
  <w:num w:numId="29">
    <w:abstractNumId w:val="1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7170"/>
  </w:hdrShapeDefaults>
  <w:footnotePr>
    <w:footnote w:id="0"/>
    <w:footnote w:id="1"/>
  </w:footnotePr>
  <w:endnotePr>
    <w:endnote w:id="0"/>
    <w:endnote w:id="1"/>
  </w:endnotePr>
  <w:compat/>
  <w:rsids>
    <w:rsidRoot w:val="006147CB"/>
    <w:rsid w:val="00002FA9"/>
    <w:rsid w:val="00021CEB"/>
    <w:rsid w:val="00025628"/>
    <w:rsid w:val="00044E2E"/>
    <w:rsid w:val="00045590"/>
    <w:rsid w:val="000570A9"/>
    <w:rsid w:val="000723D6"/>
    <w:rsid w:val="00074DA5"/>
    <w:rsid w:val="00092238"/>
    <w:rsid w:val="000B25E9"/>
    <w:rsid w:val="000B3038"/>
    <w:rsid w:val="000B35C2"/>
    <w:rsid w:val="000D1D7C"/>
    <w:rsid w:val="000D4753"/>
    <w:rsid w:val="000D62B6"/>
    <w:rsid w:val="000E03F7"/>
    <w:rsid w:val="000E1861"/>
    <w:rsid w:val="000E5B01"/>
    <w:rsid w:val="001005B7"/>
    <w:rsid w:val="001039CF"/>
    <w:rsid w:val="001148AD"/>
    <w:rsid w:val="00117BF5"/>
    <w:rsid w:val="00120503"/>
    <w:rsid w:val="00126728"/>
    <w:rsid w:val="0012679C"/>
    <w:rsid w:val="00145615"/>
    <w:rsid w:val="001518E5"/>
    <w:rsid w:val="00152C6E"/>
    <w:rsid w:val="0016304E"/>
    <w:rsid w:val="001758E4"/>
    <w:rsid w:val="001A5E67"/>
    <w:rsid w:val="001B077D"/>
    <w:rsid w:val="001B31DF"/>
    <w:rsid w:val="001B75F0"/>
    <w:rsid w:val="001C6127"/>
    <w:rsid w:val="001D7600"/>
    <w:rsid w:val="001F7485"/>
    <w:rsid w:val="00221750"/>
    <w:rsid w:val="00246F20"/>
    <w:rsid w:val="00253B81"/>
    <w:rsid w:val="0028550E"/>
    <w:rsid w:val="00286F79"/>
    <w:rsid w:val="002A1CA8"/>
    <w:rsid w:val="002B6089"/>
    <w:rsid w:val="002E4202"/>
    <w:rsid w:val="002E4243"/>
    <w:rsid w:val="002E55D1"/>
    <w:rsid w:val="002E697F"/>
    <w:rsid w:val="003077C5"/>
    <w:rsid w:val="00312E83"/>
    <w:rsid w:val="003218C7"/>
    <w:rsid w:val="00325FFE"/>
    <w:rsid w:val="00326B32"/>
    <w:rsid w:val="003318B0"/>
    <w:rsid w:val="00345B2B"/>
    <w:rsid w:val="003553D6"/>
    <w:rsid w:val="003701EF"/>
    <w:rsid w:val="003767F7"/>
    <w:rsid w:val="00390051"/>
    <w:rsid w:val="003908D3"/>
    <w:rsid w:val="003A07F0"/>
    <w:rsid w:val="003A2CE5"/>
    <w:rsid w:val="003A7065"/>
    <w:rsid w:val="003C3D2C"/>
    <w:rsid w:val="003F1726"/>
    <w:rsid w:val="003F3183"/>
    <w:rsid w:val="00404370"/>
    <w:rsid w:val="00410BC5"/>
    <w:rsid w:val="0046280D"/>
    <w:rsid w:val="00462901"/>
    <w:rsid w:val="00491056"/>
    <w:rsid w:val="00492235"/>
    <w:rsid w:val="004A57CD"/>
    <w:rsid w:val="004C3038"/>
    <w:rsid w:val="004C62F6"/>
    <w:rsid w:val="004D3DCC"/>
    <w:rsid w:val="004E08C8"/>
    <w:rsid w:val="004F1BB0"/>
    <w:rsid w:val="004F5FC7"/>
    <w:rsid w:val="005138AD"/>
    <w:rsid w:val="00546ADC"/>
    <w:rsid w:val="00546C85"/>
    <w:rsid w:val="00546E32"/>
    <w:rsid w:val="00552AF5"/>
    <w:rsid w:val="0055716E"/>
    <w:rsid w:val="005657FE"/>
    <w:rsid w:val="00570D73"/>
    <w:rsid w:val="0058033F"/>
    <w:rsid w:val="00593B1A"/>
    <w:rsid w:val="00597F91"/>
    <w:rsid w:val="005A4715"/>
    <w:rsid w:val="005B4363"/>
    <w:rsid w:val="005B4BF1"/>
    <w:rsid w:val="005B52F7"/>
    <w:rsid w:val="005C03B0"/>
    <w:rsid w:val="005C23FE"/>
    <w:rsid w:val="005C309E"/>
    <w:rsid w:val="005C42CA"/>
    <w:rsid w:val="005C5263"/>
    <w:rsid w:val="005D2173"/>
    <w:rsid w:val="005E52A7"/>
    <w:rsid w:val="005E6E44"/>
    <w:rsid w:val="005F03BF"/>
    <w:rsid w:val="00600552"/>
    <w:rsid w:val="006055E6"/>
    <w:rsid w:val="006073BF"/>
    <w:rsid w:val="00610110"/>
    <w:rsid w:val="00613E2F"/>
    <w:rsid w:val="006147CB"/>
    <w:rsid w:val="00614E0A"/>
    <w:rsid w:val="00620708"/>
    <w:rsid w:val="0062074E"/>
    <w:rsid w:val="00622EAD"/>
    <w:rsid w:val="006310C9"/>
    <w:rsid w:val="00633738"/>
    <w:rsid w:val="00646AF7"/>
    <w:rsid w:val="006557E0"/>
    <w:rsid w:val="006558D1"/>
    <w:rsid w:val="00667B95"/>
    <w:rsid w:val="006741A2"/>
    <w:rsid w:val="00674BCF"/>
    <w:rsid w:val="006A140E"/>
    <w:rsid w:val="006B030A"/>
    <w:rsid w:val="006B2C90"/>
    <w:rsid w:val="006C4B53"/>
    <w:rsid w:val="006D0258"/>
    <w:rsid w:val="006F1A05"/>
    <w:rsid w:val="006F33DC"/>
    <w:rsid w:val="00700EFD"/>
    <w:rsid w:val="007052A6"/>
    <w:rsid w:val="00705E7E"/>
    <w:rsid w:val="00711152"/>
    <w:rsid w:val="00711571"/>
    <w:rsid w:val="00712209"/>
    <w:rsid w:val="0071235D"/>
    <w:rsid w:val="00713BD1"/>
    <w:rsid w:val="00723840"/>
    <w:rsid w:val="00724992"/>
    <w:rsid w:val="007401B3"/>
    <w:rsid w:val="007426FB"/>
    <w:rsid w:val="0076684D"/>
    <w:rsid w:val="0078019F"/>
    <w:rsid w:val="00790385"/>
    <w:rsid w:val="007B1A74"/>
    <w:rsid w:val="007C0A38"/>
    <w:rsid w:val="007C7B8C"/>
    <w:rsid w:val="007D5D01"/>
    <w:rsid w:val="007E5980"/>
    <w:rsid w:val="007F0B51"/>
    <w:rsid w:val="007F3FA7"/>
    <w:rsid w:val="007F4832"/>
    <w:rsid w:val="00803E1B"/>
    <w:rsid w:val="008179F3"/>
    <w:rsid w:val="00863013"/>
    <w:rsid w:val="00877543"/>
    <w:rsid w:val="0088237B"/>
    <w:rsid w:val="00890A3B"/>
    <w:rsid w:val="00891856"/>
    <w:rsid w:val="008920FA"/>
    <w:rsid w:val="00897559"/>
    <w:rsid w:val="008A2E3E"/>
    <w:rsid w:val="008B1812"/>
    <w:rsid w:val="008B3E1D"/>
    <w:rsid w:val="008B7F6D"/>
    <w:rsid w:val="008D3450"/>
    <w:rsid w:val="008E1CD8"/>
    <w:rsid w:val="008E227F"/>
    <w:rsid w:val="008F20C7"/>
    <w:rsid w:val="008F3753"/>
    <w:rsid w:val="008F3924"/>
    <w:rsid w:val="009146F3"/>
    <w:rsid w:val="00914EBB"/>
    <w:rsid w:val="0092164B"/>
    <w:rsid w:val="00923811"/>
    <w:rsid w:val="00926208"/>
    <w:rsid w:val="00930C33"/>
    <w:rsid w:val="00960DDB"/>
    <w:rsid w:val="00971575"/>
    <w:rsid w:val="00977221"/>
    <w:rsid w:val="0098278B"/>
    <w:rsid w:val="00986D36"/>
    <w:rsid w:val="00990309"/>
    <w:rsid w:val="009A3638"/>
    <w:rsid w:val="009A7F0C"/>
    <w:rsid w:val="009C0883"/>
    <w:rsid w:val="009D0CFE"/>
    <w:rsid w:val="009D4C2A"/>
    <w:rsid w:val="009F00CC"/>
    <w:rsid w:val="00A008F7"/>
    <w:rsid w:val="00A010AE"/>
    <w:rsid w:val="00A0639E"/>
    <w:rsid w:val="00A06BA0"/>
    <w:rsid w:val="00A10BD8"/>
    <w:rsid w:val="00A130BC"/>
    <w:rsid w:val="00A15772"/>
    <w:rsid w:val="00A30B85"/>
    <w:rsid w:val="00A32B9F"/>
    <w:rsid w:val="00A40D4B"/>
    <w:rsid w:val="00A41738"/>
    <w:rsid w:val="00A4523E"/>
    <w:rsid w:val="00A71D72"/>
    <w:rsid w:val="00A912EE"/>
    <w:rsid w:val="00AA0150"/>
    <w:rsid w:val="00AB63DC"/>
    <w:rsid w:val="00AC0435"/>
    <w:rsid w:val="00AC0DEB"/>
    <w:rsid w:val="00AD0840"/>
    <w:rsid w:val="00AD1CA6"/>
    <w:rsid w:val="00AD6705"/>
    <w:rsid w:val="00AD6F39"/>
    <w:rsid w:val="00AF2B44"/>
    <w:rsid w:val="00AF5842"/>
    <w:rsid w:val="00B01FBC"/>
    <w:rsid w:val="00B2307D"/>
    <w:rsid w:val="00B25152"/>
    <w:rsid w:val="00B25F93"/>
    <w:rsid w:val="00B44296"/>
    <w:rsid w:val="00B4727E"/>
    <w:rsid w:val="00B603F0"/>
    <w:rsid w:val="00B67024"/>
    <w:rsid w:val="00B75D8D"/>
    <w:rsid w:val="00B82043"/>
    <w:rsid w:val="00B9499C"/>
    <w:rsid w:val="00BA38C6"/>
    <w:rsid w:val="00BA4657"/>
    <w:rsid w:val="00BA683D"/>
    <w:rsid w:val="00BA6E16"/>
    <w:rsid w:val="00BA7179"/>
    <w:rsid w:val="00BA73EF"/>
    <w:rsid w:val="00BB27A9"/>
    <w:rsid w:val="00BB417A"/>
    <w:rsid w:val="00BC19DA"/>
    <w:rsid w:val="00BC42C5"/>
    <w:rsid w:val="00BC5C24"/>
    <w:rsid w:val="00BD1158"/>
    <w:rsid w:val="00BD79FE"/>
    <w:rsid w:val="00BE5E70"/>
    <w:rsid w:val="00BF4BEF"/>
    <w:rsid w:val="00C117AE"/>
    <w:rsid w:val="00C24C40"/>
    <w:rsid w:val="00C420A6"/>
    <w:rsid w:val="00C4481B"/>
    <w:rsid w:val="00C51F88"/>
    <w:rsid w:val="00C66D1B"/>
    <w:rsid w:val="00C774E1"/>
    <w:rsid w:val="00C92FF7"/>
    <w:rsid w:val="00CA1C84"/>
    <w:rsid w:val="00CB3EB1"/>
    <w:rsid w:val="00CB4E4D"/>
    <w:rsid w:val="00CC001F"/>
    <w:rsid w:val="00CC604B"/>
    <w:rsid w:val="00CE1669"/>
    <w:rsid w:val="00CF151F"/>
    <w:rsid w:val="00CF2A83"/>
    <w:rsid w:val="00CF4193"/>
    <w:rsid w:val="00D03268"/>
    <w:rsid w:val="00D0484D"/>
    <w:rsid w:val="00D11B60"/>
    <w:rsid w:val="00D20CFE"/>
    <w:rsid w:val="00D33B3F"/>
    <w:rsid w:val="00D64150"/>
    <w:rsid w:val="00D77F1A"/>
    <w:rsid w:val="00D84D05"/>
    <w:rsid w:val="00DB3030"/>
    <w:rsid w:val="00DC3E84"/>
    <w:rsid w:val="00DC67DE"/>
    <w:rsid w:val="00DD0706"/>
    <w:rsid w:val="00DD1DCD"/>
    <w:rsid w:val="00DF4A66"/>
    <w:rsid w:val="00E04101"/>
    <w:rsid w:val="00E218E4"/>
    <w:rsid w:val="00E269AA"/>
    <w:rsid w:val="00E31A96"/>
    <w:rsid w:val="00E3472C"/>
    <w:rsid w:val="00E42B7D"/>
    <w:rsid w:val="00E45997"/>
    <w:rsid w:val="00E46F2C"/>
    <w:rsid w:val="00E5268A"/>
    <w:rsid w:val="00E65E6B"/>
    <w:rsid w:val="00E776B4"/>
    <w:rsid w:val="00EB0645"/>
    <w:rsid w:val="00EB17F9"/>
    <w:rsid w:val="00EC4093"/>
    <w:rsid w:val="00EE12B1"/>
    <w:rsid w:val="00F009F9"/>
    <w:rsid w:val="00F03718"/>
    <w:rsid w:val="00F0703E"/>
    <w:rsid w:val="00F23631"/>
    <w:rsid w:val="00F23DEF"/>
    <w:rsid w:val="00F25897"/>
    <w:rsid w:val="00F273FE"/>
    <w:rsid w:val="00F34D7C"/>
    <w:rsid w:val="00F41B8A"/>
    <w:rsid w:val="00F451F8"/>
    <w:rsid w:val="00F5504B"/>
    <w:rsid w:val="00F60096"/>
    <w:rsid w:val="00F609D1"/>
    <w:rsid w:val="00F61772"/>
    <w:rsid w:val="00F72BE1"/>
    <w:rsid w:val="00F8798F"/>
    <w:rsid w:val="00F9651B"/>
    <w:rsid w:val="00FA26BC"/>
    <w:rsid w:val="00FC0CF0"/>
    <w:rsid w:val="00FE423E"/>
    <w:rsid w:val="00FE5881"/>
    <w:rsid w:val="00FF7A09"/>
    <w:rsid w:val="00FF7DA1"/>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F4BEF"/>
    <w:pPr>
      <w:spacing w:after="200" w:line="276" w:lineRule="auto"/>
    </w:pPr>
    <w:rPr>
      <w:sz w:val="22"/>
      <w:szCs w:val="22"/>
      <w:lang w:eastAsia="en-US"/>
    </w:rPr>
  </w:style>
  <w:style w:type="paragraph" w:styleId="1">
    <w:name w:val="heading 1"/>
    <w:basedOn w:val="a"/>
    <w:next w:val="a"/>
    <w:link w:val="10"/>
    <w:uiPriority w:val="99"/>
    <w:qFormat/>
    <w:rsid w:val="000B3038"/>
    <w:pPr>
      <w:keepNext/>
      <w:keepLines/>
      <w:spacing w:before="480" w:after="0"/>
      <w:outlineLvl w:val="0"/>
    </w:pPr>
    <w:rPr>
      <w:rFonts w:ascii="Arial" w:hAnsi="Arial"/>
      <w:b/>
      <w:bCs/>
      <w:color w:val="000000"/>
      <w:sz w:val="28"/>
      <w:szCs w:val="28"/>
    </w:rPr>
  </w:style>
  <w:style w:type="paragraph" w:styleId="2">
    <w:name w:val="heading 2"/>
    <w:basedOn w:val="a"/>
    <w:next w:val="a"/>
    <w:link w:val="20"/>
    <w:uiPriority w:val="99"/>
    <w:qFormat/>
    <w:rsid w:val="000B3038"/>
    <w:pPr>
      <w:keepNext/>
      <w:keepLines/>
      <w:spacing w:before="200" w:after="0"/>
      <w:outlineLvl w:val="1"/>
    </w:pPr>
    <w:rPr>
      <w:rFonts w:ascii="Arial" w:hAnsi="Arial"/>
      <w:b/>
      <w:bCs/>
      <w:color w:val="000000"/>
      <w:sz w:val="26"/>
      <w:szCs w:val="26"/>
    </w:rPr>
  </w:style>
  <w:style w:type="paragraph" w:styleId="3">
    <w:name w:val="heading 3"/>
    <w:basedOn w:val="a"/>
    <w:next w:val="a"/>
    <w:link w:val="30"/>
    <w:uiPriority w:val="99"/>
    <w:qFormat/>
    <w:rsid w:val="006741A2"/>
    <w:pPr>
      <w:keepNext/>
      <w:keepLines/>
      <w:spacing w:before="200" w:after="0"/>
      <w:outlineLvl w:val="2"/>
    </w:pPr>
    <w:rPr>
      <w:rFonts w:ascii="Arial" w:hAnsi="Arial"/>
      <w:b/>
      <w:bCs/>
      <w:color w:val="000000"/>
    </w:rPr>
  </w:style>
  <w:style w:type="paragraph" w:styleId="4">
    <w:name w:val="heading 4"/>
    <w:basedOn w:val="a"/>
    <w:next w:val="a"/>
    <w:link w:val="40"/>
    <w:uiPriority w:val="99"/>
    <w:qFormat/>
    <w:rsid w:val="009F00CC"/>
    <w:pPr>
      <w:keepNext/>
      <w:keepLines/>
      <w:spacing w:before="200" w:after="0"/>
      <w:outlineLvl w:val="3"/>
    </w:pPr>
    <w:rPr>
      <w:rFonts w:ascii="Arial" w:hAnsi="Arial"/>
      <w:b/>
      <w:bCs/>
      <w:i/>
      <w:iCs/>
      <w:color w:val="000000"/>
    </w:rPr>
  </w:style>
  <w:style w:type="paragraph" w:styleId="5">
    <w:name w:val="heading 5"/>
    <w:basedOn w:val="a"/>
    <w:next w:val="a"/>
    <w:link w:val="50"/>
    <w:uiPriority w:val="99"/>
    <w:qFormat/>
    <w:rsid w:val="008F3753"/>
    <w:pPr>
      <w:keepNext/>
      <w:keepLines/>
      <w:spacing w:before="200" w:after="0"/>
      <w:outlineLvl w:val="4"/>
    </w:pPr>
    <w:rPr>
      <w:rFonts w:ascii="Arial" w:hAnsi="Arial"/>
      <w:color w:val="000000"/>
    </w:rPr>
  </w:style>
  <w:style w:type="paragraph" w:styleId="6">
    <w:name w:val="heading 6"/>
    <w:basedOn w:val="a"/>
    <w:next w:val="a"/>
    <w:link w:val="60"/>
    <w:uiPriority w:val="99"/>
    <w:qFormat/>
    <w:rsid w:val="008F3753"/>
    <w:pPr>
      <w:keepNext/>
      <w:keepLines/>
      <w:spacing w:before="200" w:after="0"/>
      <w:outlineLvl w:val="5"/>
    </w:pPr>
    <w:rPr>
      <w:rFonts w:ascii="Arial" w:hAnsi="Arial"/>
      <w:i/>
      <w:iCs/>
      <w:color w:val="000000"/>
    </w:rPr>
  </w:style>
  <w:style w:type="paragraph" w:styleId="7">
    <w:name w:val="heading 7"/>
    <w:basedOn w:val="a"/>
    <w:next w:val="a"/>
    <w:link w:val="70"/>
    <w:uiPriority w:val="99"/>
    <w:qFormat/>
    <w:rsid w:val="008F3753"/>
    <w:pPr>
      <w:keepNext/>
      <w:keepLines/>
      <w:spacing w:before="200" w:after="0"/>
      <w:outlineLvl w:val="6"/>
    </w:pPr>
    <w:rPr>
      <w:rFonts w:ascii="Arial" w:hAnsi="Arial"/>
      <w:i/>
      <w:iCs/>
      <w:color w:val="404040"/>
    </w:rPr>
  </w:style>
  <w:style w:type="paragraph" w:styleId="8">
    <w:name w:val="heading 8"/>
    <w:basedOn w:val="a"/>
    <w:next w:val="a"/>
    <w:link w:val="80"/>
    <w:uiPriority w:val="99"/>
    <w:qFormat/>
    <w:rsid w:val="008F3753"/>
    <w:pPr>
      <w:keepNext/>
      <w:keepLines/>
      <w:spacing w:before="200" w:after="0"/>
      <w:outlineLvl w:val="7"/>
    </w:pPr>
    <w:rPr>
      <w:rFonts w:ascii="Arial" w:hAnsi="Arial"/>
      <w:color w:val="404040"/>
      <w:sz w:val="20"/>
      <w:szCs w:val="20"/>
    </w:rPr>
  </w:style>
  <w:style w:type="paragraph" w:styleId="9">
    <w:name w:val="heading 9"/>
    <w:basedOn w:val="a"/>
    <w:next w:val="a"/>
    <w:link w:val="90"/>
    <w:uiPriority w:val="99"/>
    <w:qFormat/>
    <w:rsid w:val="008F3753"/>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038"/>
    <w:rPr>
      <w:rFonts w:ascii="Arial" w:hAnsi="Arial" w:cs="Times New Roman"/>
      <w:b/>
      <w:bCs/>
      <w:color w:val="000000"/>
      <w:sz w:val="28"/>
      <w:szCs w:val="28"/>
    </w:rPr>
  </w:style>
  <w:style w:type="character" w:customStyle="1" w:styleId="20">
    <w:name w:val="Заголовок 2 Знак"/>
    <w:link w:val="2"/>
    <w:uiPriority w:val="99"/>
    <w:locked/>
    <w:rsid w:val="000B3038"/>
    <w:rPr>
      <w:rFonts w:ascii="Arial" w:hAnsi="Arial" w:cs="Times New Roman"/>
      <w:b/>
      <w:bCs/>
      <w:color w:val="000000"/>
      <w:sz w:val="26"/>
      <w:szCs w:val="26"/>
    </w:rPr>
  </w:style>
  <w:style w:type="character" w:customStyle="1" w:styleId="30">
    <w:name w:val="Заголовок 3 Знак"/>
    <w:link w:val="3"/>
    <w:uiPriority w:val="99"/>
    <w:locked/>
    <w:rsid w:val="006741A2"/>
    <w:rPr>
      <w:rFonts w:ascii="Arial" w:hAnsi="Arial" w:cs="Times New Roman"/>
      <w:b/>
      <w:bCs/>
      <w:color w:val="000000"/>
    </w:rPr>
  </w:style>
  <w:style w:type="character" w:customStyle="1" w:styleId="40">
    <w:name w:val="Заголовок 4 Знак"/>
    <w:link w:val="4"/>
    <w:uiPriority w:val="99"/>
    <w:locked/>
    <w:rsid w:val="009F00CC"/>
    <w:rPr>
      <w:rFonts w:ascii="Arial" w:hAnsi="Arial" w:cs="Times New Roman"/>
      <w:b/>
      <w:bCs/>
      <w:i/>
      <w:iCs/>
      <w:color w:val="000000"/>
    </w:rPr>
  </w:style>
  <w:style w:type="character" w:customStyle="1" w:styleId="50">
    <w:name w:val="Заголовок 5 Знак"/>
    <w:link w:val="5"/>
    <w:uiPriority w:val="99"/>
    <w:locked/>
    <w:rsid w:val="008F3753"/>
    <w:rPr>
      <w:rFonts w:ascii="Arial" w:hAnsi="Arial" w:cs="Times New Roman"/>
      <w:color w:val="000000"/>
    </w:rPr>
  </w:style>
  <w:style w:type="character" w:customStyle="1" w:styleId="60">
    <w:name w:val="Заголовок 6 Знак"/>
    <w:link w:val="6"/>
    <w:uiPriority w:val="99"/>
    <w:locked/>
    <w:rsid w:val="008F3753"/>
    <w:rPr>
      <w:rFonts w:ascii="Arial" w:hAnsi="Arial" w:cs="Times New Roman"/>
      <w:i/>
      <w:iCs/>
      <w:color w:val="000000"/>
    </w:rPr>
  </w:style>
  <w:style w:type="character" w:customStyle="1" w:styleId="70">
    <w:name w:val="Заголовок 7 Знак"/>
    <w:link w:val="7"/>
    <w:uiPriority w:val="99"/>
    <w:locked/>
    <w:rsid w:val="008F3753"/>
    <w:rPr>
      <w:rFonts w:ascii="Arial" w:hAnsi="Arial" w:cs="Times New Roman"/>
      <w:i/>
      <w:iCs/>
      <w:color w:val="404040"/>
    </w:rPr>
  </w:style>
  <w:style w:type="character" w:customStyle="1" w:styleId="80">
    <w:name w:val="Заголовок 8 Знак"/>
    <w:link w:val="8"/>
    <w:uiPriority w:val="99"/>
    <w:locked/>
    <w:rsid w:val="008F3753"/>
    <w:rPr>
      <w:rFonts w:ascii="Arial" w:hAnsi="Arial" w:cs="Times New Roman"/>
      <w:color w:val="404040"/>
      <w:sz w:val="20"/>
      <w:szCs w:val="20"/>
    </w:rPr>
  </w:style>
  <w:style w:type="character" w:customStyle="1" w:styleId="90">
    <w:name w:val="Заголовок 9 Знак"/>
    <w:link w:val="9"/>
    <w:uiPriority w:val="99"/>
    <w:locked/>
    <w:rsid w:val="008F3753"/>
    <w:rPr>
      <w:rFonts w:ascii="Arial" w:hAnsi="Arial" w:cs="Times New Roman"/>
      <w:i/>
      <w:iCs/>
      <w:color w:val="404040"/>
      <w:sz w:val="20"/>
      <w:szCs w:val="20"/>
    </w:rPr>
  </w:style>
  <w:style w:type="paragraph" w:styleId="HTML">
    <w:name w:val="HTML Preformatted"/>
    <w:basedOn w:val="a"/>
    <w:link w:val="HTML0"/>
    <w:uiPriority w:val="99"/>
    <w:rsid w:val="0031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312E83"/>
    <w:rPr>
      <w:rFonts w:ascii="Courier New" w:hAnsi="Courier New" w:cs="Courier New"/>
      <w:sz w:val="20"/>
      <w:szCs w:val="20"/>
      <w:lang w:eastAsia="ru-RU"/>
    </w:rPr>
  </w:style>
  <w:style w:type="paragraph" w:styleId="a3">
    <w:name w:val="List Paragraph"/>
    <w:basedOn w:val="a"/>
    <w:uiPriority w:val="34"/>
    <w:qFormat/>
    <w:rsid w:val="00E04101"/>
    <w:pPr>
      <w:ind w:left="720"/>
      <w:contextualSpacing/>
    </w:pPr>
  </w:style>
  <w:style w:type="paragraph" w:styleId="a4">
    <w:name w:val="header"/>
    <w:basedOn w:val="a"/>
    <w:link w:val="a5"/>
    <w:uiPriority w:val="99"/>
    <w:rsid w:val="00117BF5"/>
    <w:pPr>
      <w:tabs>
        <w:tab w:val="center" w:pos="4677"/>
        <w:tab w:val="right" w:pos="9355"/>
      </w:tabs>
      <w:spacing w:after="0" w:line="240" w:lineRule="auto"/>
    </w:pPr>
  </w:style>
  <w:style w:type="character" w:customStyle="1" w:styleId="a5">
    <w:name w:val="Верхний колонтитул Знак"/>
    <w:link w:val="a4"/>
    <w:uiPriority w:val="99"/>
    <w:locked/>
    <w:rsid w:val="00117BF5"/>
    <w:rPr>
      <w:rFonts w:cs="Times New Roman"/>
    </w:rPr>
  </w:style>
  <w:style w:type="paragraph" w:styleId="a6">
    <w:name w:val="footer"/>
    <w:basedOn w:val="a"/>
    <w:link w:val="a7"/>
    <w:uiPriority w:val="99"/>
    <w:rsid w:val="00117BF5"/>
    <w:pPr>
      <w:tabs>
        <w:tab w:val="center" w:pos="4677"/>
        <w:tab w:val="right" w:pos="9355"/>
      </w:tabs>
      <w:spacing w:after="0" w:line="240" w:lineRule="auto"/>
    </w:pPr>
  </w:style>
  <w:style w:type="character" w:customStyle="1" w:styleId="a7">
    <w:name w:val="Нижний колонтитул Знак"/>
    <w:link w:val="a6"/>
    <w:uiPriority w:val="99"/>
    <w:locked/>
    <w:rsid w:val="00117BF5"/>
    <w:rPr>
      <w:rFonts w:cs="Times New Roman"/>
    </w:rPr>
  </w:style>
  <w:style w:type="character" w:styleId="a8">
    <w:name w:val="annotation reference"/>
    <w:uiPriority w:val="99"/>
    <w:semiHidden/>
    <w:rsid w:val="00E45997"/>
    <w:rPr>
      <w:rFonts w:cs="Times New Roman"/>
      <w:sz w:val="16"/>
      <w:szCs w:val="16"/>
    </w:rPr>
  </w:style>
  <w:style w:type="paragraph" w:styleId="a9">
    <w:name w:val="annotation text"/>
    <w:basedOn w:val="a"/>
    <w:link w:val="aa"/>
    <w:uiPriority w:val="99"/>
    <w:semiHidden/>
    <w:rsid w:val="00E45997"/>
    <w:pPr>
      <w:spacing w:line="240" w:lineRule="auto"/>
    </w:pPr>
    <w:rPr>
      <w:sz w:val="20"/>
      <w:szCs w:val="20"/>
    </w:rPr>
  </w:style>
  <w:style w:type="character" w:customStyle="1" w:styleId="aa">
    <w:name w:val="Текст примечания Знак"/>
    <w:link w:val="a9"/>
    <w:uiPriority w:val="99"/>
    <w:semiHidden/>
    <w:locked/>
    <w:rsid w:val="00E45997"/>
    <w:rPr>
      <w:rFonts w:cs="Times New Roman"/>
      <w:sz w:val="20"/>
      <w:szCs w:val="20"/>
    </w:rPr>
  </w:style>
  <w:style w:type="paragraph" w:styleId="ab">
    <w:name w:val="annotation subject"/>
    <w:basedOn w:val="a9"/>
    <w:next w:val="a9"/>
    <w:link w:val="ac"/>
    <w:uiPriority w:val="99"/>
    <w:semiHidden/>
    <w:rsid w:val="00E45997"/>
    <w:rPr>
      <w:b/>
      <w:bCs/>
    </w:rPr>
  </w:style>
  <w:style w:type="character" w:customStyle="1" w:styleId="ac">
    <w:name w:val="Тема примечания Знак"/>
    <w:link w:val="ab"/>
    <w:uiPriority w:val="99"/>
    <w:semiHidden/>
    <w:locked/>
    <w:rsid w:val="00E45997"/>
    <w:rPr>
      <w:rFonts w:cs="Times New Roman"/>
      <w:b/>
      <w:bCs/>
      <w:sz w:val="20"/>
      <w:szCs w:val="20"/>
    </w:rPr>
  </w:style>
  <w:style w:type="paragraph" w:styleId="ad">
    <w:name w:val="Balloon Text"/>
    <w:basedOn w:val="a"/>
    <w:link w:val="ae"/>
    <w:uiPriority w:val="99"/>
    <w:semiHidden/>
    <w:rsid w:val="00E4599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45997"/>
    <w:rPr>
      <w:rFonts w:ascii="Tahoma" w:hAnsi="Tahoma" w:cs="Tahoma"/>
      <w:sz w:val="16"/>
      <w:szCs w:val="16"/>
    </w:rPr>
  </w:style>
  <w:style w:type="character" w:styleId="af">
    <w:name w:val="Hyperlink"/>
    <w:uiPriority w:val="99"/>
    <w:semiHidden/>
    <w:rsid w:val="009A3638"/>
    <w:rPr>
      <w:rFonts w:cs="Times New Roman"/>
      <w:color w:val="0000FF"/>
      <w:u w:val="none"/>
      <w:effect w:val="none"/>
    </w:rPr>
  </w:style>
  <w:style w:type="paragraph" w:styleId="af0">
    <w:name w:val="Normal (Web)"/>
    <w:basedOn w:val="a"/>
    <w:uiPriority w:val="99"/>
    <w:rsid w:val="009A3638"/>
    <w:pPr>
      <w:spacing w:before="100" w:beforeAutospacing="1" w:after="100" w:afterAutospacing="1" w:line="240" w:lineRule="auto"/>
    </w:pPr>
    <w:rPr>
      <w:sz w:val="24"/>
      <w:szCs w:val="24"/>
      <w:lang w:eastAsia="ru-RU"/>
    </w:rPr>
  </w:style>
  <w:style w:type="character" w:customStyle="1" w:styleId="mw-headline">
    <w:name w:val="mw-headline"/>
    <w:uiPriority w:val="99"/>
    <w:rsid w:val="009A3638"/>
    <w:rPr>
      <w:rFonts w:cs="Times New Roman"/>
    </w:rPr>
  </w:style>
  <w:style w:type="character" w:customStyle="1" w:styleId="mw-editsection">
    <w:name w:val="mw-editsection"/>
    <w:uiPriority w:val="99"/>
    <w:rsid w:val="009A3638"/>
    <w:rPr>
      <w:rFonts w:cs="Times New Roman"/>
    </w:rPr>
  </w:style>
  <w:style w:type="character" w:customStyle="1" w:styleId="mw-editsection-bracket">
    <w:name w:val="mw-editsection-bracket"/>
    <w:uiPriority w:val="99"/>
    <w:rsid w:val="009A3638"/>
    <w:rPr>
      <w:rFonts w:cs="Times New Roman"/>
    </w:rPr>
  </w:style>
  <w:style w:type="paragraph" w:styleId="af1">
    <w:name w:val="footnote text"/>
    <w:basedOn w:val="a"/>
    <w:link w:val="af2"/>
    <w:uiPriority w:val="99"/>
    <w:semiHidden/>
    <w:rsid w:val="00977221"/>
    <w:pPr>
      <w:spacing w:after="0" w:line="240" w:lineRule="auto"/>
    </w:pPr>
    <w:rPr>
      <w:sz w:val="20"/>
      <w:szCs w:val="20"/>
    </w:rPr>
  </w:style>
  <w:style w:type="character" w:customStyle="1" w:styleId="af2">
    <w:name w:val="Текст сноски Знак"/>
    <w:link w:val="af1"/>
    <w:uiPriority w:val="99"/>
    <w:semiHidden/>
    <w:locked/>
    <w:rsid w:val="00977221"/>
    <w:rPr>
      <w:rFonts w:cs="Times New Roman"/>
      <w:sz w:val="20"/>
      <w:szCs w:val="20"/>
    </w:rPr>
  </w:style>
  <w:style w:type="character" w:styleId="af3">
    <w:name w:val="footnote reference"/>
    <w:uiPriority w:val="99"/>
    <w:semiHidden/>
    <w:rsid w:val="00977221"/>
    <w:rPr>
      <w:rFonts w:cs="Times New Roman"/>
      <w:vertAlign w:val="superscript"/>
    </w:rPr>
  </w:style>
  <w:style w:type="character" w:customStyle="1" w:styleId="af4">
    <w:name w:val="Основной текст Знак"/>
    <w:link w:val="af5"/>
    <w:rsid w:val="00877543"/>
    <w:rPr>
      <w:sz w:val="29"/>
      <w:szCs w:val="29"/>
      <w:shd w:val="clear" w:color="auto" w:fill="FFFFFF"/>
    </w:rPr>
  </w:style>
  <w:style w:type="paragraph" w:styleId="af5">
    <w:name w:val="Body Text"/>
    <w:basedOn w:val="a"/>
    <w:link w:val="af4"/>
    <w:rsid w:val="00877543"/>
    <w:pPr>
      <w:shd w:val="clear" w:color="auto" w:fill="FFFFFF"/>
      <w:spacing w:before="300" w:after="0" w:line="360" w:lineRule="exact"/>
      <w:jc w:val="center"/>
    </w:pPr>
    <w:rPr>
      <w:sz w:val="29"/>
      <w:szCs w:val="29"/>
      <w:lang w:eastAsia="ru-RU"/>
    </w:rPr>
  </w:style>
  <w:style w:type="character" w:customStyle="1" w:styleId="11">
    <w:name w:val="Основной текст Знак1"/>
    <w:basedOn w:val="a0"/>
    <w:uiPriority w:val="99"/>
    <w:semiHidden/>
    <w:rsid w:val="00877543"/>
    <w:rPr>
      <w:sz w:val="22"/>
      <w:szCs w:val="22"/>
      <w:lang w:eastAsia="en-US"/>
    </w:rPr>
  </w:style>
  <w:style w:type="paragraph" w:customStyle="1" w:styleId="u">
    <w:name w:val="u"/>
    <w:basedOn w:val="a"/>
    <w:rsid w:val="00C4481B"/>
    <w:pPr>
      <w:spacing w:after="0" w:line="240" w:lineRule="auto"/>
      <w:ind w:firstLine="390"/>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F4BEF"/>
    <w:pPr>
      <w:spacing w:after="200" w:line="276" w:lineRule="auto"/>
    </w:pPr>
    <w:rPr>
      <w:sz w:val="22"/>
      <w:szCs w:val="22"/>
      <w:lang w:eastAsia="en-US"/>
    </w:rPr>
  </w:style>
  <w:style w:type="paragraph" w:styleId="1">
    <w:name w:val="heading 1"/>
    <w:basedOn w:val="a"/>
    <w:next w:val="a"/>
    <w:link w:val="10"/>
    <w:uiPriority w:val="99"/>
    <w:qFormat/>
    <w:rsid w:val="000B3038"/>
    <w:pPr>
      <w:keepNext/>
      <w:keepLines/>
      <w:spacing w:before="480" w:after="0"/>
      <w:outlineLvl w:val="0"/>
    </w:pPr>
    <w:rPr>
      <w:rFonts w:ascii="Arial" w:hAnsi="Arial"/>
      <w:b/>
      <w:bCs/>
      <w:color w:val="000000"/>
      <w:sz w:val="28"/>
      <w:szCs w:val="28"/>
    </w:rPr>
  </w:style>
  <w:style w:type="paragraph" w:styleId="2">
    <w:name w:val="heading 2"/>
    <w:basedOn w:val="a"/>
    <w:next w:val="a"/>
    <w:link w:val="20"/>
    <w:uiPriority w:val="99"/>
    <w:qFormat/>
    <w:rsid w:val="000B3038"/>
    <w:pPr>
      <w:keepNext/>
      <w:keepLines/>
      <w:spacing w:before="200" w:after="0"/>
      <w:outlineLvl w:val="1"/>
    </w:pPr>
    <w:rPr>
      <w:rFonts w:ascii="Arial" w:hAnsi="Arial"/>
      <w:b/>
      <w:bCs/>
      <w:color w:val="000000"/>
      <w:sz w:val="26"/>
      <w:szCs w:val="26"/>
    </w:rPr>
  </w:style>
  <w:style w:type="paragraph" w:styleId="3">
    <w:name w:val="heading 3"/>
    <w:basedOn w:val="a"/>
    <w:next w:val="a"/>
    <w:link w:val="30"/>
    <w:uiPriority w:val="99"/>
    <w:qFormat/>
    <w:rsid w:val="006741A2"/>
    <w:pPr>
      <w:keepNext/>
      <w:keepLines/>
      <w:spacing w:before="200" w:after="0"/>
      <w:outlineLvl w:val="2"/>
    </w:pPr>
    <w:rPr>
      <w:rFonts w:ascii="Arial" w:hAnsi="Arial"/>
      <w:b/>
      <w:bCs/>
      <w:color w:val="000000"/>
    </w:rPr>
  </w:style>
  <w:style w:type="paragraph" w:styleId="4">
    <w:name w:val="heading 4"/>
    <w:basedOn w:val="a"/>
    <w:next w:val="a"/>
    <w:link w:val="40"/>
    <w:uiPriority w:val="99"/>
    <w:qFormat/>
    <w:rsid w:val="009F00CC"/>
    <w:pPr>
      <w:keepNext/>
      <w:keepLines/>
      <w:spacing w:before="200" w:after="0"/>
      <w:outlineLvl w:val="3"/>
    </w:pPr>
    <w:rPr>
      <w:rFonts w:ascii="Arial" w:hAnsi="Arial"/>
      <w:b/>
      <w:bCs/>
      <w:i/>
      <w:iCs/>
      <w:color w:val="000000"/>
    </w:rPr>
  </w:style>
  <w:style w:type="paragraph" w:styleId="5">
    <w:name w:val="heading 5"/>
    <w:basedOn w:val="a"/>
    <w:next w:val="a"/>
    <w:link w:val="50"/>
    <w:uiPriority w:val="99"/>
    <w:qFormat/>
    <w:rsid w:val="008F3753"/>
    <w:pPr>
      <w:keepNext/>
      <w:keepLines/>
      <w:spacing w:before="200" w:after="0"/>
      <w:outlineLvl w:val="4"/>
    </w:pPr>
    <w:rPr>
      <w:rFonts w:ascii="Arial" w:hAnsi="Arial"/>
      <w:color w:val="000000"/>
    </w:rPr>
  </w:style>
  <w:style w:type="paragraph" w:styleId="6">
    <w:name w:val="heading 6"/>
    <w:basedOn w:val="a"/>
    <w:next w:val="a"/>
    <w:link w:val="60"/>
    <w:uiPriority w:val="99"/>
    <w:qFormat/>
    <w:rsid w:val="008F3753"/>
    <w:pPr>
      <w:keepNext/>
      <w:keepLines/>
      <w:spacing w:before="200" w:after="0"/>
      <w:outlineLvl w:val="5"/>
    </w:pPr>
    <w:rPr>
      <w:rFonts w:ascii="Arial" w:hAnsi="Arial"/>
      <w:i/>
      <w:iCs/>
      <w:color w:val="000000"/>
    </w:rPr>
  </w:style>
  <w:style w:type="paragraph" w:styleId="7">
    <w:name w:val="heading 7"/>
    <w:basedOn w:val="a"/>
    <w:next w:val="a"/>
    <w:link w:val="70"/>
    <w:uiPriority w:val="99"/>
    <w:qFormat/>
    <w:rsid w:val="008F3753"/>
    <w:pPr>
      <w:keepNext/>
      <w:keepLines/>
      <w:spacing w:before="200" w:after="0"/>
      <w:outlineLvl w:val="6"/>
    </w:pPr>
    <w:rPr>
      <w:rFonts w:ascii="Arial" w:hAnsi="Arial"/>
      <w:i/>
      <w:iCs/>
      <w:color w:val="404040"/>
    </w:rPr>
  </w:style>
  <w:style w:type="paragraph" w:styleId="8">
    <w:name w:val="heading 8"/>
    <w:basedOn w:val="a"/>
    <w:next w:val="a"/>
    <w:link w:val="80"/>
    <w:uiPriority w:val="99"/>
    <w:qFormat/>
    <w:rsid w:val="008F3753"/>
    <w:pPr>
      <w:keepNext/>
      <w:keepLines/>
      <w:spacing w:before="200" w:after="0"/>
      <w:outlineLvl w:val="7"/>
    </w:pPr>
    <w:rPr>
      <w:rFonts w:ascii="Arial" w:hAnsi="Arial"/>
      <w:color w:val="404040"/>
      <w:sz w:val="20"/>
      <w:szCs w:val="20"/>
    </w:rPr>
  </w:style>
  <w:style w:type="paragraph" w:styleId="9">
    <w:name w:val="heading 9"/>
    <w:basedOn w:val="a"/>
    <w:next w:val="a"/>
    <w:link w:val="90"/>
    <w:uiPriority w:val="99"/>
    <w:qFormat/>
    <w:rsid w:val="008F3753"/>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038"/>
    <w:rPr>
      <w:rFonts w:ascii="Arial" w:hAnsi="Arial" w:cs="Times New Roman"/>
      <w:b/>
      <w:bCs/>
      <w:color w:val="000000"/>
      <w:sz w:val="28"/>
      <w:szCs w:val="28"/>
    </w:rPr>
  </w:style>
  <w:style w:type="character" w:customStyle="1" w:styleId="20">
    <w:name w:val="Заголовок 2 Знак"/>
    <w:link w:val="2"/>
    <w:uiPriority w:val="99"/>
    <w:locked/>
    <w:rsid w:val="000B3038"/>
    <w:rPr>
      <w:rFonts w:ascii="Arial" w:hAnsi="Arial" w:cs="Times New Roman"/>
      <w:b/>
      <w:bCs/>
      <w:color w:val="000000"/>
      <w:sz w:val="26"/>
      <w:szCs w:val="26"/>
    </w:rPr>
  </w:style>
  <w:style w:type="character" w:customStyle="1" w:styleId="30">
    <w:name w:val="Заголовок 3 Знак"/>
    <w:link w:val="3"/>
    <w:uiPriority w:val="99"/>
    <w:locked/>
    <w:rsid w:val="006741A2"/>
    <w:rPr>
      <w:rFonts w:ascii="Arial" w:hAnsi="Arial" w:cs="Times New Roman"/>
      <w:b/>
      <w:bCs/>
      <w:color w:val="000000"/>
    </w:rPr>
  </w:style>
  <w:style w:type="character" w:customStyle="1" w:styleId="40">
    <w:name w:val="Заголовок 4 Знак"/>
    <w:link w:val="4"/>
    <w:uiPriority w:val="99"/>
    <w:locked/>
    <w:rsid w:val="009F00CC"/>
    <w:rPr>
      <w:rFonts w:ascii="Arial" w:hAnsi="Arial" w:cs="Times New Roman"/>
      <w:b/>
      <w:bCs/>
      <w:i/>
      <w:iCs/>
      <w:color w:val="000000"/>
    </w:rPr>
  </w:style>
  <w:style w:type="character" w:customStyle="1" w:styleId="50">
    <w:name w:val="Заголовок 5 Знак"/>
    <w:link w:val="5"/>
    <w:uiPriority w:val="99"/>
    <w:locked/>
    <w:rsid w:val="008F3753"/>
    <w:rPr>
      <w:rFonts w:ascii="Arial" w:hAnsi="Arial" w:cs="Times New Roman"/>
      <w:color w:val="000000"/>
    </w:rPr>
  </w:style>
  <w:style w:type="character" w:customStyle="1" w:styleId="60">
    <w:name w:val="Заголовок 6 Знак"/>
    <w:link w:val="6"/>
    <w:uiPriority w:val="99"/>
    <w:locked/>
    <w:rsid w:val="008F3753"/>
    <w:rPr>
      <w:rFonts w:ascii="Arial" w:hAnsi="Arial" w:cs="Times New Roman"/>
      <w:i/>
      <w:iCs/>
      <w:color w:val="000000"/>
    </w:rPr>
  </w:style>
  <w:style w:type="character" w:customStyle="1" w:styleId="70">
    <w:name w:val="Заголовок 7 Знак"/>
    <w:link w:val="7"/>
    <w:uiPriority w:val="99"/>
    <w:locked/>
    <w:rsid w:val="008F3753"/>
    <w:rPr>
      <w:rFonts w:ascii="Arial" w:hAnsi="Arial" w:cs="Times New Roman"/>
      <w:i/>
      <w:iCs/>
      <w:color w:val="404040"/>
    </w:rPr>
  </w:style>
  <w:style w:type="character" w:customStyle="1" w:styleId="80">
    <w:name w:val="Заголовок 8 Знак"/>
    <w:link w:val="8"/>
    <w:uiPriority w:val="99"/>
    <w:locked/>
    <w:rsid w:val="008F3753"/>
    <w:rPr>
      <w:rFonts w:ascii="Arial" w:hAnsi="Arial" w:cs="Times New Roman"/>
      <w:color w:val="404040"/>
      <w:sz w:val="20"/>
      <w:szCs w:val="20"/>
    </w:rPr>
  </w:style>
  <w:style w:type="character" w:customStyle="1" w:styleId="90">
    <w:name w:val="Заголовок 9 Знак"/>
    <w:link w:val="9"/>
    <w:uiPriority w:val="99"/>
    <w:locked/>
    <w:rsid w:val="008F3753"/>
    <w:rPr>
      <w:rFonts w:ascii="Arial" w:hAnsi="Arial" w:cs="Times New Roman"/>
      <w:i/>
      <w:iCs/>
      <w:color w:val="404040"/>
      <w:sz w:val="20"/>
      <w:szCs w:val="20"/>
    </w:rPr>
  </w:style>
  <w:style w:type="paragraph" w:styleId="HTML">
    <w:name w:val="HTML Preformatted"/>
    <w:basedOn w:val="a"/>
    <w:link w:val="HTML0"/>
    <w:uiPriority w:val="99"/>
    <w:rsid w:val="0031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312E83"/>
    <w:rPr>
      <w:rFonts w:ascii="Courier New" w:hAnsi="Courier New" w:cs="Courier New"/>
      <w:sz w:val="20"/>
      <w:szCs w:val="20"/>
      <w:lang w:eastAsia="ru-RU"/>
    </w:rPr>
  </w:style>
  <w:style w:type="paragraph" w:styleId="a3">
    <w:name w:val="List Paragraph"/>
    <w:basedOn w:val="a"/>
    <w:uiPriority w:val="34"/>
    <w:qFormat/>
    <w:rsid w:val="00E04101"/>
    <w:pPr>
      <w:ind w:left="720"/>
      <w:contextualSpacing/>
    </w:pPr>
  </w:style>
  <w:style w:type="paragraph" w:styleId="a4">
    <w:name w:val="header"/>
    <w:basedOn w:val="a"/>
    <w:link w:val="a5"/>
    <w:uiPriority w:val="99"/>
    <w:rsid w:val="00117BF5"/>
    <w:pPr>
      <w:tabs>
        <w:tab w:val="center" w:pos="4677"/>
        <w:tab w:val="right" w:pos="9355"/>
      </w:tabs>
      <w:spacing w:after="0" w:line="240" w:lineRule="auto"/>
    </w:pPr>
  </w:style>
  <w:style w:type="character" w:customStyle="1" w:styleId="a5">
    <w:name w:val="Верхний колонтитул Знак"/>
    <w:link w:val="a4"/>
    <w:uiPriority w:val="99"/>
    <w:locked/>
    <w:rsid w:val="00117BF5"/>
    <w:rPr>
      <w:rFonts w:cs="Times New Roman"/>
    </w:rPr>
  </w:style>
  <w:style w:type="paragraph" w:styleId="a6">
    <w:name w:val="footer"/>
    <w:basedOn w:val="a"/>
    <w:link w:val="a7"/>
    <w:uiPriority w:val="99"/>
    <w:rsid w:val="00117BF5"/>
    <w:pPr>
      <w:tabs>
        <w:tab w:val="center" w:pos="4677"/>
        <w:tab w:val="right" w:pos="9355"/>
      </w:tabs>
      <w:spacing w:after="0" w:line="240" w:lineRule="auto"/>
    </w:pPr>
  </w:style>
  <w:style w:type="character" w:customStyle="1" w:styleId="a7">
    <w:name w:val="Нижний колонтитул Знак"/>
    <w:link w:val="a6"/>
    <w:uiPriority w:val="99"/>
    <w:locked/>
    <w:rsid w:val="00117BF5"/>
    <w:rPr>
      <w:rFonts w:cs="Times New Roman"/>
    </w:rPr>
  </w:style>
  <w:style w:type="character" w:styleId="a8">
    <w:name w:val="annotation reference"/>
    <w:uiPriority w:val="99"/>
    <w:semiHidden/>
    <w:rsid w:val="00E45997"/>
    <w:rPr>
      <w:rFonts w:cs="Times New Roman"/>
      <w:sz w:val="16"/>
      <w:szCs w:val="16"/>
    </w:rPr>
  </w:style>
  <w:style w:type="paragraph" w:styleId="a9">
    <w:name w:val="annotation text"/>
    <w:basedOn w:val="a"/>
    <w:link w:val="aa"/>
    <w:uiPriority w:val="99"/>
    <w:semiHidden/>
    <w:rsid w:val="00E45997"/>
    <w:pPr>
      <w:spacing w:line="240" w:lineRule="auto"/>
    </w:pPr>
    <w:rPr>
      <w:sz w:val="20"/>
      <w:szCs w:val="20"/>
    </w:rPr>
  </w:style>
  <w:style w:type="character" w:customStyle="1" w:styleId="aa">
    <w:name w:val="Текст примечания Знак"/>
    <w:link w:val="a9"/>
    <w:uiPriority w:val="99"/>
    <w:semiHidden/>
    <w:locked/>
    <w:rsid w:val="00E45997"/>
    <w:rPr>
      <w:rFonts w:cs="Times New Roman"/>
      <w:sz w:val="20"/>
      <w:szCs w:val="20"/>
    </w:rPr>
  </w:style>
  <w:style w:type="paragraph" w:styleId="ab">
    <w:name w:val="annotation subject"/>
    <w:basedOn w:val="a9"/>
    <w:next w:val="a9"/>
    <w:link w:val="ac"/>
    <w:uiPriority w:val="99"/>
    <w:semiHidden/>
    <w:rsid w:val="00E45997"/>
    <w:rPr>
      <w:b/>
      <w:bCs/>
    </w:rPr>
  </w:style>
  <w:style w:type="character" w:customStyle="1" w:styleId="ac">
    <w:name w:val="Тема примечания Знак"/>
    <w:link w:val="ab"/>
    <w:uiPriority w:val="99"/>
    <w:semiHidden/>
    <w:locked/>
    <w:rsid w:val="00E45997"/>
    <w:rPr>
      <w:rFonts w:cs="Times New Roman"/>
      <w:b/>
      <w:bCs/>
      <w:sz w:val="20"/>
      <w:szCs w:val="20"/>
    </w:rPr>
  </w:style>
  <w:style w:type="paragraph" w:styleId="ad">
    <w:name w:val="Balloon Text"/>
    <w:basedOn w:val="a"/>
    <w:link w:val="ae"/>
    <w:uiPriority w:val="99"/>
    <w:semiHidden/>
    <w:rsid w:val="00E4599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45997"/>
    <w:rPr>
      <w:rFonts w:ascii="Tahoma" w:hAnsi="Tahoma" w:cs="Tahoma"/>
      <w:sz w:val="16"/>
      <w:szCs w:val="16"/>
    </w:rPr>
  </w:style>
  <w:style w:type="character" w:styleId="af">
    <w:name w:val="Hyperlink"/>
    <w:uiPriority w:val="99"/>
    <w:semiHidden/>
    <w:rsid w:val="009A3638"/>
    <w:rPr>
      <w:rFonts w:cs="Times New Roman"/>
      <w:color w:val="0000FF"/>
      <w:u w:val="none"/>
      <w:effect w:val="none"/>
    </w:rPr>
  </w:style>
  <w:style w:type="paragraph" w:styleId="af0">
    <w:name w:val="Normal (Web)"/>
    <w:basedOn w:val="a"/>
    <w:uiPriority w:val="99"/>
    <w:rsid w:val="009A3638"/>
    <w:pPr>
      <w:spacing w:before="100" w:beforeAutospacing="1" w:after="100" w:afterAutospacing="1" w:line="240" w:lineRule="auto"/>
    </w:pPr>
    <w:rPr>
      <w:sz w:val="24"/>
      <w:szCs w:val="24"/>
      <w:lang w:eastAsia="ru-RU"/>
    </w:rPr>
  </w:style>
  <w:style w:type="character" w:customStyle="1" w:styleId="mw-headline">
    <w:name w:val="mw-headline"/>
    <w:uiPriority w:val="99"/>
    <w:rsid w:val="009A3638"/>
    <w:rPr>
      <w:rFonts w:cs="Times New Roman"/>
    </w:rPr>
  </w:style>
  <w:style w:type="character" w:customStyle="1" w:styleId="mw-editsection">
    <w:name w:val="mw-editsection"/>
    <w:uiPriority w:val="99"/>
    <w:rsid w:val="009A3638"/>
    <w:rPr>
      <w:rFonts w:cs="Times New Roman"/>
    </w:rPr>
  </w:style>
  <w:style w:type="character" w:customStyle="1" w:styleId="mw-editsection-bracket">
    <w:name w:val="mw-editsection-bracket"/>
    <w:uiPriority w:val="99"/>
    <w:rsid w:val="009A3638"/>
    <w:rPr>
      <w:rFonts w:cs="Times New Roman"/>
    </w:rPr>
  </w:style>
  <w:style w:type="paragraph" w:styleId="af1">
    <w:name w:val="footnote text"/>
    <w:basedOn w:val="a"/>
    <w:link w:val="af2"/>
    <w:uiPriority w:val="99"/>
    <w:semiHidden/>
    <w:rsid w:val="00977221"/>
    <w:pPr>
      <w:spacing w:after="0" w:line="240" w:lineRule="auto"/>
    </w:pPr>
    <w:rPr>
      <w:sz w:val="20"/>
      <w:szCs w:val="20"/>
    </w:rPr>
  </w:style>
  <w:style w:type="character" w:customStyle="1" w:styleId="af2">
    <w:name w:val="Текст сноски Знак"/>
    <w:link w:val="af1"/>
    <w:uiPriority w:val="99"/>
    <w:semiHidden/>
    <w:locked/>
    <w:rsid w:val="00977221"/>
    <w:rPr>
      <w:rFonts w:cs="Times New Roman"/>
      <w:sz w:val="20"/>
      <w:szCs w:val="20"/>
    </w:rPr>
  </w:style>
  <w:style w:type="character" w:styleId="af3">
    <w:name w:val="footnote reference"/>
    <w:uiPriority w:val="99"/>
    <w:semiHidden/>
    <w:rsid w:val="00977221"/>
    <w:rPr>
      <w:rFonts w:cs="Times New Roman"/>
      <w:vertAlign w:val="superscript"/>
    </w:rPr>
  </w:style>
  <w:style w:type="character" w:customStyle="1" w:styleId="af4">
    <w:name w:val="Основной текст Знак"/>
    <w:link w:val="af5"/>
    <w:rsid w:val="00877543"/>
    <w:rPr>
      <w:sz w:val="29"/>
      <w:szCs w:val="29"/>
      <w:shd w:val="clear" w:color="auto" w:fill="FFFFFF"/>
    </w:rPr>
  </w:style>
  <w:style w:type="paragraph" w:styleId="af5">
    <w:name w:val="Body Text"/>
    <w:basedOn w:val="a"/>
    <w:link w:val="af4"/>
    <w:rsid w:val="00877543"/>
    <w:pPr>
      <w:shd w:val="clear" w:color="auto" w:fill="FFFFFF"/>
      <w:spacing w:before="300" w:after="0" w:line="360" w:lineRule="exact"/>
      <w:jc w:val="center"/>
    </w:pPr>
    <w:rPr>
      <w:sz w:val="29"/>
      <w:szCs w:val="29"/>
      <w:lang w:eastAsia="ru-RU"/>
    </w:rPr>
  </w:style>
  <w:style w:type="character" w:customStyle="1" w:styleId="11">
    <w:name w:val="Основной текст Знак1"/>
    <w:basedOn w:val="a0"/>
    <w:uiPriority w:val="99"/>
    <w:semiHidden/>
    <w:rsid w:val="00877543"/>
    <w:rPr>
      <w:sz w:val="22"/>
      <w:szCs w:val="22"/>
      <w:lang w:eastAsia="en-US"/>
    </w:rPr>
  </w:style>
  <w:style w:type="paragraph" w:customStyle="1" w:styleId="u">
    <w:name w:val="u"/>
    <w:basedOn w:val="a"/>
    <w:rsid w:val="00C4481B"/>
    <w:pPr>
      <w:spacing w:after="0" w:line="240" w:lineRule="auto"/>
      <w:ind w:firstLine="390"/>
      <w:jc w:val="both"/>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351646606">
      <w:marLeft w:val="0"/>
      <w:marRight w:val="0"/>
      <w:marTop w:val="0"/>
      <w:marBottom w:val="0"/>
      <w:divBdr>
        <w:top w:val="none" w:sz="0" w:space="0" w:color="auto"/>
        <w:left w:val="none" w:sz="0" w:space="0" w:color="auto"/>
        <w:bottom w:val="none" w:sz="0" w:space="0" w:color="auto"/>
        <w:right w:val="none" w:sz="0" w:space="0" w:color="auto"/>
      </w:divBdr>
      <w:divsChild>
        <w:div w:id="1351646614">
          <w:marLeft w:val="0"/>
          <w:marRight w:val="0"/>
          <w:marTop w:val="100"/>
          <w:marBottom w:val="100"/>
          <w:divBdr>
            <w:top w:val="none" w:sz="0" w:space="0" w:color="auto"/>
            <w:left w:val="none" w:sz="0" w:space="0" w:color="auto"/>
            <w:bottom w:val="none" w:sz="0" w:space="0" w:color="auto"/>
            <w:right w:val="none" w:sz="0" w:space="0" w:color="auto"/>
          </w:divBdr>
          <w:divsChild>
            <w:div w:id="1351646643">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09">
                  <w:marLeft w:val="0"/>
                  <w:marRight w:val="0"/>
                  <w:marTop w:val="0"/>
                  <w:marBottom w:val="0"/>
                  <w:divBdr>
                    <w:top w:val="none" w:sz="0" w:space="0" w:color="auto"/>
                    <w:left w:val="none" w:sz="0" w:space="0" w:color="auto"/>
                    <w:bottom w:val="none" w:sz="0" w:space="0" w:color="auto"/>
                    <w:right w:val="none" w:sz="0" w:space="0" w:color="auto"/>
                  </w:divBdr>
                  <w:divsChild>
                    <w:div w:id="13516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15">
      <w:marLeft w:val="0"/>
      <w:marRight w:val="0"/>
      <w:marTop w:val="0"/>
      <w:marBottom w:val="0"/>
      <w:divBdr>
        <w:top w:val="none" w:sz="0" w:space="0" w:color="auto"/>
        <w:left w:val="none" w:sz="0" w:space="0" w:color="auto"/>
        <w:bottom w:val="none" w:sz="0" w:space="0" w:color="auto"/>
        <w:right w:val="none" w:sz="0" w:space="0" w:color="auto"/>
      </w:divBdr>
      <w:divsChild>
        <w:div w:id="1351646608">
          <w:marLeft w:val="0"/>
          <w:marRight w:val="0"/>
          <w:marTop w:val="100"/>
          <w:marBottom w:val="100"/>
          <w:divBdr>
            <w:top w:val="none" w:sz="0" w:space="0" w:color="auto"/>
            <w:left w:val="none" w:sz="0" w:space="0" w:color="auto"/>
            <w:bottom w:val="none" w:sz="0" w:space="0" w:color="auto"/>
            <w:right w:val="none" w:sz="0" w:space="0" w:color="auto"/>
          </w:divBdr>
          <w:divsChild>
            <w:div w:id="1351646631">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45">
                  <w:marLeft w:val="0"/>
                  <w:marRight w:val="0"/>
                  <w:marTop w:val="0"/>
                  <w:marBottom w:val="0"/>
                  <w:divBdr>
                    <w:top w:val="none" w:sz="0" w:space="0" w:color="auto"/>
                    <w:left w:val="none" w:sz="0" w:space="0" w:color="auto"/>
                    <w:bottom w:val="none" w:sz="0" w:space="0" w:color="auto"/>
                    <w:right w:val="none" w:sz="0" w:space="0" w:color="auto"/>
                  </w:divBdr>
                  <w:divsChild>
                    <w:div w:id="1351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29">
      <w:marLeft w:val="0"/>
      <w:marRight w:val="0"/>
      <w:marTop w:val="0"/>
      <w:marBottom w:val="0"/>
      <w:divBdr>
        <w:top w:val="none" w:sz="0" w:space="0" w:color="auto"/>
        <w:left w:val="none" w:sz="0" w:space="0" w:color="auto"/>
        <w:bottom w:val="none" w:sz="0" w:space="0" w:color="auto"/>
        <w:right w:val="none" w:sz="0" w:space="0" w:color="auto"/>
      </w:divBdr>
      <w:divsChild>
        <w:div w:id="1351646617">
          <w:marLeft w:val="0"/>
          <w:marRight w:val="0"/>
          <w:marTop w:val="0"/>
          <w:marBottom w:val="0"/>
          <w:divBdr>
            <w:top w:val="none" w:sz="0" w:space="0" w:color="auto"/>
            <w:left w:val="none" w:sz="0" w:space="0" w:color="auto"/>
            <w:bottom w:val="none" w:sz="0" w:space="0" w:color="auto"/>
            <w:right w:val="none" w:sz="0" w:space="0" w:color="auto"/>
          </w:divBdr>
        </w:div>
      </w:divsChild>
    </w:div>
    <w:div w:id="1351646632">
      <w:marLeft w:val="0"/>
      <w:marRight w:val="0"/>
      <w:marTop w:val="0"/>
      <w:marBottom w:val="0"/>
      <w:divBdr>
        <w:top w:val="none" w:sz="0" w:space="0" w:color="auto"/>
        <w:left w:val="none" w:sz="0" w:space="0" w:color="auto"/>
        <w:bottom w:val="none" w:sz="0" w:space="0" w:color="auto"/>
        <w:right w:val="none" w:sz="0" w:space="0" w:color="auto"/>
      </w:divBdr>
      <w:divsChild>
        <w:div w:id="1351646611">
          <w:marLeft w:val="0"/>
          <w:marRight w:val="0"/>
          <w:marTop w:val="0"/>
          <w:marBottom w:val="0"/>
          <w:divBdr>
            <w:top w:val="none" w:sz="0" w:space="0" w:color="auto"/>
            <w:left w:val="none" w:sz="0" w:space="0" w:color="auto"/>
            <w:bottom w:val="none" w:sz="0" w:space="0" w:color="auto"/>
            <w:right w:val="none" w:sz="0" w:space="0" w:color="auto"/>
          </w:divBdr>
          <w:divsChild>
            <w:div w:id="1351646638">
              <w:marLeft w:val="0"/>
              <w:marRight w:val="0"/>
              <w:marTop w:val="0"/>
              <w:marBottom w:val="0"/>
              <w:divBdr>
                <w:top w:val="none" w:sz="0" w:space="0" w:color="auto"/>
                <w:left w:val="none" w:sz="0" w:space="0" w:color="auto"/>
                <w:bottom w:val="none" w:sz="0" w:space="0" w:color="auto"/>
                <w:right w:val="none" w:sz="0" w:space="0" w:color="auto"/>
              </w:divBdr>
              <w:divsChild>
                <w:div w:id="1351646607">
                  <w:marLeft w:val="0"/>
                  <w:marRight w:val="0"/>
                  <w:marTop w:val="0"/>
                  <w:marBottom w:val="0"/>
                  <w:divBdr>
                    <w:top w:val="none" w:sz="0" w:space="0" w:color="auto"/>
                    <w:left w:val="none" w:sz="0" w:space="0" w:color="auto"/>
                    <w:bottom w:val="none" w:sz="0" w:space="0" w:color="auto"/>
                    <w:right w:val="none" w:sz="0" w:space="0" w:color="auto"/>
                  </w:divBdr>
                  <w:divsChild>
                    <w:div w:id="1351646647">
                      <w:marLeft w:val="0"/>
                      <w:marRight w:val="0"/>
                      <w:marTop w:val="0"/>
                      <w:marBottom w:val="0"/>
                      <w:divBdr>
                        <w:top w:val="none" w:sz="0" w:space="0" w:color="auto"/>
                        <w:left w:val="none" w:sz="0" w:space="0" w:color="auto"/>
                        <w:bottom w:val="none" w:sz="0" w:space="0" w:color="auto"/>
                        <w:right w:val="none" w:sz="0" w:space="0" w:color="auto"/>
                      </w:divBdr>
                      <w:divsChild>
                        <w:div w:id="1351646624">
                          <w:marLeft w:val="0"/>
                          <w:marRight w:val="0"/>
                          <w:marTop w:val="0"/>
                          <w:marBottom w:val="0"/>
                          <w:divBdr>
                            <w:top w:val="none" w:sz="0" w:space="0" w:color="auto"/>
                            <w:left w:val="none" w:sz="0" w:space="0" w:color="auto"/>
                            <w:bottom w:val="none" w:sz="0" w:space="0" w:color="auto"/>
                            <w:right w:val="none" w:sz="0" w:space="0" w:color="auto"/>
                          </w:divBdr>
                          <w:divsChild>
                            <w:div w:id="1351646628">
                              <w:marLeft w:val="0"/>
                              <w:marRight w:val="0"/>
                              <w:marTop w:val="0"/>
                              <w:marBottom w:val="0"/>
                              <w:divBdr>
                                <w:top w:val="none" w:sz="0" w:space="0" w:color="auto"/>
                                <w:left w:val="none" w:sz="0" w:space="0" w:color="auto"/>
                                <w:bottom w:val="none" w:sz="0" w:space="0" w:color="auto"/>
                                <w:right w:val="none" w:sz="0" w:space="0" w:color="auto"/>
                              </w:divBdr>
                              <w:divsChild>
                                <w:div w:id="1351646653">
                                  <w:marLeft w:val="0"/>
                                  <w:marRight w:val="0"/>
                                  <w:marTop w:val="0"/>
                                  <w:marBottom w:val="0"/>
                                  <w:divBdr>
                                    <w:top w:val="none" w:sz="0" w:space="0" w:color="auto"/>
                                    <w:left w:val="none" w:sz="0" w:space="0" w:color="auto"/>
                                    <w:bottom w:val="none" w:sz="0" w:space="0" w:color="auto"/>
                                    <w:right w:val="none" w:sz="0" w:space="0" w:color="auto"/>
                                  </w:divBdr>
                                  <w:divsChild>
                                    <w:div w:id="1351646646">
                                      <w:marLeft w:val="0"/>
                                      <w:marRight w:val="0"/>
                                      <w:marTop w:val="0"/>
                                      <w:marBottom w:val="0"/>
                                      <w:divBdr>
                                        <w:top w:val="none" w:sz="0" w:space="0" w:color="auto"/>
                                        <w:left w:val="none" w:sz="0" w:space="0" w:color="auto"/>
                                        <w:bottom w:val="none" w:sz="0" w:space="0" w:color="auto"/>
                                        <w:right w:val="none" w:sz="0" w:space="0" w:color="auto"/>
                                      </w:divBdr>
                                      <w:divsChild>
                                        <w:div w:id="1351646634">
                                          <w:marLeft w:val="0"/>
                                          <w:marRight w:val="0"/>
                                          <w:marTop w:val="0"/>
                                          <w:marBottom w:val="0"/>
                                          <w:divBdr>
                                            <w:top w:val="none" w:sz="0" w:space="0" w:color="auto"/>
                                            <w:left w:val="none" w:sz="0" w:space="0" w:color="auto"/>
                                            <w:bottom w:val="none" w:sz="0" w:space="0" w:color="auto"/>
                                            <w:right w:val="none" w:sz="0" w:space="0" w:color="auto"/>
                                          </w:divBdr>
                                          <w:divsChild>
                                            <w:div w:id="1351646618">
                                              <w:marLeft w:val="0"/>
                                              <w:marRight w:val="0"/>
                                              <w:marTop w:val="0"/>
                                              <w:marBottom w:val="0"/>
                                              <w:divBdr>
                                                <w:top w:val="none" w:sz="0" w:space="0" w:color="auto"/>
                                                <w:left w:val="none" w:sz="0" w:space="0" w:color="auto"/>
                                                <w:bottom w:val="none" w:sz="0" w:space="0" w:color="auto"/>
                                                <w:right w:val="none" w:sz="0" w:space="0" w:color="auto"/>
                                              </w:divBdr>
                                              <w:divsChild>
                                                <w:div w:id="1351646649">
                                                  <w:marLeft w:val="0"/>
                                                  <w:marRight w:val="0"/>
                                                  <w:marTop w:val="0"/>
                                                  <w:marBottom w:val="0"/>
                                                  <w:divBdr>
                                                    <w:top w:val="none" w:sz="0" w:space="0" w:color="auto"/>
                                                    <w:left w:val="none" w:sz="0" w:space="0" w:color="auto"/>
                                                    <w:bottom w:val="none" w:sz="0" w:space="0" w:color="auto"/>
                                                    <w:right w:val="none" w:sz="0" w:space="0" w:color="auto"/>
                                                  </w:divBdr>
                                                  <w:divsChild>
                                                    <w:div w:id="1351646621">
                                                      <w:marLeft w:val="0"/>
                                                      <w:marRight w:val="0"/>
                                                      <w:marTop w:val="0"/>
                                                      <w:marBottom w:val="0"/>
                                                      <w:divBdr>
                                                        <w:top w:val="none" w:sz="0" w:space="0" w:color="auto"/>
                                                        <w:left w:val="none" w:sz="0" w:space="0" w:color="auto"/>
                                                        <w:bottom w:val="none" w:sz="0" w:space="0" w:color="auto"/>
                                                        <w:right w:val="none" w:sz="0" w:space="0" w:color="auto"/>
                                                      </w:divBdr>
                                                      <w:divsChild>
                                                        <w:div w:id="1351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646650">
      <w:marLeft w:val="0"/>
      <w:marRight w:val="0"/>
      <w:marTop w:val="0"/>
      <w:marBottom w:val="0"/>
      <w:divBdr>
        <w:top w:val="none" w:sz="0" w:space="0" w:color="auto"/>
        <w:left w:val="none" w:sz="0" w:space="0" w:color="auto"/>
        <w:bottom w:val="none" w:sz="0" w:space="0" w:color="auto"/>
        <w:right w:val="none" w:sz="0" w:space="0" w:color="auto"/>
      </w:divBdr>
      <w:divsChild>
        <w:div w:id="1351646648">
          <w:marLeft w:val="0"/>
          <w:marRight w:val="0"/>
          <w:marTop w:val="100"/>
          <w:marBottom w:val="100"/>
          <w:divBdr>
            <w:top w:val="none" w:sz="0" w:space="0" w:color="auto"/>
            <w:left w:val="none" w:sz="0" w:space="0" w:color="auto"/>
            <w:bottom w:val="none" w:sz="0" w:space="0" w:color="auto"/>
            <w:right w:val="none" w:sz="0" w:space="0" w:color="auto"/>
          </w:divBdr>
          <w:divsChild>
            <w:div w:id="1351646636">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52">
                  <w:marLeft w:val="0"/>
                  <w:marRight w:val="0"/>
                  <w:marTop w:val="0"/>
                  <w:marBottom w:val="0"/>
                  <w:divBdr>
                    <w:top w:val="none" w:sz="0" w:space="0" w:color="auto"/>
                    <w:left w:val="none" w:sz="0" w:space="0" w:color="auto"/>
                    <w:bottom w:val="none" w:sz="0" w:space="0" w:color="auto"/>
                    <w:right w:val="none" w:sz="0" w:space="0" w:color="auto"/>
                  </w:divBdr>
                  <w:divsChild>
                    <w:div w:id="13516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1">
      <w:marLeft w:val="0"/>
      <w:marRight w:val="0"/>
      <w:marTop w:val="0"/>
      <w:marBottom w:val="0"/>
      <w:divBdr>
        <w:top w:val="none" w:sz="0" w:space="0" w:color="auto"/>
        <w:left w:val="none" w:sz="0" w:space="0" w:color="auto"/>
        <w:bottom w:val="none" w:sz="0" w:space="0" w:color="auto"/>
        <w:right w:val="none" w:sz="0" w:space="0" w:color="auto"/>
      </w:divBdr>
      <w:divsChild>
        <w:div w:id="1351646610">
          <w:marLeft w:val="0"/>
          <w:marRight w:val="0"/>
          <w:marTop w:val="0"/>
          <w:marBottom w:val="0"/>
          <w:divBdr>
            <w:top w:val="none" w:sz="0" w:space="0" w:color="auto"/>
            <w:left w:val="none" w:sz="0" w:space="0" w:color="auto"/>
            <w:bottom w:val="none" w:sz="0" w:space="0" w:color="auto"/>
            <w:right w:val="none" w:sz="0" w:space="0" w:color="auto"/>
          </w:divBdr>
          <w:divsChild>
            <w:div w:id="1351646616">
              <w:marLeft w:val="0"/>
              <w:marRight w:val="0"/>
              <w:marTop w:val="0"/>
              <w:marBottom w:val="0"/>
              <w:divBdr>
                <w:top w:val="none" w:sz="0" w:space="0" w:color="auto"/>
                <w:left w:val="none" w:sz="0" w:space="0" w:color="auto"/>
                <w:bottom w:val="none" w:sz="0" w:space="0" w:color="auto"/>
                <w:right w:val="none" w:sz="0" w:space="0" w:color="auto"/>
              </w:divBdr>
              <w:divsChild>
                <w:div w:id="1351646623">
                  <w:marLeft w:val="0"/>
                  <w:marRight w:val="0"/>
                  <w:marTop w:val="0"/>
                  <w:marBottom w:val="0"/>
                  <w:divBdr>
                    <w:top w:val="none" w:sz="0" w:space="0" w:color="auto"/>
                    <w:left w:val="none" w:sz="0" w:space="0" w:color="auto"/>
                    <w:bottom w:val="none" w:sz="0" w:space="0" w:color="auto"/>
                    <w:right w:val="none" w:sz="0" w:space="0" w:color="auto"/>
                  </w:divBdr>
                  <w:divsChild>
                    <w:div w:id="1351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4">
      <w:marLeft w:val="0"/>
      <w:marRight w:val="0"/>
      <w:marTop w:val="0"/>
      <w:marBottom w:val="0"/>
      <w:divBdr>
        <w:top w:val="none" w:sz="0" w:space="0" w:color="auto"/>
        <w:left w:val="none" w:sz="0" w:space="0" w:color="auto"/>
        <w:bottom w:val="none" w:sz="0" w:space="0" w:color="auto"/>
        <w:right w:val="none" w:sz="0" w:space="0" w:color="auto"/>
      </w:divBdr>
      <w:divsChild>
        <w:div w:id="1351646642">
          <w:marLeft w:val="0"/>
          <w:marRight w:val="0"/>
          <w:marTop w:val="0"/>
          <w:marBottom w:val="0"/>
          <w:divBdr>
            <w:top w:val="none" w:sz="0" w:space="0" w:color="auto"/>
            <w:left w:val="none" w:sz="0" w:space="0" w:color="auto"/>
            <w:bottom w:val="none" w:sz="0" w:space="0" w:color="auto"/>
            <w:right w:val="none" w:sz="0" w:space="0" w:color="auto"/>
          </w:divBdr>
          <w:divsChild>
            <w:div w:id="1351646644">
              <w:marLeft w:val="0"/>
              <w:marRight w:val="0"/>
              <w:marTop w:val="0"/>
              <w:marBottom w:val="0"/>
              <w:divBdr>
                <w:top w:val="none" w:sz="0" w:space="0" w:color="auto"/>
                <w:left w:val="none" w:sz="0" w:space="0" w:color="auto"/>
                <w:bottom w:val="none" w:sz="0" w:space="0" w:color="auto"/>
                <w:right w:val="none" w:sz="0" w:space="0" w:color="auto"/>
              </w:divBdr>
              <w:divsChild>
                <w:div w:id="1351646633">
                  <w:marLeft w:val="0"/>
                  <w:marRight w:val="0"/>
                  <w:marTop w:val="0"/>
                  <w:marBottom w:val="0"/>
                  <w:divBdr>
                    <w:top w:val="none" w:sz="0" w:space="0" w:color="auto"/>
                    <w:left w:val="none" w:sz="0" w:space="0" w:color="auto"/>
                    <w:bottom w:val="none" w:sz="0" w:space="0" w:color="auto"/>
                    <w:right w:val="none" w:sz="0" w:space="0" w:color="auto"/>
                  </w:divBdr>
                  <w:divsChild>
                    <w:div w:id="1351646639">
                      <w:marLeft w:val="0"/>
                      <w:marRight w:val="0"/>
                      <w:marTop w:val="0"/>
                      <w:marBottom w:val="0"/>
                      <w:divBdr>
                        <w:top w:val="none" w:sz="0" w:space="0" w:color="auto"/>
                        <w:left w:val="none" w:sz="0" w:space="0" w:color="auto"/>
                        <w:bottom w:val="none" w:sz="0" w:space="0" w:color="auto"/>
                        <w:right w:val="none" w:sz="0" w:space="0" w:color="auto"/>
                      </w:divBdr>
                      <w:divsChild>
                        <w:div w:id="1351646612">
                          <w:marLeft w:val="0"/>
                          <w:marRight w:val="0"/>
                          <w:marTop w:val="0"/>
                          <w:marBottom w:val="0"/>
                          <w:divBdr>
                            <w:top w:val="none" w:sz="0" w:space="0" w:color="auto"/>
                            <w:left w:val="none" w:sz="0" w:space="0" w:color="auto"/>
                            <w:bottom w:val="none" w:sz="0" w:space="0" w:color="auto"/>
                            <w:right w:val="none" w:sz="0" w:space="0" w:color="auto"/>
                          </w:divBdr>
                          <w:divsChild>
                            <w:div w:id="1351646622">
                              <w:marLeft w:val="0"/>
                              <w:marRight w:val="0"/>
                              <w:marTop w:val="0"/>
                              <w:marBottom w:val="0"/>
                              <w:divBdr>
                                <w:top w:val="none" w:sz="0" w:space="0" w:color="auto"/>
                                <w:left w:val="none" w:sz="0" w:space="0" w:color="auto"/>
                                <w:bottom w:val="none" w:sz="0" w:space="0" w:color="auto"/>
                                <w:right w:val="none" w:sz="0" w:space="0" w:color="auto"/>
                              </w:divBdr>
                              <w:divsChild>
                                <w:div w:id="1351646640">
                                  <w:marLeft w:val="0"/>
                                  <w:marRight w:val="0"/>
                                  <w:marTop w:val="0"/>
                                  <w:marBottom w:val="0"/>
                                  <w:divBdr>
                                    <w:top w:val="none" w:sz="0" w:space="0" w:color="auto"/>
                                    <w:left w:val="none" w:sz="0" w:space="0" w:color="auto"/>
                                    <w:bottom w:val="none" w:sz="0" w:space="0" w:color="auto"/>
                                    <w:right w:val="none" w:sz="0" w:space="0" w:color="auto"/>
                                  </w:divBdr>
                                  <w:divsChild>
                                    <w:div w:id="1351646626">
                                      <w:marLeft w:val="0"/>
                                      <w:marRight w:val="0"/>
                                      <w:marTop w:val="0"/>
                                      <w:marBottom w:val="0"/>
                                      <w:divBdr>
                                        <w:top w:val="none" w:sz="0" w:space="0" w:color="auto"/>
                                        <w:left w:val="none" w:sz="0" w:space="0" w:color="auto"/>
                                        <w:bottom w:val="none" w:sz="0" w:space="0" w:color="auto"/>
                                        <w:right w:val="none" w:sz="0" w:space="0" w:color="auto"/>
                                      </w:divBdr>
                                      <w:divsChild>
                                        <w:div w:id="1351646620">
                                          <w:marLeft w:val="0"/>
                                          <w:marRight w:val="0"/>
                                          <w:marTop w:val="0"/>
                                          <w:marBottom w:val="0"/>
                                          <w:divBdr>
                                            <w:top w:val="none" w:sz="0" w:space="0" w:color="auto"/>
                                            <w:left w:val="none" w:sz="0" w:space="0" w:color="auto"/>
                                            <w:bottom w:val="none" w:sz="0" w:space="0" w:color="auto"/>
                                            <w:right w:val="none" w:sz="0" w:space="0" w:color="auto"/>
                                          </w:divBdr>
                                          <w:divsChild>
                                            <w:div w:id="1351646627">
                                              <w:marLeft w:val="0"/>
                                              <w:marRight w:val="0"/>
                                              <w:marTop w:val="0"/>
                                              <w:marBottom w:val="0"/>
                                              <w:divBdr>
                                                <w:top w:val="none" w:sz="0" w:space="0" w:color="auto"/>
                                                <w:left w:val="none" w:sz="0" w:space="0" w:color="auto"/>
                                                <w:bottom w:val="none" w:sz="0" w:space="0" w:color="auto"/>
                                                <w:right w:val="none" w:sz="0" w:space="0" w:color="auto"/>
                                              </w:divBdr>
                                              <w:divsChild>
                                                <w:div w:id="1351646641">
                                                  <w:marLeft w:val="0"/>
                                                  <w:marRight w:val="0"/>
                                                  <w:marTop w:val="0"/>
                                                  <w:marBottom w:val="0"/>
                                                  <w:divBdr>
                                                    <w:top w:val="none" w:sz="0" w:space="0" w:color="auto"/>
                                                    <w:left w:val="none" w:sz="0" w:space="0" w:color="auto"/>
                                                    <w:bottom w:val="none" w:sz="0" w:space="0" w:color="auto"/>
                                                    <w:right w:val="none" w:sz="0" w:space="0" w:color="auto"/>
                                                  </w:divBdr>
                                                  <w:divsChild>
                                                    <w:div w:id="1351646605">
                                                      <w:marLeft w:val="0"/>
                                                      <w:marRight w:val="0"/>
                                                      <w:marTop w:val="0"/>
                                                      <w:marBottom w:val="0"/>
                                                      <w:divBdr>
                                                        <w:top w:val="none" w:sz="0" w:space="0" w:color="auto"/>
                                                        <w:left w:val="none" w:sz="0" w:space="0" w:color="auto"/>
                                                        <w:bottom w:val="none" w:sz="0" w:space="0" w:color="auto"/>
                                                        <w:right w:val="none" w:sz="0" w:space="0" w:color="auto"/>
                                                      </w:divBdr>
                                                      <w:divsChild>
                                                        <w:div w:id="1351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0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datelnaya-deyatelnost/prinyatye/zakony/zakon-donetskoj-narodnoj-respubliki-o-vnesenii-izmenenij-v-nekotorye-zakony-donetskoj-narodnoj-respubli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sovet.su/zakonodatelnaya-deyatelnost/konstitutsiy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157249/?dst=10001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dnr-ob-osobo-ohranyaemyh-prirodnyh-territoriyah/" TargetMode="External"/><Relationship Id="rId5" Type="http://schemas.openxmlformats.org/officeDocument/2006/relationships/webSettings" Target="webSettings.xml"/><Relationship Id="rId15" Type="http://schemas.openxmlformats.org/officeDocument/2006/relationships/hyperlink" Target="http://www.consultant.ru/document/cons_doc_LAW_177647/?dst=101850" TargetMode="External"/><Relationship Id="rId10" Type="http://schemas.openxmlformats.org/officeDocument/2006/relationships/hyperlink" Target="http://dnrsovet.su/zakon-dnr-o-litsenzirovani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nrsovet.su/zakonodatelnaya-deyatelnost/prinyatye/zakony/zakon-donetskoj-narodnoj-respubliki-o-vnesenii-izmenenij-v-nekotorye-zakony-donetskoj-narodnoj-respubliki/" TargetMode="External"/><Relationship Id="rId14" Type="http://schemas.openxmlformats.org/officeDocument/2006/relationships/hyperlink" Target="http://dnrsovet.su/zakonodatelnaya-deyatelnost/konstituts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EC9A-5EEA-4532-B530-7E5A8664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16658</Words>
  <Characters>94953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111389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name</dc:creator>
  <cp:keywords/>
  <dc:description/>
  <cp:lastModifiedBy>User</cp:lastModifiedBy>
  <cp:revision>2</cp:revision>
  <cp:lastPrinted>2015-06-15T13:39:00Z</cp:lastPrinted>
  <dcterms:created xsi:type="dcterms:W3CDTF">2017-07-06T07:07:00Z</dcterms:created>
  <dcterms:modified xsi:type="dcterms:W3CDTF">2017-07-06T07:07:00Z</dcterms:modified>
</cp:coreProperties>
</file>