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DB" w:rsidRPr="00AF632A" w:rsidRDefault="000620DB" w:rsidP="009C06F3">
      <w:pPr>
        <w:spacing w:after="360" w:line="276" w:lineRule="auto"/>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0620DB" w:rsidRPr="00AF632A" w:rsidRDefault="000620DB" w:rsidP="009C06F3">
      <w:pPr>
        <w:spacing w:after="360" w:line="276" w:lineRule="auto"/>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rsidR="000620DB" w:rsidRPr="00AF632A" w:rsidRDefault="000620DB" w:rsidP="009C06F3">
      <w:pPr>
        <w:spacing w:after="360" w:line="276" w:lineRule="auto"/>
        <w:ind w:firstLine="0"/>
        <w:jc w:val="center"/>
        <w:rPr>
          <w:rFonts w:ascii="Times New Roman" w:hAnsi="Times New Roman" w:cs="Times New Roman"/>
          <w:sz w:val="28"/>
          <w:szCs w:val="28"/>
        </w:rPr>
      </w:pPr>
      <w:r w:rsidRPr="00AF632A">
        <w:rPr>
          <w:rFonts w:ascii="Times New Roman" w:hAnsi="Times New Roman"/>
          <w:b/>
          <w:spacing w:val="80"/>
          <w:sz w:val="44"/>
        </w:rPr>
        <w:t>ЗАКОН</w:t>
      </w:r>
    </w:p>
    <w:p w:rsidR="000620DB" w:rsidRPr="00AF632A" w:rsidRDefault="000620DB" w:rsidP="009C06F3">
      <w:pPr>
        <w:spacing w:after="360" w:line="276" w:lineRule="auto"/>
        <w:ind w:firstLine="0"/>
        <w:jc w:val="center"/>
        <w:rPr>
          <w:rFonts w:ascii="Times New Roman" w:hAnsi="Times New Roman" w:cs="Times New Roman"/>
          <w:sz w:val="28"/>
          <w:szCs w:val="28"/>
        </w:rPr>
      </w:pPr>
      <w:r w:rsidRPr="00AF632A">
        <w:rPr>
          <w:rFonts w:ascii="Times New Roman" w:hAnsi="Times New Roman" w:cs="Times New Roman"/>
          <w:b/>
          <w:bCs/>
          <w:caps/>
          <w:sz w:val="28"/>
          <w:szCs w:val="28"/>
          <w:lang w:eastAsia="uk-UA"/>
        </w:rPr>
        <w:t>ОБ ОБРАЗОВАНИИ</w:t>
      </w:r>
    </w:p>
    <w:p w:rsidR="009C06F3" w:rsidRPr="00857E1B" w:rsidRDefault="009C06F3" w:rsidP="009C06F3">
      <w:pPr>
        <w:shd w:val="clear" w:color="auto" w:fill="FFFFFF"/>
        <w:spacing w:after="360" w:line="276" w:lineRule="auto"/>
        <w:jc w:val="center"/>
        <w:textAlignment w:val="baseline"/>
        <w:rPr>
          <w:rFonts w:ascii="Times New Roman" w:hAnsi="Times New Roman"/>
          <w:b/>
          <w:bCs/>
          <w:color w:val="000000"/>
          <w:sz w:val="28"/>
          <w:szCs w:val="28"/>
          <w:bdr w:val="none" w:sz="0" w:space="0" w:color="auto" w:frame="1"/>
        </w:rPr>
      </w:pPr>
      <w:r w:rsidRPr="00857E1B">
        <w:rPr>
          <w:rFonts w:ascii="Times New Roman" w:hAnsi="Times New Roman"/>
          <w:b/>
          <w:bCs/>
          <w:color w:val="000000"/>
          <w:sz w:val="28"/>
          <w:szCs w:val="28"/>
          <w:bdr w:val="none" w:sz="0" w:space="0" w:color="auto" w:frame="1"/>
        </w:rPr>
        <w:t>Принят Постановлением Народного Совета 19.06.2015</w:t>
      </w:r>
      <w:r w:rsidR="00857E1B" w:rsidRPr="00857E1B">
        <w:rPr>
          <w:rFonts w:ascii="Times New Roman" w:hAnsi="Times New Roman"/>
          <w:b/>
          <w:bCs/>
          <w:color w:val="000000"/>
          <w:sz w:val="28"/>
          <w:szCs w:val="28"/>
          <w:bdr w:val="none" w:sz="0" w:space="0" w:color="auto" w:frame="1"/>
        </w:rPr>
        <w:t xml:space="preserve"> года</w:t>
      </w:r>
    </w:p>
    <w:p w:rsidR="00E90230" w:rsidRPr="00AF632A" w:rsidRDefault="00E73980" w:rsidP="009C06F3">
      <w:pPr>
        <w:shd w:val="clear" w:color="auto" w:fill="FFFFFF"/>
        <w:spacing w:after="360" w:line="276" w:lineRule="auto"/>
        <w:jc w:val="center"/>
        <w:textAlignment w:val="baseline"/>
        <w:rPr>
          <w:rFonts w:ascii="Times New Roman" w:hAnsi="Times New Roman"/>
          <w:bCs/>
          <w:i/>
          <w:color w:val="000000"/>
          <w:sz w:val="28"/>
          <w:szCs w:val="28"/>
          <w:bdr w:val="none" w:sz="0" w:space="0" w:color="auto" w:frame="1"/>
        </w:rPr>
      </w:pPr>
      <w:hyperlink r:id="rId9" w:history="1">
        <w:r w:rsidR="00E90230" w:rsidRPr="00AF632A">
          <w:rPr>
            <w:rStyle w:val="afffff0"/>
            <w:rFonts w:ascii="Times New Roman" w:hAnsi="Times New Roman"/>
            <w:bCs/>
            <w:i/>
            <w:sz w:val="28"/>
            <w:szCs w:val="28"/>
            <w:bdr w:val="none" w:sz="0" w:space="0" w:color="auto" w:frame="1"/>
          </w:rPr>
          <w:t>(С изменениями, внесенными Законом от 04.03.2016 № 111-IНС)</w:t>
        </w:r>
      </w:hyperlink>
    </w:p>
    <w:p w:rsidR="002E06B1" w:rsidRPr="00AF632A" w:rsidRDefault="009C06F3" w:rsidP="009C06F3">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w:t>
      </w:r>
      <w:r w:rsidR="008127C1" w:rsidRPr="00AF632A">
        <w:rPr>
          <w:rFonts w:ascii="Times New Roman" w:hAnsi="Times New Roman" w:cs="Times New Roman"/>
          <w:bCs/>
          <w:sz w:val="28"/>
          <w:szCs w:val="28"/>
          <w:lang w:eastAsia="uk-UA"/>
        </w:rPr>
        <w:t>1</w:t>
      </w:r>
      <w:r w:rsidR="008127C1"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sz w:val="28"/>
          <w:szCs w:val="28"/>
          <w:lang w:eastAsia="uk-UA"/>
        </w:rPr>
        <w:t>Общие положения</w:t>
      </w:r>
    </w:p>
    <w:p w:rsidR="0040331D" w:rsidRPr="00AF632A" w:rsidRDefault="0040331D" w:rsidP="009C06F3">
      <w:pPr>
        <w:spacing w:after="360" w:line="276" w:lineRule="auto"/>
        <w:ind w:firstLine="709"/>
        <w:rPr>
          <w:rFonts w:ascii="Times New Roman" w:hAnsi="Times New Roman"/>
          <w:b/>
          <w:sz w:val="28"/>
          <w:szCs w:val="28"/>
          <w:lang w:eastAsia="uk-UA"/>
        </w:rPr>
      </w:pPr>
      <w:r w:rsidRPr="00AF632A">
        <w:rPr>
          <w:rFonts w:ascii="Times New Roman" w:hAnsi="Times New Roman"/>
          <w:sz w:val="28"/>
          <w:szCs w:val="28"/>
          <w:lang w:eastAsia="uk-UA"/>
        </w:rPr>
        <w:t>Статья</w:t>
      </w:r>
      <w:r w:rsidR="004443E7" w:rsidRPr="00AF632A">
        <w:rPr>
          <w:rFonts w:ascii="Times New Roman" w:hAnsi="Times New Roman"/>
          <w:sz w:val="28"/>
          <w:szCs w:val="28"/>
          <w:lang w:eastAsia="uk-UA"/>
        </w:rPr>
        <w:t xml:space="preserve"> 1.</w:t>
      </w:r>
      <w:r w:rsidRPr="00AF632A">
        <w:rPr>
          <w:rFonts w:ascii="Times New Roman" w:hAnsi="Times New Roman"/>
          <w:b/>
          <w:sz w:val="28"/>
          <w:szCs w:val="28"/>
          <w:lang w:eastAsia="uk-UA"/>
        </w:rPr>
        <w:t>Сфера деятельности, на которую распространяется действие настоящего Закона</w:t>
      </w:r>
    </w:p>
    <w:p w:rsidR="0040331D" w:rsidRPr="00AF632A" w:rsidRDefault="0040331D"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E06B1" w:rsidRPr="00AF632A" w:rsidRDefault="00B0124E"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2.</w:t>
      </w:r>
      <w:r w:rsidRPr="00AF632A">
        <w:rPr>
          <w:rFonts w:ascii="Times New Roman" w:hAnsi="Times New Roman" w:cs="Times New Roman"/>
          <w:b/>
          <w:bCs/>
          <w:sz w:val="28"/>
          <w:szCs w:val="28"/>
          <w:lang w:eastAsia="uk-UA"/>
        </w:rPr>
        <w:t xml:space="preserve"> О</w:t>
      </w:r>
      <w:r w:rsidR="00AB1E89" w:rsidRPr="00AF632A">
        <w:rPr>
          <w:rFonts w:ascii="Times New Roman" w:hAnsi="Times New Roman" w:cs="Times New Roman"/>
          <w:b/>
          <w:bCs/>
          <w:sz w:val="28"/>
          <w:szCs w:val="28"/>
          <w:lang w:eastAsia="uk-UA"/>
        </w:rPr>
        <w:t xml:space="preserve">сновные понятия, </w:t>
      </w:r>
      <w:r w:rsidRPr="00AF632A">
        <w:rPr>
          <w:rFonts w:ascii="Times New Roman" w:hAnsi="Times New Roman" w:cs="Times New Roman"/>
          <w:b/>
          <w:bCs/>
          <w:sz w:val="28"/>
          <w:szCs w:val="28"/>
          <w:lang w:eastAsia="uk-UA"/>
        </w:rPr>
        <w:t>используемые в настоящем Законе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В настоящем Законе применяются следующие основные понятия:</w:t>
      </w:r>
    </w:p>
    <w:p w:rsidR="00717C12"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w:t>
      </w:r>
      <w:r w:rsidRPr="00AF632A">
        <w:rPr>
          <w:rFonts w:ascii="Times New Roman" w:hAnsi="Times New Roman" w:cs="Times New Roman"/>
          <w:sz w:val="28"/>
          <w:szCs w:val="28"/>
          <w:lang w:eastAsia="uk-UA"/>
        </w:rPr>
        <w:lastRenderedPageBreak/>
        <w:t xml:space="preserve">обеспечивающая коррекцию нарушений развития и социальную адаптацию указанных лиц; </w:t>
      </w:r>
    </w:p>
    <w:p w:rsidR="00717C12"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воспитание - деятельность, направленная на развитие личности, создание условий для социализации и самоопределения </w:t>
      </w:r>
      <w:r w:rsidRPr="00AF632A">
        <w:rPr>
          <w:rFonts w:ascii="Times New Roman" w:hAnsi="Times New Roman" w:cs="Times New Roman"/>
          <w:sz w:val="28"/>
          <w:szCs w:val="28"/>
        </w:rPr>
        <w:t>обучающегося</w:t>
      </w:r>
      <w:r w:rsidRPr="00AF632A">
        <w:rPr>
          <w:rFonts w:ascii="Times New Roman" w:hAnsi="Times New Roman" w:cs="Times New Roman"/>
          <w:sz w:val="28"/>
          <w:szCs w:val="28"/>
          <w:lang w:eastAsia="uk-UA"/>
        </w:rPr>
        <w:t xml:space="preserve"> на основе социокультурных, </w:t>
      </w:r>
      <w:r w:rsidRPr="00AF632A">
        <w:rPr>
          <w:rFonts w:ascii="Times New Roman" w:hAnsi="Times New Roman" w:cs="Times New Roman"/>
          <w:sz w:val="28"/>
          <w:szCs w:val="28"/>
        </w:rPr>
        <w:t>духовно-нравственных</w:t>
      </w:r>
      <w:r w:rsidRPr="00AF632A">
        <w:rPr>
          <w:rFonts w:ascii="Times New Roman" w:hAnsi="Times New Roman" w:cs="Times New Roman"/>
          <w:sz w:val="28"/>
          <w:szCs w:val="28"/>
          <w:lang w:eastAsia="uk-UA"/>
        </w:rPr>
        <w:t xml:space="preserve"> ценностей и принятых в обществе правил и норм поведения в интересах человека, семьи, общества и государства;</w:t>
      </w:r>
    </w:p>
    <w:p w:rsidR="00717C12"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C12"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Законом уполномоченными органами исполнительной власти Донецкой Народной Республики;</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дополнительное образование - вид образования, который направлен на всестороннее удовлетворение образовательных потребностей человека в физическом, интеллектуальном, личностном, и (или) профессиональном совершенствовании и не сопровождается повышением уровня образования;</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качество образования - комплексная 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w:t>
      </w:r>
      <w:r w:rsidRPr="00AF632A">
        <w:rPr>
          <w:rFonts w:ascii="Times New Roman" w:hAnsi="Times New Roman" w:cs="Times New Roman"/>
          <w:sz w:val="28"/>
          <w:szCs w:val="28"/>
        </w:rPr>
        <w:lastRenderedPageBreak/>
        <w:t>образовательным стандартам, государственным требованиям</w:t>
      </w:r>
      <w:r w:rsidRPr="00AF632A">
        <w:rPr>
          <w:rFonts w:ascii="Times New Roman" w:hAnsi="Times New Roman" w:cs="Times New Roman"/>
          <w:sz w:val="28"/>
          <w:szCs w:val="28"/>
          <w:lang w:eastAsia="uk-UA"/>
        </w:rPr>
        <w:t xml:space="preserve">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342FE" w:rsidRPr="00AF632A" w:rsidRDefault="005342FE"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 xml:space="preserve">9) квалификация - уровень </w:t>
      </w:r>
      <w:r w:rsidRPr="00AF632A">
        <w:rPr>
          <w:rFonts w:ascii="Times New Roman" w:hAnsi="Times New Roman"/>
          <w:sz w:val="28"/>
          <w:szCs w:val="28"/>
        </w:rPr>
        <w:t>знаний, умений, навыков</w:t>
      </w:r>
      <w:r w:rsidRPr="00AF632A">
        <w:rPr>
          <w:rFonts w:ascii="Times New Roman" w:hAnsi="Times New Roman"/>
          <w:sz w:val="28"/>
          <w:szCs w:val="28"/>
          <w:lang w:eastAsia="uk-UA"/>
        </w:rPr>
        <w:t xml:space="preserve"> и компетенции, характеризующий </w:t>
      </w:r>
      <w:r w:rsidRPr="00AF632A">
        <w:rPr>
          <w:rFonts w:ascii="Times New Roman" w:hAnsi="Times New Roman"/>
          <w:sz w:val="28"/>
          <w:szCs w:val="28"/>
        </w:rPr>
        <w:t>подготовленность</w:t>
      </w:r>
      <w:r w:rsidRPr="00AF632A">
        <w:rPr>
          <w:rFonts w:ascii="Times New Roman" w:hAnsi="Times New Roman"/>
          <w:sz w:val="28"/>
          <w:szCs w:val="28"/>
          <w:lang w:eastAsia="uk-UA"/>
        </w:rPr>
        <w:t xml:space="preserve"> к выполнению определенного вида профессиональной деятельности, отвечающая </w:t>
      </w:r>
      <w:r w:rsidRPr="00AF632A">
        <w:rPr>
          <w:rFonts w:ascii="Times New Roman" w:hAnsi="Times New Roman"/>
          <w:sz w:val="28"/>
          <w:szCs w:val="28"/>
        </w:rPr>
        <w:t>совокупности обязательных требований к образованию определенного уровня и (или)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F632A">
        <w:rPr>
          <w:rFonts w:ascii="Times New Roman" w:hAnsi="Times New Roman"/>
          <w:sz w:val="28"/>
          <w:szCs w:val="28"/>
          <w:lang w:eastAsia="uk-UA"/>
        </w:rPr>
        <w:t>;</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10)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w:t>
      </w:r>
      <w:r w:rsidRPr="00AF632A">
        <w:rPr>
          <w:rFonts w:ascii="Times New Roman" w:hAnsi="Times New Roman" w:cs="Times New Roman"/>
          <w:sz w:val="28"/>
          <w:szCs w:val="28"/>
        </w:rPr>
        <w:t xml:space="preserve"> преобладающие виды учебной деятельности обучающегося и требования к результатам освоения образовательной программы</w:t>
      </w:r>
      <w:r w:rsidRPr="00AF632A">
        <w:rPr>
          <w:rFonts w:ascii="Times New Roman" w:hAnsi="Times New Roman" w:cs="Times New Roman"/>
          <w:sz w:val="28"/>
          <w:szCs w:val="28"/>
          <w:lang w:eastAsia="uk-UA"/>
        </w:rPr>
        <w:t xml:space="preserve">; </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rPr>
        <w:t>12) 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rsidR="00717C12" w:rsidRPr="00AF632A" w:rsidRDefault="005342FE" w:rsidP="009C06F3">
      <w:pPr>
        <w:pStyle w:val="affffc"/>
        <w:shd w:val="clear" w:color="auto" w:fill="FFFFFF"/>
        <w:spacing w:before="0" w:beforeAutospacing="0" w:after="360" w:afterAutospacing="0" w:line="276" w:lineRule="auto"/>
        <w:ind w:right="57" w:firstLine="567"/>
        <w:jc w:val="both"/>
        <w:rPr>
          <w:rFonts w:ascii="Times New Roman" w:hAnsi="Times New Roman"/>
          <w:sz w:val="28"/>
          <w:szCs w:val="28"/>
          <w:lang w:val="ru-RU"/>
        </w:rPr>
      </w:pPr>
      <w:r w:rsidRPr="00AF632A">
        <w:rPr>
          <w:rStyle w:val="afffff"/>
          <w:rFonts w:ascii="Times New Roman" w:hAnsi="Times New Roman"/>
          <w:b w:val="0"/>
          <w:bCs w:val="0"/>
          <w:sz w:val="28"/>
          <w:szCs w:val="28"/>
          <w:lang w:val="ru-RU"/>
        </w:rPr>
        <w:t>13) научно-педагогический работник</w:t>
      </w:r>
      <w:r w:rsidRPr="00AF632A">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высшего </w:t>
      </w:r>
      <w:r w:rsidRPr="00AF632A">
        <w:rPr>
          <w:rFonts w:ascii="Times New Roman" w:hAnsi="Times New Roman"/>
          <w:sz w:val="28"/>
          <w:szCs w:val="28"/>
          <w:lang w:val="ru-RU"/>
        </w:rPr>
        <w:lastRenderedPageBreak/>
        <w:t>профессионального образования,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rsidR="0040331D" w:rsidRPr="00AF632A" w:rsidRDefault="0040331D"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1</w:t>
      </w:r>
      <w:r w:rsidR="00717C12" w:rsidRPr="00AF632A">
        <w:rPr>
          <w:rFonts w:ascii="Times New Roman" w:hAnsi="Times New Roman"/>
          <w:sz w:val="28"/>
          <w:szCs w:val="28"/>
          <w:lang w:eastAsia="uk-UA"/>
        </w:rPr>
        <w:t>4</w:t>
      </w:r>
      <w:r w:rsidRPr="00AF632A">
        <w:rPr>
          <w:rFonts w:ascii="Times New Roman" w:hAnsi="Times New Roman"/>
          <w:sz w:val="28"/>
          <w:szCs w:val="28"/>
          <w:lang w:eastAsia="uk-UA"/>
        </w:rPr>
        <w:t xml:space="preserve">) образование - единый целенаправленный процесс воспитания и обучения, </w:t>
      </w:r>
      <w:r w:rsidRPr="00AF632A">
        <w:rPr>
          <w:rFonts w:ascii="Times New Roman" w:hAnsi="Times New Roman"/>
          <w:sz w:val="28"/>
          <w:szCs w:val="28"/>
        </w:rPr>
        <w:t xml:space="preserve">являющийся общественно значимым благом и </w:t>
      </w:r>
      <w:r w:rsidRPr="00AF632A">
        <w:rPr>
          <w:rFonts w:ascii="Times New Roman" w:hAnsi="Times New Roman"/>
          <w:sz w:val="28"/>
          <w:szCs w:val="28"/>
          <w:lang w:eastAsia="uk-UA"/>
        </w:rPr>
        <w:t>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w:t>
      </w:r>
      <w:r w:rsidRPr="00AF632A">
        <w:rPr>
          <w:rFonts w:ascii="Times New Roman" w:hAnsi="Times New Roman"/>
          <w:sz w:val="28"/>
          <w:szCs w:val="28"/>
        </w:rPr>
        <w:t xml:space="preserve"> опыта деятельности</w:t>
      </w:r>
      <w:r w:rsidRPr="00AF632A">
        <w:rPr>
          <w:rFonts w:ascii="Times New Roman" w:hAnsi="Times New Roman"/>
          <w:sz w:val="28"/>
          <w:szCs w:val="28"/>
          <w:lang w:eastAsia="uk-UA"/>
        </w:rPr>
        <w:t xml:space="preserve"> и компетенции определенных объема и сложности в целях физического, интеллектуального, личностного, </w:t>
      </w:r>
      <w:r w:rsidRPr="00AF632A">
        <w:rPr>
          <w:rFonts w:ascii="Times New Roman" w:hAnsi="Times New Roman"/>
          <w:sz w:val="28"/>
          <w:szCs w:val="28"/>
        </w:rPr>
        <w:t>духовно-нравственного, творческого,</w:t>
      </w:r>
      <w:r w:rsidRPr="00AF632A">
        <w:rPr>
          <w:rFonts w:ascii="Times New Roman" w:hAnsi="Times New Roman"/>
          <w:sz w:val="28"/>
          <w:szCs w:val="28"/>
          <w:lang w:eastAsia="uk-UA"/>
        </w:rPr>
        <w:t xml:space="preserve"> социального и профессионального развития человека, удовлетворения его образовательных потребностей и интересов;</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15) образовательная деятельность - деятельность по реализации образовательных программ;</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17) образовательная программа - комплекс основных характеристик образования (объем и содержание,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планируемые результаты), организационно-педагогических условий, форм аттестации, а также оценочных и методических материалов;</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18) образовательный стандарт - совокупность обязательных требований к высшему </w:t>
      </w:r>
      <w:r w:rsidRPr="00AF632A">
        <w:rPr>
          <w:rFonts w:ascii="Times New Roman" w:hAnsi="Times New Roman"/>
          <w:sz w:val="28"/>
          <w:szCs w:val="28"/>
          <w:lang w:eastAsia="uk-UA"/>
        </w:rPr>
        <w:t>профессиональному</w:t>
      </w:r>
      <w:r w:rsidRPr="00AF632A">
        <w:rPr>
          <w:rFonts w:ascii="Times New Roman" w:hAnsi="Times New Roman" w:cs="Times New Roman"/>
          <w:sz w:val="28"/>
          <w:szCs w:val="28"/>
          <w:lang w:eastAsia="uk-UA"/>
        </w:rPr>
        <w:t xml:space="preserve"> образованию по специальностям и направлениям подготовки, утвержденных образовательными организациями высшего </w:t>
      </w:r>
      <w:r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 определенными настоящим Законом или решением Совета Министров Донецкой Народной Республики;</w:t>
      </w:r>
    </w:p>
    <w:p w:rsidR="002E06B1"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19</w:t>
      </w:r>
      <w:r w:rsidR="002E06B1" w:rsidRPr="00AF632A">
        <w:rPr>
          <w:rFonts w:ascii="Times New Roman" w:hAnsi="Times New Roman" w:cs="Times New Roman"/>
          <w:sz w:val="28"/>
          <w:szCs w:val="28"/>
          <w:lang w:eastAsia="uk-UA"/>
        </w:rPr>
        <w:t xml:space="preserve">) </w:t>
      </w:r>
      <w:r w:rsidR="0073250D" w:rsidRPr="00AF632A">
        <w:rPr>
          <w:rFonts w:ascii="Times New Roman" w:hAnsi="Times New Roman" w:cs="Times New Roman"/>
          <w:sz w:val="28"/>
          <w:szCs w:val="28"/>
          <w:lang w:eastAsia="uk-UA"/>
        </w:rPr>
        <w:t xml:space="preserve">обучающийся - физическое лицо, осваивающее образовательную программу; </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20) </w:t>
      </w:r>
      <w:r w:rsidR="0073250D" w:rsidRPr="00AF632A">
        <w:rPr>
          <w:rFonts w:ascii="Times New Roman" w:hAnsi="Times New Roman" w:cs="Times New Roman"/>
          <w:sz w:val="28"/>
          <w:szCs w:val="28"/>
          <w:lang w:eastAsia="uk-UA"/>
        </w:rPr>
        <w:t xml:space="preserve">обучающийся с ограниченными возможностями здоровья - </w:t>
      </w:r>
      <w:r w:rsidR="0073250D" w:rsidRPr="00AF632A">
        <w:rPr>
          <w:rFonts w:ascii="Times New Roman" w:hAnsi="Times New Roman" w:cs="Times New Roman"/>
          <w:sz w:val="28"/>
          <w:szCs w:val="28"/>
        </w:rPr>
        <w:lastRenderedPageBreak/>
        <w:t>физическое лицо, имеющее недостатки в физическом и (или) психологическом развитии, подтвержденные надлежащим образом медико-социальной экспертной комиссией и(или) психолого-медико-педагогической комиссией и препятствующие получению образования без создания специальных условий</w:t>
      </w:r>
      <w:r w:rsidR="0073250D" w:rsidRPr="00AF632A">
        <w:rPr>
          <w:rFonts w:ascii="Times New Roman" w:hAnsi="Times New Roman" w:cs="Times New Roman"/>
          <w:sz w:val="28"/>
          <w:szCs w:val="28"/>
          <w:lang w:eastAsia="uk-UA"/>
        </w:rPr>
        <w:t xml:space="preserve">; </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21) </w:t>
      </w:r>
      <w:r w:rsidR="0073250D" w:rsidRPr="00AF632A">
        <w:rPr>
          <w:rFonts w:ascii="Times New Roman" w:hAnsi="Times New Roman" w:cs="Times New Roman"/>
          <w:sz w:val="28"/>
          <w:szCs w:val="28"/>
          <w:lang w:eastAsia="uk-UA"/>
        </w:rPr>
        <w:t xml:space="preserve">обучение - целенаправленный процесс организации деятельности обучающихся по овладению знаниями, умениями, навыками и компетенцией, </w:t>
      </w:r>
      <w:r w:rsidR="0073250D" w:rsidRPr="00AF632A">
        <w:rPr>
          <w:rFonts w:ascii="Times New Roman" w:hAnsi="Times New Roman" w:cs="Times New Roman"/>
          <w:sz w:val="28"/>
          <w:szCs w:val="28"/>
        </w:rPr>
        <w:t>приобретению опыта деятельности,</w:t>
      </w:r>
      <w:r w:rsidR="0073250D" w:rsidRPr="00AF632A">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получения  непрерывного образования в течение всей жизни, </w:t>
      </w:r>
      <w:r w:rsidR="0073250D" w:rsidRPr="00AF632A">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AF632A">
        <w:rPr>
          <w:rFonts w:ascii="Times New Roman" w:hAnsi="Times New Roman" w:cs="Times New Roman"/>
          <w:sz w:val="28"/>
          <w:szCs w:val="28"/>
          <w:lang w:eastAsia="uk-UA"/>
        </w:rPr>
        <w:t>;</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22</w:t>
      </w:r>
      <w:r w:rsidR="005342FE" w:rsidRPr="00AF632A">
        <w:rPr>
          <w:rFonts w:ascii="Times New Roman" w:hAnsi="Times New Roman" w:cs="Times New Roman"/>
          <w:sz w:val="28"/>
          <w:szCs w:val="28"/>
          <w:lang w:eastAsia="uk-UA"/>
        </w:rPr>
        <w:t>) общее образование -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23</w:t>
      </w:r>
      <w:r w:rsidR="005342FE" w:rsidRPr="00AF632A">
        <w:rPr>
          <w:rFonts w:ascii="Times New Roman" w:hAnsi="Times New Roman" w:cs="Times New Roman"/>
          <w:sz w:val="28"/>
          <w:szCs w:val="28"/>
          <w:lang w:eastAsia="uk-UA"/>
        </w:rPr>
        <w:t>)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24</w:t>
      </w:r>
      <w:r w:rsidR="005342FE" w:rsidRPr="00AF632A">
        <w:rPr>
          <w:rFonts w:ascii="Times New Roman" w:hAnsi="Times New Roman" w:cs="Times New Roman"/>
          <w:sz w:val="28"/>
          <w:szCs w:val="28"/>
          <w:lang w:eastAsia="uk-UA"/>
        </w:rPr>
        <w:t>)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w:t>
      </w:r>
      <w:r w:rsidR="0073250D" w:rsidRPr="00AF632A">
        <w:rPr>
          <w:rFonts w:ascii="Times New Roman" w:hAnsi="Times New Roman" w:cs="Times New Roman"/>
          <w:sz w:val="28"/>
          <w:szCs w:val="28"/>
          <w:lang w:eastAsia="uk-UA"/>
        </w:rPr>
        <w:t>5</w:t>
      </w:r>
      <w:r w:rsidRPr="00AF632A">
        <w:rPr>
          <w:rFonts w:ascii="Times New Roman" w:hAnsi="Times New Roman" w:cs="Times New Roman"/>
          <w:sz w:val="28"/>
          <w:szCs w:val="28"/>
          <w:lang w:eastAsia="uk-UA"/>
        </w:rPr>
        <w:t>)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3250D"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26) </w:t>
      </w:r>
      <w:r w:rsidR="0073250D" w:rsidRPr="00AF632A">
        <w:rPr>
          <w:rFonts w:ascii="Times New Roman" w:hAnsi="Times New Roman" w:cs="Times New Roman"/>
          <w:sz w:val="28"/>
          <w:szCs w:val="28"/>
          <w:lang w:eastAsia="uk-UA"/>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обладает  высокими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w:t>
      </w:r>
      <w:r w:rsidR="0073250D" w:rsidRPr="00AF632A">
        <w:rPr>
          <w:rFonts w:ascii="Times New Roman" w:hAnsi="Times New Roman" w:cs="Times New Roman"/>
          <w:sz w:val="28"/>
          <w:szCs w:val="28"/>
        </w:rPr>
        <w:t xml:space="preserve"> и (или) организации образовательной деятельности</w:t>
      </w:r>
      <w:r w:rsidR="0073250D" w:rsidRPr="00AF632A">
        <w:rPr>
          <w:rFonts w:ascii="Times New Roman" w:hAnsi="Times New Roman" w:cs="Times New Roman"/>
          <w:sz w:val="28"/>
          <w:szCs w:val="28"/>
          <w:lang w:eastAsia="uk-UA"/>
        </w:rPr>
        <w:t>;</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27) </w:t>
      </w:r>
      <w:r w:rsidR="005342FE" w:rsidRPr="00AF632A">
        <w:rPr>
          <w:rFonts w:ascii="Times New Roman" w:hAnsi="Times New Roman" w:cs="Times New Roman"/>
          <w:sz w:val="28"/>
          <w:szCs w:val="28"/>
          <w:lang w:eastAsia="uk-UA"/>
        </w:rPr>
        <w:t>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28</w:t>
      </w:r>
      <w:r w:rsidR="005342FE" w:rsidRPr="00AF632A">
        <w:rPr>
          <w:rFonts w:ascii="Times New Roman" w:hAnsi="Times New Roman" w:cs="Times New Roman"/>
          <w:sz w:val="28"/>
          <w:szCs w:val="28"/>
          <w:lang w:eastAsia="uk-UA"/>
        </w:rPr>
        <w:t>)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29</w:t>
      </w:r>
      <w:r w:rsidR="005342FE" w:rsidRPr="00AF632A">
        <w:rPr>
          <w:rFonts w:ascii="Times New Roman" w:hAnsi="Times New Roman" w:cs="Times New Roman"/>
          <w:sz w:val="28"/>
          <w:szCs w:val="28"/>
        </w:rPr>
        <w:t>)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AF632A">
        <w:rPr>
          <w:rFonts w:ascii="Times New Roman" w:hAnsi="Times New Roman" w:cs="Times New Roman"/>
          <w:sz w:val="28"/>
          <w:szCs w:val="28"/>
        </w:rPr>
        <w:t>;</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30</w:t>
      </w:r>
      <w:r w:rsidR="005342FE" w:rsidRPr="00AF632A">
        <w:rPr>
          <w:rFonts w:ascii="Times New Roman" w:hAnsi="Times New Roman" w:cs="Times New Roman"/>
          <w:sz w:val="28"/>
          <w:szCs w:val="28"/>
          <w:lang w:eastAsia="uk-UA"/>
        </w:rPr>
        <w:t>)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w:t>
      </w:r>
      <w:r w:rsidR="005342FE" w:rsidRPr="00AF632A">
        <w:rPr>
          <w:rFonts w:ascii="Times New Roman" w:hAnsi="Times New Roman" w:cs="Times New Roman"/>
          <w:sz w:val="28"/>
          <w:szCs w:val="28"/>
        </w:rPr>
        <w:t xml:space="preserve"> знаний, умений, навыков и формирование</w:t>
      </w:r>
      <w:r w:rsidR="005342FE" w:rsidRPr="00AF632A">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rsidR="005342FE" w:rsidRPr="00AF632A" w:rsidRDefault="0073250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31</w:t>
      </w:r>
      <w:r w:rsidR="005342FE" w:rsidRPr="00AF632A">
        <w:rPr>
          <w:rFonts w:ascii="Times New Roman" w:hAnsi="Times New Roman" w:cs="Times New Roman"/>
          <w:sz w:val="28"/>
          <w:szCs w:val="28"/>
          <w:lang w:eastAsia="uk-UA"/>
        </w:rPr>
        <w:t xml:space="preserve">) профессиональное обучение - вид образования, который направлен на приобретение обучающимися  </w:t>
      </w:r>
      <w:r w:rsidR="005342FE" w:rsidRPr="00AF632A">
        <w:rPr>
          <w:rFonts w:ascii="Times New Roman" w:hAnsi="Times New Roman" w:cs="Times New Roman"/>
          <w:sz w:val="28"/>
          <w:szCs w:val="28"/>
        </w:rPr>
        <w:t xml:space="preserve">знаний, умений, навыков и формирование </w:t>
      </w:r>
      <w:r w:rsidR="005342FE" w:rsidRPr="00AF632A">
        <w:rPr>
          <w:rFonts w:ascii="Times New Roman" w:hAnsi="Times New Roman" w:cs="Times New Roman"/>
          <w:sz w:val="28"/>
          <w:szCs w:val="28"/>
          <w:lang w:eastAsia="uk-UA"/>
        </w:rPr>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sz w:val="28"/>
          <w:szCs w:val="28"/>
          <w:lang w:eastAsia="uk-UA"/>
        </w:rPr>
        <w:lastRenderedPageBreak/>
        <w:t>32) семейное образование - форма получения образования, 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w:t>
      </w:r>
    </w:p>
    <w:p w:rsidR="005342FE" w:rsidRPr="00AF632A" w:rsidRDefault="005342FE" w:rsidP="009C06F3">
      <w:pPr>
        <w:shd w:val="clear" w:color="auto" w:fill="FFFFFF"/>
        <w:spacing w:after="360" w:line="276" w:lineRule="auto"/>
        <w:ind w:left="57" w:right="57" w:firstLine="651"/>
        <w:rPr>
          <w:rFonts w:ascii="Times New Roman" w:hAnsi="Times New Roman" w:cs="Times New Roman"/>
          <w:sz w:val="28"/>
          <w:szCs w:val="28"/>
          <w:lang w:eastAsia="uk-UA"/>
        </w:rPr>
      </w:pPr>
      <w:r w:rsidRPr="00AF632A">
        <w:rPr>
          <w:rFonts w:ascii="Times New Roman" w:hAnsi="Times New Roman" w:cs="Times New Roman"/>
          <w:sz w:val="28"/>
          <w:szCs w:val="28"/>
          <w:lang w:eastAsia="uk-UA"/>
        </w:rPr>
        <w:t>33)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0331D"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34</w:t>
      </w:r>
      <w:r w:rsidR="0040331D" w:rsidRPr="00AF632A">
        <w:rPr>
          <w:rFonts w:ascii="Times New Roman" w:hAnsi="Times New Roman" w:cs="Times New Roman"/>
          <w:sz w:val="28"/>
          <w:szCs w:val="28"/>
          <w:lang w:eastAsia="uk-UA"/>
        </w:rPr>
        <w:t xml:space="preserve">) уровень образования - завершенный цикл образования, характеризующийся определенной единой совокупностью требований </w:t>
      </w:r>
      <w:r w:rsidR="0040331D" w:rsidRPr="00AF632A">
        <w:rPr>
          <w:rFonts w:ascii="Times New Roman" w:hAnsi="Times New Roman" w:cs="Times New Roman"/>
          <w:sz w:val="28"/>
          <w:szCs w:val="28"/>
        </w:rPr>
        <w:t>к результатам освоения образовательной программы</w:t>
      </w:r>
      <w:r w:rsidR="0040331D" w:rsidRPr="00AF632A">
        <w:rPr>
          <w:rFonts w:ascii="Times New Roman" w:hAnsi="Times New Roman" w:cs="Times New Roman"/>
          <w:sz w:val="28"/>
          <w:szCs w:val="28"/>
          <w:lang w:eastAsia="uk-UA"/>
        </w:rPr>
        <w:t>;</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35) участники образовательных отношений -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
    <w:p w:rsidR="005342FE" w:rsidRPr="00AF632A" w:rsidRDefault="005342FE"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36) участники отношений в сфере образования - участники образовательных отношений  и  государственные органы, органы местного самоуправления, работодатели и их объединения;</w:t>
      </w:r>
    </w:p>
    <w:p w:rsidR="000735DA" w:rsidRPr="00AF632A" w:rsidRDefault="00717C1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37</w:t>
      </w:r>
      <w:r w:rsidR="002E06B1" w:rsidRPr="00AF632A">
        <w:rPr>
          <w:rFonts w:ascii="Times New Roman" w:hAnsi="Times New Roman" w:cs="Times New Roman"/>
          <w:sz w:val="28"/>
          <w:szCs w:val="28"/>
          <w:lang w:eastAsia="uk-UA"/>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w:t>
      </w:r>
      <w:r w:rsidR="002E06B1" w:rsidRPr="00AF632A">
        <w:rPr>
          <w:rFonts w:ascii="Times New Roman" w:hAnsi="Times New Roman" w:cs="Times New Roman"/>
          <w:sz w:val="28"/>
          <w:szCs w:val="28"/>
        </w:rPr>
        <w:t>иных видов учебной деятельности и, если иное не установлено настоящим законом,</w:t>
      </w:r>
      <w:r w:rsidR="002E06B1" w:rsidRPr="00AF632A">
        <w:rPr>
          <w:rFonts w:ascii="Times New Roman" w:hAnsi="Times New Roman" w:cs="Times New Roman"/>
          <w:sz w:val="28"/>
          <w:szCs w:val="28"/>
          <w:lang w:eastAsia="uk-UA"/>
        </w:rPr>
        <w:t xml:space="preserve"> формы и сроки промежуточной и </w:t>
      </w:r>
      <w:r w:rsidR="0073250D" w:rsidRPr="00AF632A">
        <w:rPr>
          <w:rFonts w:ascii="Times New Roman" w:hAnsi="Times New Roman" w:cs="Times New Roman"/>
          <w:sz w:val="28"/>
          <w:szCs w:val="28"/>
          <w:lang w:eastAsia="uk-UA"/>
        </w:rPr>
        <w:t>итоговой аттестации обучающихся.</w:t>
      </w:r>
    </w:p>
    <w:p w:rsidR="002E06B1" w:rsidRPr="00AF632A" w:rsidRDefault="003F139D"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3.</w:t>
      </w:r>
      <w:r w:rsidRPr="00AF632A">
        <w:rPr>
          <w:rFonts w:ascii="Times New Roman" w:hAnsi="Times New Roman" w:cs="Times New Roman"/>
          <w:b/>
          <w:bCs/>
          <w:sz w:val="28"/>
          <w:szCs w:val="28"/>
          <w:lang w:eastAsia="uk-UA"/>
        </w:rPr>
        <w:t xml:space="preserve"> Основные принципы государственной политики и правового регулирования отношений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Регулирование отношений в сфере образования в Донецкой Народной Республике основывается на следующих принципах:</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 признание приоритетности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40331D" w:rsidRPr="00AF632A" w:rsidRDefault="0040331D" w:rsidP="009C06F3">
      <w:pPr>
        <w:spacing w:after="360" w:line="276" w:lineRule="auto"/>
        <w:ind w:firstLine="708"/>
        <w:rPr>
          <w:rFonts w:ascii="Times New Roman" w:hAnsi="Times New Roman"/>
          <w:sz w:val="28"/>
          <w:szCs w:val="28"/>
          <w:lang w:eastAsia="uk-UA"/>
        </w:rPr>
      </w:pPr>
      <w:r w:rsidRPr="00AF632A">
        <w:rPr>
          <w:rFonts w:ascii="Times New Roman" w:hAnsi="Times New Roman"/>
          <w:sz w:val="28"/>
          <w:szCs w:val="28"/>
          <w:lang w:eastAsia="uk-UA"/>
        </w:rPr>
        <w:t>3) доступность для каждого гражданина всех форм и типов образования, которые предоставляются Донецкой Народной Республикой;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331D" w:rsidRPr="00AF632A" w:rsidRDefault="0040331D" w:rsidP="009C06F3">
      <w:pPr>
        <w:spacing w:after="360" w:line="276" w:lineRule="auto"/>
        <w:ind w:firstLine="708"/>
        <w:rPr>
          <w:rFonts w:ascii="Times New Roman" w:hAnsi="Times New Roman"/>
          <w:sz w:val="28"/>
          <w:szCs w:val="28"/>
          <w:lang w:eastAsia="uk-UA"/>
        </w:rPr>
      </w:pPr>
      <w:r w:rsidRPr="00AF632A">
        <w:rPr>
          <w:rFonts w:ascii="Times New Roman" w:hAnsi="Times New Roman"/>
          <w:sz w:val="28"/>
          <w:szCs w:val="28"/>
          <w:lang w:eastAsia="uk-UA"/>
        </w:rPr>
        <w:t>5) единство образовательного пространства на территории Донецкой Народной Республики,</w:t>
      </w:r>
      <w:r w:rsidRPr="00AF632A">
        <w:rPr>
          <w:rFonts w:ascii="Times New Roman" w:hAnsi="Times New Roman"/>
          <w:sz w:val="28"/>
          <w:szCs w:val="28"/>
        </w:rPr>
        <w:t xml:space="preserve"> защита и развитие этнокультурных</w:t>
      </w:r>
      <w:r w:rsidR="00D52426" w:rsidRPr="00AF632A">
        <w:rPr>
          <w:rFonts w:ascii="Times New Roman" w:hAnsi="Times New Roman"/>
          <w:sz w:val="28"/>
          <w:szCs w:val="28"/>
        </w:rPr>
        <w:t xml:space="preserve"> особенностей и традиций народа</w:t>
      </w:r>
      <w:r w:rsidRPr="00AF632A">
        <w:rPr>
          <w:rFonts w:ascii="Times New Roman" w:hAnsi="Times New Roman"/>
          <w:sz w:val="28"/>
          <w:szCs w:val="28"/>
          <w:lang w:eastAsia="uk-UA"/>
        </w:rPr>
        <w:t>Донецкой Народной Республики</w:t>
      </w:r>
      <w:r w:rsidRPr="00AF632A">
        <w:rPr>
          <w:rFonts w:ascii="Times New Roman" w:hAnsi="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связь с мировой и национальной историей, культурой, традициями; </w:t>
      </w:r>
    </w:p>
    <w:p w:rsidR="0040331D" w:rsidRPr="00AF632A" w:rsidRDefault="0040331D"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7) 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светский характер образования в государственных, м</w:t>
      </w:r>
      <w:r w:rsidR="00850856" w:rsidRPr="00AF632A">
        <w:rPr>
          <w:rFonts w:ascii="Times New Roman" w:hAnsi="Times New Roman" w:cs="Times New Roman"/>
          <w:sz w:val="28"/>
          <w:szCs w:val="28"/>
          <w:lang w:eastAsia="uk-UA"/>
        </w:rPr>
        <w:t>униципальных</w:t>
      </w:r>
      <w:r w:rsidRPr="00AF632A">
        <w:rPr>
          <w:rFonts w:ascii="Times New Roman" w:hAnsi="Times New Roman" w:cs="Times New Roman"/>
          <w:sz w:val="28"/>
          <w:szCs w:val="28"/>
          <w:lang w:eastAsia="uk-UA"/>
        </w:rPr>
        <w:t xml:space="preserve">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независимость образования от деятельности политических партий и общественных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выборе форм обучения, методов обучения и воспитания;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11) обеспечение права на непрерывное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w:t>
      </w:r>
      <w:r w:rsidRPr="00AF632A">
        <w:rPr>
          <w:rFonts w:ascii="Times New Roman" w:hAnsi="Times New Roman" w:cs="Times New Roman"/>
          <w:sz w:val="28"/>
          <w:szCs w:val="28"/>
        </w:rPr>
        <w:t>автономия образовательных организаций,</w:t>
      </w:r>
      <w:r w:rsidRPr="00AF632A">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демократический характер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14) недопустимость ограничения или устранения конкуренции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15) сочетание государственного и договорного регулирования отношений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2. </w:t>
      </w:r>
      <w:r w:rsidR="000735DA" w:rsidRPr="00AF632A">
        <w:rPr>
          <w:rFonts w:ascii="Times New Roman" w:hAnsi="Times New Roman" w:cs="Times New Roman"/>
          <w:sz w:val="28"/>
          <w:szCs w:val="28"/>
        </w:rPr>
        <w:t>Совет Министров</w:t>
      </w:r>
      <w:r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AF632A">
        <w:rPr>
          <w:rFonts w:ascii="Times New Roman" w:hAnsi="Times New Roman" w:cs="Times New Roman"/>
          <w:sz w:val="28"/>
          <w:szCs w:val="28"/>
        </w:rPr>
        <w:t>вету</w:t>
      </w:r>
      <w:r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AF632A">
        <w:rPr>
          <w:rFonts w:ascii="Times New Roman" w:hAnsi="Times New Roman" w:cs="Times New Roman"/>
          <w:sz w:val="28"/>
          <w:szCs w:val="28"/>
        </w:rPr>
        <w:t>на официальном сайте</w:t>
      </w:r>
      <w:r w:rsidR="003747BD" w:rsidRPr="00AF632A">
        <w:rPr>
          <w:rFonts w:ascii="Times New Roman" w:hAnsi="Times New Roman" w:cs="Times New Roman"/>
          <w:sz w:val="28"/>
          <w:szCs w:val="28"/>
        </w:rPr>
        <w:t xml:space="preserve"> Совета Министров </w:t>
      </w:r>
      <w:r w:rsidR="003747BD"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rPr>
        <w:t>.</w:t>
      </w:r>
    </w:p>
    <w:p w:rsidR="002E06B1" w:rsidRPr="00AF632A" w:rsidRDefault="006A1F42"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4.</w:t>
      </w:r>
      <w:r w:rsidRPr="00AF632A">
        <w:rPr>
          <w:rFonts w:ascii="Times New Roman" w:hAnsi="Times New Roman" w:cs="Times New Roman"/>
          <w:b/>
          <w:bCs/>
          <w:sz w:val="28"/>
          <w:szCs w:val="28"/>
          <w:lang w:eastAsia="uk-UA"/>
        </w:rPr>
        <w:t xml:space="preserve"> Правовое регулирование отношений в сфере образования</w:t>
      </w:r>
    </w:p>
    <w:p w:rsidR="0040331D" w:rsidRPr="00AF632A" w:rsidRDefault="0040331D"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sz w:val="28"/>
          <w:szCs w:val="28"/>
          <w:lang w:eastAsia="uk-UA"/>
        </w:rPr>
        <w:t>1. 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 отношения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w:t>
      </w:r>
      <w:r w:rsidRPr="00AF632A">
        <w:rPr>
          <w:rFonts w:ascii="Times New Roman" w:hAnsi="Times New Roman" w:cs="Times New Roman"/>
          <w:sz w:val="28"/>
          <w:szCs w:val="28"/>
          <w:lang w:eastAsia="uk-UA"/>
        </w:rPr>
        <w:lastRenderedPageBreak/>
        <w:t>системы образования, защита прав и интересов участников отношений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Основными задачами правового регулирования отношений в сфере образования являются: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обеспечение и защита конституционного права граждан Донецкой Народной Республики на образование;</w:t>
      </w:r>
    </w:p>
    <w:p w:rsidR="008A65B5" w:rsidRPr="00AF632A" w:rsidRDefault="008A65B5"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2) 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создание правовых гарантий для согласования интересов участников отношений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определение правового положения участников отношений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создание условий для получения образования в Донецкой Народной Республике иностранными гражданами и лицами без гражданства;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6) разграничение полномочий в сфере образования между органами государственной власти и местного самоуправления.</w:t>
      </w:r>
    </w:p>
    <w:p w:rsidR="008A65B5" w:rsidRPr="00AF632A" w:rsidRDefault="008A65B5"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4. 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Pr="00AF632A">
        <w:rPr>
          <w:rFonts w:ascii="Times New Roman" w:hAnsi="Times New Roman"/>
          <w:sz w:val="28"/>
          <w:szCs w:val="28"/>
        </w:rPr>
        <w:t>, с</w:t>
      </w:r>
      <w:r w:rsidRPr="00AF632A">
        <w:rPr>
          <w:rFonts w:ascii="Times New Roman" w:hAnsi="Times New Roman"/>
          <w:sz w:val="28"/>
          <w:szCs w:val="28"/>
          <w:lang w:eastAsia="uk-UA"/>
        </w:rPr>
        <w:t>нижать уровень предоставляемых образовательных услугпо сравнению с соответствующими показателями деятельности в сфере образования, которые определены положениями настоящего Закона.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В случае несоответствия норм, регулирующих отношения в сфере 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6. В случае, если международным договором Донецкой Народной Республики установлены иные правила, чем те, которые предусмотрены настоящим Законом, применяются правила международного договора.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Действие законодательства </w:t>
      </w:r>
      <w:r w:rsidR="00394511"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lang w:eastAsia="uk-UA"/>
        </w:rPr>
        <w:t>об образовании распространяется на все организации, осуществляющие образовательную деятельность на территории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8. 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AF632A">
        <w:rPr>
          <w:rFonts w:ascii="Times New Roman" w:hAnsi="Times New Roman" w:cs="Times New Roman"/>
          <w:sz w:val="28"/>
          <w:szCs w:val="28"/>
        </w:rPr>
        <w:t xml:space="preserve">законодательством </w:t>
      </w:r>
      <w:r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rPr>
        <w:t>о государственной службе.</w:t>
      </w:r>
    </w:p>
    <w:p w:rsidR="002E06B1" w:rsidRPr="00AF632A" w:rsidRDefault="006A7115"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5.</w:t>
      </w:r>
      <w:r w:rsidRPr="00AF632A">
        <w:rPr>
          <w:rFonts w:ascii="Times New Roman" w:hAnsi="Times New Roman" w:cs="Times New Roman"/>
          <w:b/>
          <w:bCs/>
          <w:sz w:val="28"/>
          <w:szCs w:val="28"/>
          <w:lang w:eastAsia="uk-UA"/>
        </w:rPr>
        <w:t xml:space="preserve"> Право на образование. Государственные гарантии реализации права на образование в Донецкой Народной Республике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Донецкой Народной Республике гарантируется право каждого человека на образование.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В Донецкой Народной Республике гарантируются общедоступность и бесплатность в соответствии с </w:t>
      </w:r>
      <w:r w:rsidRPr="00AF632A">
        <w:rPr>
          <w:rFonts w:ascii="Times New Roman" w:hAnsi="Times New Roman" w:cs="Times New Roman"/>
          <w:sz w:val="28"/>
          <w:szCs w:val="28"/>
        </w:rPr>
        <w:t>государственными</w:t>
      </w:r>
      <w:r w:rsidRPr="00AF632A">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если образование данного уровня гражданин получает впервые.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w:t>
      </w:r>
      <w:r w:rsidRPr="00AF632A">
        <w:rPr>
          <w:rFonts w:ascii="Times New Roman" w:hAnsi="Times New Roman" w:cs="Times New Roman"/>
          <w:sz w:val="28"/>
          <w:szCs w:val="28"/>
          <w:lang w:eastAsia="uk-UA"/>
        </w:rPr>
        <w:lastRenderedPageBreak/>
        <w:t xml:space="preserve">удовлетворять потребности человека в получении </w:t>
      </w:r>
      <w:r w:rsidR="00405DBA" w:rsidRPr="00AF632A">
        <w:rPr>
          <w:rFonts w:ascii="Times New Roman" w:hAnsi="Times New Roman" w:cs="Times New Roman"/>
          <w:sz w:val="28"/>
          <w:szCs w:val="28"/>
          <w:lang w:eastAsia="uk-UA"/>
        </w:rPr>
        <w:t>непрерывного</w:t>
      </w:r>
      <w:r w:rsidRPr="00AF632A">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w:t>
      </w:r>
      <w:r w:rsidR="002E06B1" w:rsidRPr="00AF632A">
        <w:rPr>
          <w:rFonts w:ascii="Times New Roman" w:hAnsi="Times New Roman" w:cs="Times New Roman"/>
          <w:sz w:val="28"/>
          <w:szCs w:val="28"/>
          <w:lang w:eastAsia="uk-UA"/>
        </w:rPr>
        <w:t>. В целях реализации права каждого человека на образование государственными органами и органами местного самоуправления: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AF632A">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AF632A">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rsidR="008A65B5" w:rsidRPr="00AF632A" w:rsidRDefault="008A65B5" w:rsidP="009C06F3">
      <w:pPr>
        <w:spacing w:after="360" w:line="276" w:lineRule="auto"/>
        <w:ind w:left="57" w:right="57" w:firstLine="709"/>
        <w:outlineLvl w:val="3"/>
        <w:rPr>
          <w:rFonts w:ascii="Times New Roman" w:hAnsi="Times New Roman" w:cs="Times New Roman"/>
          <w:b/>
          <w:sz w:val="28"/>
          <w:szCs w:val="28"/>
          <w:lang w:eastAsia="uk-UA"/>
        </w:rPr>
      </w:pPr>
      <w:r w:rsidRPr="00AF632A">
        <w:rPr>
          <w:rFonts w:ascii="Times New Roman" w:hAnsi="Times New Roman" w:cs="Times New Roman"/>
          <w:b/>
          <w:bCs/>
          <w:caps/>
          <w:color w:val="000000"/>
          <w:sz w:val="28"/>
          <w:szCs w:val="28"/>
          <w:lang w:eastAsia="uk-UA"/>
        </w:rPr>
        <w:t>С</w:t>
      </w:r>
      <w:r w:rsidRPr="00AF632A">
        <w:rPr>
          <w:rFonts w:ascii="Times New Roman" w:hAnsi="Times New Roman" w:cs="Times New Roman"/>
          <w:b/>
          <w:bCs/>
          <w:color w:val="000000"/>
          <w:sz w:val="28"/>
          <w:szCs w:val="28"/>
          <w:lang w:eastAsia="uk-UA"/>
        </w:rPr>
        <w:t>татья 6</w:t>
      </w:r>
      <w:r w:rsidRPr="00AF632A">
        <w:rPr>
          <w:rFonts w:ascii="Times New Roman" w:hAnsi="Times New Roman" w:cs="Times New Roman"/>
          <w:b/>
          <w:bCs/>
          <w:caps/>
          <w:color w:val="000000"/>
          <w:sz w:val="28"/>
          <w:szCs w:val="28"/>
          <w:lang w:eastAsia="uk-UA"/>
        </w:rPr>
        <w:t>. П</w:t>
      </w:r>
      <w:r w:rsidRPr="00AF632A">
        <w:rPr>
          <w:rFonts w:ascii="Times New Roman" w:hAnsi="Times New Roman" w:cs="Times New Roman"/>
          <w:b/>
          <w:bCs/>
          <w:color w:val="000000"/>
          <w:sz w:val="28"/>
          <w:szCs w:val="28"/>
          <w:lang w:eastAsia="uk-UA"/>
        </w:rPr>
        <w:t xml:space="preserve">олномочия </w:t>
      </w:r>
      <w:r w:rsidRPr="00AF632A">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К полномочиям республиканского органа исполнительной власти, обеспечивающего формирование и реализацию государственной политики в сфере образования и науки относятся:</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разработка и проведение единой государственной политики в сфере образования;</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 xml:space="preserve">2) организация предоставления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включая обеспечение государственных гарантий реализации права на получение на конкурсной основе бесплатного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образования,организация</w:t>
      </w:r>
      <w:r w:rsidRPr="00AF632A">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AF632A">
        <w:rPr>
          <w:rFonts w:ascii="Times New Roman" w:hAnsi="Times New Roman" w:cs="Times New Roman"/>
          <w:sz w:val="28"/>
          <w:szCs w:val="28"/>
          <w:lang w:eastAsia="uk-UA"/>
        </w:rPr>
        <w:t>;</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организация предоставления дополнительного профессионального образования в государственных образовательных организациях;</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создание, реорганизация, ликвидация государственных образовательных организаций,</w:t>
      </w:r>
      <w:r w:rsidRPr="00AF632A">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Pr="00AF632A">
        <w:rPr>
          <w:rFonts w:ascii="Times New Roman" w:hAnsi="Times New Roman" w:cs="Times New Roman"/>
          <w:sz w:val="28"/>
          <w:szCs w:val="28"/>
          <w:lang w:eastAsia="uk-UA"/>
        </w:rPr>
        <w:t>;</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утверждение государственных образовательных стандартов, установление государственных требований;</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w:t>
      </w:r>
      <w:r w:rsidRPr="00AF632A">
        <w:rPr>
          <w:rFonts w:ascii="Times New Roman" w:hAnsi="Times New Roman" w:cs="Times New Roman"/>
          <w:sz w:val="28"/>
          <w:szCs w:val="28"/>
        </w:rPr>
        <w:t xml:space="preserve">, </w:t>
      </w:r>
      <w:r w:rsidRPr="00AF632A">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Pr="00AF632A">
        <w:rPr>
          <w:rFonts w:ascii="Times New Roman" w:hAnsi="Times New Roman" w:cs="Times New Roman"/>
          <w:sz w:val="28"/>
          <w:szCs w:val="28"/>
          <w:lang w:eastAsia="uk-UA"/>
        </w:rPr>
        <w:t xml:space="preserve"> Донецкой Народной Республики;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 </w:t>
      </w:r>
      <w:r w:rsidRPr="00AF632A">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Pr="00AF632A">
        <w:rPr>
          <w:rFonts w:ascii="Times New Roman" w:hAnsi="Times New Roman" w:cs="Times New Roman"/>
          <w:sz w:val="28"/>
          <w:szCs w:val="28"/>
          <w:lang w:eastAsia="uk-UA"/>
        </w:rPr>
        <w:t xml:space="preserve"> Донецкой Народной Республики;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государственный контроль (надзор) в сфере образования за деятельностью организаций, осуществляющих образовательную деятельность,</w:t>
      </w:r>
      <w:r w:rsidRPr="00AF632A">
        <w:rPr>
          <w:rFonts w:ascii="Times New Roman" w:hAnsi="Times New Roman" w:cs="Times New Roman"/>
          <w:sz w:val="28"/>
          <w:szCs w:val="28"/>
        </w:rPr>
        <w:t xml:space="preserve"> а также органов исполнительной власти муниципальных образований </w:t>
      </w:r>
      <w:r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rPr>
        <w:t>, осуществляющих государственное управление в сфере образования и науки</w:t>
      </w:r>
      <w:r w:rsidRPr="00AF632A">
        <w:rPr>
          <w:rFonts w:ascii="Times New Roman" w:hAnsi="Times New Roman" w:cs="Times New Roman"/>
          <w:sz w:val="28"/>
          <w:szCs w:val="28"/>
          <w:lang w:eastAsia="uk-UA"/>
        </w:rPr>
        <w:t>;</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10) формирование и ведение государственных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установление и присвоение государственных наград, почетных званий, ведомственных наград и званий работникам системы образования;</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12) разработка прогнозов подготовки кадров, требований к подготовке кадров на основе прогноза потребностей рынка труда;</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обеспечение осуществления мониторинга в системе образования на государственном уровне;</w:t>
      </w:r>
    </w:p>
    <w:p w:rsidR="0036556C" w:rsidRPr="00AF632A" w:rsidRDefault="008A65B5" w:rsidP="0036556C">
      <w:pPr>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rPr>
        <w:t>14)</w:t>
      </w:r>
      <w:r w:rsidR="0036556C" w:rsidRPr="00AF632A">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rsidR="0036556C" w:rsidRPr="00AF632A" w:rsidRDefault="00E73980" w:rsidP="0036556C">
      <w:pPr>
        <w:spacing w:after="360" w:line="276" w:lineRule="auto"/>
        <w:ind w:left="57" w:right="57" w:firstLine="709"/>
        <w:rPr>
          <w:rFonts w:ascii="Times New Roman" w:hAnsi="Times New Roman" w:cs="Times New Roman"/>
          <w:i/>
          <w:sz w:val="28"/>
          <w:szCs w:val="28"/>
        </w:rPr>
      </w:pPr>
      <w:hyperlink r:id="rId10" w:history="1">
        <w:r w:rsidR="0036556C" w:rsidRPr="00AF632A">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rsidR="0036556C" w:rsidRPr="00AF632A" w:rsidRDefault="0036556C" w:rsidP="0036556C">
      <w:pPr>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rPr>
        <w:t>14</w:t>
      </w:r>
      <w:r w:rsidRPr="00AF632A">
        <w:rPr>
          <w:rFonts w:ascii="Times New Roman" w:hAnsi="Times New Roman" w:cs="Times New Roman"/>
          <w:sz w:val="28"/>
          <w:szCs w:val="28"/>
          <w:vertAlign w:val="superscript"/>
        </w:rPr>
        <w:t>1</w:t>
      </w:r>
      <w:r w:rsidRPr="00AF632A">
        <w:rPr>
          <w:rFonts w:ascii="Times New Roman" w:hAnsi="Times New Roman" w:cs="Times New Roman"/>
          <w:sz w:val="28"/>
          <w:szCs w:val="28"/>
        </w:rPr>
        <w:t>)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rsidR="0036556C" w:rsidRPr="00AF632A" w:rsidRDefault="00E73980" w:rsidP="0036556C">
      <w:pPr>
        <w:spacing w:after="360" w:line="276" w:lineRule="auto"/>
        <w:ind w:left="57" w:right="57" w:firstLine="709"/>
        <w:rPr>
          <w:rFonts w:ascii="Times New Roman" w:hAnsi="Times New Roman" w:cs="Times New Roman"/>
          <w:i/>
          <w:sz w:val="28"/>
          <w:szCs w:val="28"/>
        </w:rPr>
      </w:pPr>
      <w:hyperlink r:id="rId11" w:history="1">
        <w:r w:rsidR="0036556C" w:rsidRPr="00AF632A">
          <w:rPr>
            <w:rStyle w:val="afffff0"/>
            <w:rFonts w:ascii="Times New Roman" w:hAnsi="Times New Roman" w:cs="Times New Roman"/>
            <w:i/>
            <w:sz w:val="28"/>
            <w:szCs w:val="28"/>
          </w:rPr>
          <w:t>(Пункт 14</w:t>
        </w:r>
        <w:r w:rsidR="0036556C" w:rsidRPr="00AF632A">
          <w:rPr>
            <w:rStyle w:val="afffff0"/>
            <w:rFonts w:ascii="Times New Roman" w:hAnsi="Times New Roman" w:cs="Times New Roman"/>
            <w:i/>
            <w:sz w:val="28"/>
            <w:szCs w:val="28"/>
            <w:vertAlign w:val="superscript"/>
          </w:rPr>
          <w:t>1</w:t>
        </w:r>
        <w:r w:rsidR="0036556C" w:rsidRPr="00AF632A">
          <w:rPr>
            <w:rStyle w:val="afffff0"/>
            <w:rFonts w:ascii="Times New Roman" w:hAnsi="Times New Roman" w:cs="Times New Roman"/>
            <w:i/>
            <w:sz w:val="28"/>
            <w:szCs w:val="28"/>
          </w:rPr>
          <w:t xml:space="preserve"> части 1 статьи 6 введен Законом от 04.03.2016 </w:t>
        </w:r>
        <w:r w:rsidR="0036556C" w:rsidRPr="00AF632A">
          <w:rPr>
            <w:rStyle w:val="afffff0"/>
            <w:rFonts w:ascii="Times New Roman" w:hAnsi="Times New Roman" w:cs="Times New Roman"/>
            <w:i/>
            <w:sz w:val="28"/>
            <w:szCs w:val="28"/>
          </w:rPr>
          <w:br/>
          <w:t>№ 111-IНС)</w:t>
        </w:r>
      </w:hyperlink>
    </w:p>
    <w:p w:rsidR="00265AA9" w:rsidRPr="00AF632A" w:rsidRDefault="008A65B5" w:rsidP="00265AA9">
      <w:pPr>
        <w:spacing w:after="360"/>
        <w:ind w:left="57" w:right="57"/>
        <w:rPr>
          <w:rFonts w:ascii="Times New Roman" w:hAnsi="Times New Roman"/>
          <w:i/>
          <w:sz w:val="28"/>
          <w:szCs w:val="28"/>
          <w:lang w:val="uk-UA"/>
        </w:rPr>
      </w:pPr>
      <w:r w:rsidRPr="00AF632A">
        <w:rPr>
          <w:rFonts w:ascii="Times New Roman" w:hAnsi="Times New Roman" w:cs="Times New Roman"/>
          <w:sz w:val="28"/>
          <w:szCs w:val="28"/>
        </w:rPr>
        <w:lastRenderedPageBreak/>
        <w:t>15)</w:t>
      </w:r>
      <w:hyperlink r:id="rId12" w:history="1">
        <w:r w:rsidR="00265AA9" w:rsidRPr="00AF632A">
          <w:rPr>
            <w:rStyle w:val="afffff0"/>
            <w:rFonts w:ascii="Times New Roman" w:hAnsi="Times New Roman"/>
            <w:i/>
            <w:sz w:val="28"/>
            <w:szCs w:val="28"/>
            <w:lang w:val="uk-UA"/>
          </w:rPr>
          <w:t>(Исключен в соответствии с Законом от 04.03.2016 № 111-IНС)</w:t>
        </w:r>
      </w:hyperlink>
    </w:p>
    <w:p w:rsidR="00265AA9" w:rsidRPr="00AF632A" w:rsidRDefault="008A65B5" w:rsidP="00265AA9">
      <w:pPr>
        <w:spacing w:after="360"/>
        <w:ind w:left="57" w:right="57"/>
        <w:rPr>
          <w:rFonts w:ascii="Times New Roman" w:hAnsi="Times New Roman"/>
          <w:i/>
          <w:sz w:val="28"/>
          <w:szCs w:val="28"/>
          <w:lang w:val="uk-UA"/>
        </w:rPr>
      </w:pPr>
      <w:r w:rsidRPr="00AF632A">
        <w:rPr>
          <w:rFonts w:ascii="Times New Roman" w:hAnsi="Times New Roman" w:cs="Times New Roman"/>
          <w:sz w:val="28"/>
          <w:szCs w:val="28"/>
        </w:rPr>
        <w:t>16)</w:t>
      </w:r>
      <w:hyperlink r:id="rId13" w:history="1">
        <w:r w:rsidR="00265AA9" w:rsidRPr="00AF632A">
          <w:rPr>
            <w:rStyle w:val="afffff0"/>
            <w:rFonts w:ascii="Times New Roman" w:hAnsi="Times New Roman"/>
            <w:i/>
            <w:sz w:val="28"/>
            <w:szCs w:val="28"/>
            <w:lang w:val="uk-UA"/>
          </w:rPr>
          <w:t>(Исключен в соответствии с Законом от 04.03.2016 № 111-IНС)</w:t>
        </w:r>
      </w:hyperlink>
    </w:p>
    <w:p w:rsidR="008A65B5" w:rsidRPr="00AF632A" w:rsidRDefault="008A65B5" w:rsidP="00265AA9">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17) осуществление иных полномочий в сфере образования, установленных в соответствии с настоящим Законом.</w:t>
      </w:r>
    </w:p>
    <w:p w:rsidR="008A65B5" w:rsidRPr="00AF632A" w:rsidRDefault="008A65B5" w:rsidP="009C06F3">
      <w:pPr>
        <w:spacing w:after="360" w:line="276" w:lineRule="auto"/>
        <w:ind w:left="57" w:right="57" w:firstLine="709"/>
        <w:outlineLvl w:val="3"/>
        <w:rPr>
          <w:rFonts w:ascii="Times New Roman" w:hAnsi="Times New Roman" w:cs="Times New Roman"/>
          <w:color w:val="383E44"/>
          <w:sz w:val="28"/>
          <w:szCs w:val="28"/>
        </w:rPr>
      </w:pPr>
      <w:r w:rsidRPr="00AF632A">
        <w:rPr>
          <w:rFonts w:ascii="Times New Roman" w:hAnsi="Times New Roman" w:cs="Times New Roman"/>
          <w:color w:val="000000"/>
          <w:sz w:val="28"/>
          <w:szCs w:val="28"/>
          <w:lang w:eastAsia="uk-UA"/>
        </w:rPr>
        <w:t xml:space="preserve">2. </w:t>
      </w:r>
      <w:r w:rsidRPr="00AF632A">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AF632A">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бесплатного общего образования и </w:t>
      </w:r>
      <w:r w:rsidRPr="00AF632A">
        <w:rPr>
          <w:rFonts w:ascii="Times New Roman" w:hAnsi="Times New Roman" w:cs="Times New Roman"/>
          <w:noProof/>
          <w:color w:val="000000"/>
          <w:sz w:val="28"/>
          <w:szCs w:val="28"/>
        </w:rPr>
        <w:t>дополнительного образования детей</w:t>
      </w:r>
      <w:r w:rsidRPr="00AF632A">
        <w:rPr>
          <w:rFonts w:ascii="Times New Roman" w:hAnsi="Times New Roman" w:cs="Times New Roman"/>
          <w:color w:val="000000"/>
          <w:sz w:val="28"/>
          <w:szCs w:val="28"/>
          <w:lang w:eastAsia="uk-UA"/>
        </w:rPr>
        <w:t>.</w:t>
      </w:r>
    </w:p>
    <w:p w:rsidR="008A65B5" w:rsidRPr="00AF632A" w:rsidRDefault="008A65B5" w:rsidP="009C06F3">
      <w:pPr>
        <w:spacing w:after="360" w:line="276" w:lineRule="auto"/>
        <w:ind w:left="57" w:right="57" w:firstLine="709"/>
        <w:outlineLvl w:val="3"/>
        <w:rPr>
          <w:rFonts w:ascii="Times New Roman" w:hAnsi="Times New Roman" w:cs="Times New Roman"/>
          <w:b/>
          <w:bCs/>
          <w:caps/>
          <w:color w:val="000000"/>
          <w:sz w:val="28"/>
          <w:szCs w:val="28"/>
          <w:lang w:eastAsia="uk-UA"/>
        </w:rPr>
      </w:pPr>
      <w:r w:rsidRPr="00AF632A">
        <w:rPr>
          <w:rFonts w:ascii="Times New Roman" w:hAnsi="Times New Roman" w:cs="Times New Roman"/>
          <w:color w:val="383E44"/>
          <w:sz w:val="28"/>
          <w:szCs w:val="28"/>
        </w:rPr>
        <w:t>3.</w:t>
      </w:r>
      <w:r w:rsidRPr="00AF632A">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AF632A">
        <w:rPr>
          <w:rFonts w:ascii="Times New Roman" w:hAnsi="Times New Roman" w:cs="Times New Roman"/>
          <w:color w:val="383E44"/>
          <w:sz w:val="28"/>
          <w:szCs w:val="28"/>
        </w:rPr>
        <w:t>:</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1) принимает нормативные правовые акты, устанавливает целевые прогнозные показатели осуществления полномочий</w:t>
      </w:r>
      <w:r w:rsidRPr="00AF632A">
        <w:rPr>
          <w:rFonts w:ascii="Times New Roman" w:hAnsi="Times New Roman" w:cs="Times New Roman"/>
          <w:sz w:val="28"/>
          <w:szCs w:val="28"/>
          <w:lang w:eastAsia="uk-UA"/>
        </w:rPr>
        <w:t xml:space="preserve"> в сфере образования и науки</w:t>
      </w:r>
      <w:r w:rsidRPr="00AF632A">
        <w:rPr>
          <w:rFonts w:ascii="Times New Roman" w:hAnsi="Times New Roman" w:cs="Times New Roman"/>
          <w:sz w:val="28"/>
          <w:szCs w:val="28"/>
        </w:rPr>
        <w:t>;</w:t>
      </w:r>
    </w:p>
    <w:p w:rsidR="008A65B5" w:rsidRPr="00AF632A" w:rsidRDefault="008A65B5" w:rsidP="009C06F3">
      <w:pPr>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rPr>
        <w:t>2) организовывает контроль за нормативно-правовым регулированием, осуществляемым органами местного самоуправления</w:t>
      </w:r>
      <w:r w:rsidRPr="00AF632A">
        <w:rPr>
          <w:rFonts w:ascii="Times New Roman" w:hAnsi="Times New Roman" w:cs="Times New Roman"/>
          <w:sz w:val="28"/>
          <w:szCs w:val="28"/>
          <w:lang w:eastAsia="uk-UA"/>
        </w:rPr>
        <w:t>, осуществляющими управление в сфере образования</w:t>
      </w:r>
      <w:r w:rsidRPr="00AF632A">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p>
    <w:p w:rsidR="00262C71" w:rsidRPr="00AF632A" w:rsidRDefault="008A65B5" w:rsidP="00262C71">
      <w:pPr>
        <w:spacing w:after="360"/>
        <w:ind w:left="57" w:right="57"/>
        <w:outlineLvl w:val="3"/>
        <w:rPr>
          <w:rFonts w:ascii="Times New Roman" w:hAnsi="Times New Roman"/>
          <w:sz w:val="28"/>
          <w:szCs w:val="28"/>
          <w:lang w:val="uk-UA"/>
        </w:rPr>
      </w:pPr>
      <w:r w:rsidRPr="00AF632A">
        <w:rPr>
          <w:rFonts w:ascii="Times New Roman" w:hAnsi="Times New Roman" w:cs="Times New Roman"/>
          <w:sz w:val="28"/>
          <w:szCs w:val="28"/>
        </w:rPr>
        <w:t>3)</w:t>
      </w:r>
      <w:r w:rsidR="00262C71" w:rsidRPr="00AF632A">
        <w:rPr>
          <w:rFonts w:ascii="Times New Roman" w:hAnsi="Times New Roman"/>
          <w:sz w:val="28"/>
          <w:szCs w:val="28"/>
          <w:lang w:val="uk-UA"/>
        </w:rPr>
        <w:t> осуществляет государственный контроль над полнотой и качествомосуществленияполномочий в сфереобразования, административно-организационнойдеятельности с правом проведенияпровероксоответствующихоргановвласти и образовательныхорганизаций;</w:t>
      </w:r>
    </w:p>
    <w:p w:rsidR="00262C71" w:rsidRPr="00AF632A" w:rsidRDefault="00E73980" w:rsidP="00262C71">
      <w:pPr>
        <w:spacing w:after="360" w:line="276" w:lineRule="auto"/>
        <w:ind w:left="57" w:right="57" w:firstLine="709"/>
        <w:outlineLvl w:val="3"/>
        <w:rPr>
          <w:rFonts w:ascii="Times New Roman" w:hAnsi="Times New Roman" w:cs="Times New Roman"/>
          <w:i/>
          <w:sz w:val="28"/>
          <w:szCs w:val="28"/>
        </w:rPr>
      </w:pPr>
      <w:hyperlink r:id="rId14" w:history="1">
        <w:r w:rsidR="00262C71" w:rsidRPr="00AF632A">
          <w:rPr>
            <w:rStyle w:val="afffff0"/>
            <w:rFonts w:ascii="Times New Roman" w:hAnsi="Times New Roman" w:cs="Times New Roman"/>
            <w:i/>
            <w:sz w:val="28"/>
            <w:szCs w:val="28"/>
          </w:rPr>
          <w:t>(Пункт 3 части 3 статьи 6 изложен в новой редакции в соответствии с Законом от 04.03.2016 № 111-IНС)</w:t>
        </w:r>
      </w:hyperlink>
    </w:p>
    <w:p w:rsidR="00F76355" w:rsidRPr="00AF632A" w:rsidRDefault="00F76355" w:rsidP="00F76355">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3</w:t>
      </w:r>
      <w:r w:rsidRPr="00AF632A">
        <w:rPr>
          <w:rFonts w:ascii="Times New Roman" w:hAnsi="Times New Roman" w:cs="Times New Roman"/>
          <w:sz w:val="28"/>
          <w:szCs w:val="28"/>
          <w:vertAlign w:val="superscript"/>
        </w:rPr>
        <w:t>1</w:t>
      </w:r>
      <w:r w:rsidRPr="00AF632A">
        <w:rPr>
          <w:rFonts w:ascii="Times New Roman" w:hAnsi="Times New Roman" w:cs="Times New Roman"/>
          <w:sz w:val="28"/>
          <w:szCs w:val="28"/>
        </w:rPr>
        <w:t xml:space="preserve">) обладает правом выдачи обязательных для исполнений предписаний об устранении выявленных нарушений, применения к руководителям органов местного самоуправления, осуществляющих управление в сфере образования и к руководителям муниципальных образовательных организаций, </w:t>
      </w:r>
      <w:r w:rsidRPr="00AF632A">
        <w:rPr>
          <w:rFonts w:ascii="Times New Roman" w:hAnsi="Times New Roman" w:cs="Times New Roman"/>
          <w:sz w:val="28"/>
          <w:szCs w:val="28"/>
        </w:rPr>
        <w:lastRenderedPageBreak/>
        <w:t>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 мер дисциплинарного взыскания, предусмотренных действующим законодательством;</w:t>
      </w:r>
    </w:p>
    <w:p w:rsidR="00F76355" w:rsidRPr="00AF632A" w:rsidRDefault="00E73980" w:rsidP="00F76355">
      <w:pPr>
        <w:spacing w:after="360" w:line="276" w:lineRule="auto"/>
        <w:ind w:left="57" w:right="57" w:firstLine="709"/>
        <w:outlineLvl w:val="3"/>
        <w:rPr>
          <w:rFonts w:ascii="Times New Roman" w:hAnsi="Times New Roman" w:cs="Times New Roman"/>
          <w:i/>
          <w:sz w:val="28"/>
          <w:szCs w:val="28"/>
        </w:rPr>
      </w:pPr>
      <w:hyperlink r:id="rId15" w:history="1">
        <w:r w:rsidR="00F76355" w:rsidRPr="00AF632A">
          <w:rPr>
            <w:rStyle w:val="afffff0"/>
            <w:rFonts w:ascii="Times New Roman" w:hAnsi="Times New Roman" w:cs="Times New Roman"/>
            <w:i/>
            <w:sz w:val="28"/>
            <w:szCs w:val="28"/>
          </w:rPr>
          <w:t>(Пункт 3</w:t>
        </w:r>
        <w:r w:rsidR="00F76355" w:rsidRPr="00AF632A">
          <w:rPr>
            <w:rStyle w:val="afffff0"/>
            <w:rFonts w:ascii="Times New Roman" w:hAnsi="Times New Roman" w:cs="Times New Roman"/>
            <w:i/>
            <w:sz w:val="28"/>
            <w:szCs w:val="28"/>
            <w:vertAlign w:val="superscript"/>
          </w:rPr>
          <w:t>1</w:t>
        </w:r>
        <w:r w:rsidR="00F76355" w:rsidRPr="00AF632A">
          <w:rPr>
            <w:rStyle w:val="afffff0"/>
            <w:rFonts w:ascii="Times New Roman" w:hAnsi="Times New Roman" w:cs="Times New Roman"/>
            <w:i/>
            <w:sz w:val="28"/>
            <w:szCs w:val="28"/>
          </w:rPr>
          <w:t xml:space="preserve"> части 3 статьи 6 введен Законом от 04.03.2016 № 111-IНС)</w:t>
        </w:r>
      </w:hyperlink>
    </w:p>
    <w:p w:rsidR="008A65B5" w:rsidRPr="00AF632A" w:rsidRDefault="008A65B5" w:rsidP="009C06F3">
      <w:pPr>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rPr>
        <w:t>4) издает методические рекомендации и обязательные для исполнения инструктивные материалы;</w:t>
      </w:r>
    </w:p>
    <w:p w:rsidR="00301D3C" w:rsidRPr="00AF632A" w:rsidRDefault="008A65B5" w:rsidP="009C06F3">
      <w:pPr>
        <w:widowControl/>
        <w:shd w:val="clear" w:color="auto" w:fill="FFFFFF"/>
        <w:autoSpaceDE/>
        <w:autoSpaceDN/>
        <w:adjustRightInd/>
        <w:spacing w:after="360" w:line="276" w:lineRule="auto"/>
        <w:ind w:right="57"/>
        <w:rPr>
          <w:rFonts w:ascii="Times New Roman" w:eastAsia="Calibri" w:hAnsi="Times New Roman" w:cs="Times New Roman"/>
          <w:color w:val="000000"/>
          <w:sz w:val="28"/>
          <w:szCs w:val="28"/>
          <w:lang w:eastAsia="uk-UA"/>
        </w:rPr>
      </w:pPr>
      <w:r w:rsidRPr="00AF632A">
        <w:rPr>
          <w:rFonts w:ascii="Times New Roman" w:hAnsi="Times New Roman" w:cs="Times New Roman"/>
          <w:sz w:val="28"/>
          <w:szCs w:val="28"/>
        </w:rPr>
        <w:t>5) устанавливает требования к содержанию и формам отчетности, а также порядок представления отчетности об осуществлении образовательными организациями  полномочий</w:t>
      </w:r>
      <w:r w:rsidRPr="00AF632A">
        <w:rPr>
          <w:rFonts w:ascii="Times New Roman" w:hAnsi="Times New Roman" w:cs="Times New Roman"/>
          <w:sz w:val="28"/>
          <w:szCs w:val="28"/>
          <w:lang w:eastAsia="uk-UA"/>
        </w:rPr>
        <w:t xml:space="preserve"> в сфере образования.</w:t>
      </w:r>
    </w:p>
    <w:p w:rsidR="008A65B5" w:rsidRPr="00AF632A" w:rsidRDefault="008A65B5" w:rsidP="009C06F3">
      <w:pPr>
        <w:spacing w:after="360" w:line="276" w:lineRule="auto"/>
        <w:ind w:left="57" w:right="57" w:firstLine="709"/>
        <w:outlineLvl w:val="3"/>
        <w:rPr>
          <w:rFonts w:ascii="Times New Roman" w:hAnsi="Times New Roman" w:cs="Times New Roman"/>
          <w:b/>
          <w:noProof/>
          <w:sz w:val="28"/>
          <w:szCs w:val="28"/>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 xml:space="preserve">татья </w:t>
      </w:r>
      <w:r w:rsidRPr="00AF632A">
        <w:rPr>
          <w:rFonts w:ascii="Times New Roman" w:hAnsi="Times New Roman" w:cs="Times New Roman"/>
          <w:bCs/>
          <w:caps/>
          <w:sz w:val="28"/>
          <w:szCs w:val="28"/>
          <w:lang w:eastAsia="uk-UA"/>
        </w:rPr>
        <w:t>7.</w:t>
      </w:r>
      <w:r w:rsidRPr="00AF632A">
        <w:rPr>
          <w:rFonts w:ascii="Times New Roman" w:hAnsi="Times New Roman" w:cs="Times New Roman"/>
          <w:b/>
          <w:caps/>
          <w:noProof/>
          <w:sz w:val="28"/>
          <w:szCs w:val="28"/>
        </w:rPr>
        <w:t>П</w:t>
      </w:r>
      <w:r w:rsidRPr="00AF632A">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lang w:eastAsia="uk-UA"/>
        </w:rPr>
        <w:t xml:space="preserve">1. </w:t>
      </w:r>
      <w:r w:rsidRPr="00AF632A">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w:t>
      </w:r>
      <w:r w:rsidRPr="00AF632A">
        <w:rPr>
          <w:rFonts w:ascii="Times New Roman" w:hAnsi="Times New Roman" w:cs="Times New Roman"/>
          <w:sz w:val="28"/>
          <w:szCs w:val="28"/>
          <w:lang w:eastAsia="uk-UA"/>
        </w:rPr>
        <w:t xml:space="preserve"> осуществления присмотра и ухода за детьми, содержания детей в </w:t>
      </w:r>
      <w:r w:rsidRPr="00AF632A">
        <w:rPr>
          <w:rFonts w:ascii="Times New Roman" w:hAnsi="Times New Roman" w:cs="Times New Roman"/>
          <w:sz w:val="28"/>
          <w:szCs w:val="28"/>
        </w:rPr>
        <w:t>муниципальных образовательных организациях</w:t>
      </w:r>
      <w:r w:rsidRPr="00AF632A">
        <w:rPr>
          <w:rFonts w:ascii="Times New Roman" w:hAnsi="Times New Roman" w:cs="Times New Roman"/>
          <w:sz w:val="28"/>
          <w:szCs w:val="28"/>
          <w:lang w:eastAsia="uk-UA"/>
        </w:rPr>
        <w:t xml:space="preserve">, осуществляющих образовательную деятельность на территории </w:t>
      </w:r>
      <w:r w:rsidRPr="00AF632A">
        <w:rPr>
          <w:rFonts w:ascii="Times New Roman" w:hAnsi="Times New Roman" w:cs="Times New Roman"/>
          <w:sz w:val="28"/>
          <w:szCs w:val="28"/>
        </w:rPr>
        <w:t xml:space="preserve">муниципальных образований в соответствии с государственными образовательными стандартами и государственными требованиями; </w:t>
      </w:r>
    </w:p>
    <w:p w:rsidR="008A65B5" w:rsidRPr="00AF632A" w:rsidRDefault="008A65B5" w:rsidP="009C06F3">
      <w:pPr>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rPr>
        <w:t>2) 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rsidR="00F76355" w:rsidRPr="00AF632A" w:rsidRDefault="008A65B5" w:rsidP="00F76355">
      <w:pPr>
        <w:spacing w:after="360" w:line="276" w:lineRule="auto"/>
        <w:ind w:left="57" w:right="57"/>
        <w:outlineLvl w:val="3"/>
        <w:rPr>
          <w:rFonts w:ascii="Times New Roman" w:hAnsi="Times New Roman"/>
          <w:sz w:val="28"/>
          <w:szCs w:val="28"/>
        </w:rPr>
      </w:pPr>
      <w:r w:rsidRPr="00AF632A">
        <w:rPr>
          <w:rFonts w:ascii="Times New Roman" w:hAnsi="Times New Roman" w:cs="Times New Roman"/>
          <w:sz w:val="28"/>
          <w:szCs w:val="28"/>
        </w:rPr>
        <w:t>3)</w:t>
      </w:r>
      <w:r w:rsidR="00F76355" w:rsidRPr="00AF632A">
        <w:rPr>
          <w:rFonts w:ascii="Times New Roman" w:hAnsi="Times New Roman"/>
          <w:sz w:val="28"/>
          <w:szCs w:val="28"/>
        </w:rPr>
        <w:t>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F76355" w:rsidRPr="00AF632A" w:rsidRDefault="00E73980" w:rsidP="00F76355">
      <w:pPr>
        <w:spacing w:after="360" w:line="276" w:lineRule="auto"/>
        <w:ind w:left="57" w:right="57" w:firstLine="709"/>
        <w:outlineLvl w:val="3"/>
        <w:rPr>
          <w:rFonts w:ascii="Times New Roman" w:hAnsi="Times New Roman" w:cs="Times New Roman"/>
          <w:sz w:val="28"/>
          <w:szCs w:val="28"/>
        </w:rPr>
      </w:pPr>
      <w:hyperlink r:id="rId16" w:history="1">
        <w:r w:rsidR="00F76355" w:rsidRPr="00AF632A">
          <w:rPr>
            <w:rStyle w:val="afffff0"/>
            <w:rFonts w:ascii="Times New Roman" w:hAnsi="Times New Roman" w:cs="Times New Roman"/>
            <w:i/>
            <w:sz w:val="28"/>
            <w:szCs w:val="28"/>
          </w:rPr>
          <w:t>(Пункт 3 части 1 статьи 7 изложен в новой редакции в соответствии с Законом от 04.03.2016 № 111-IНС)</w:t>
        </w:r>
      </w:hyperlink>
    </w:p>
    <w:p w:rsidR="00EB6A6C" w:rsidRPr="00AF632A" w:rsidRDefault="00EB6A6C" w:rsidP="00EB6A6C">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3</w:t>
      </w:r>
      <w:r w:rsidRPr="00AF632A">
        <w:rPr>
          <w:rFonts w:ascii="Times New Roman" w:hAnsi="Times New Roman" w:cs="Times New Roman"/>
          <w:sz w:val="28"/>
          <w:szCs w:val="28"/>
          <w:vertAlign w:val="superscript"/>
        </w:rPr>
        <w:t>1</w:t>
      </w:r>
      <w:r w:rsidRPr="00AF632A">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rsidR="00EB6A6C" w:rsidRPr="00AF632A" w:rsidRDefault="00E73980" w:rsidP="00EB6A6C">
      <w:pPr>
        <w:spacing w:after="360" w:line="276" w:lineRule="auto"/>
        <w:ind w:left="57" w:right="57" w:firstLine="709"/>
        <w:outlineLvl w:val="3"/>
        <w:rPr>
          <w:rFonts w:ascii="Times New Roman" w:hAnsi="Times New Roman" w:cs="Times New Roman"/>
          <w:i/>
          <w:sz w:val="28"/>
          <w:szCs w:val="28"/>
        </w:rPr>
      </w:pPr>
      <w:hyperlink r:id="rId17" w:history="1">
        <w:r w:rsidR="00EB6A6C" w:rsidRPr="00AF632A">
          <w:rPr>
            <w:rStyle w:val="afffff0"/>
            <w:rFonts w:ascii="Times New Roman" w:hAnsi="Times New Roman" w:cs="Times New Roman"/>
            <w:i/>
            <w:sz w:val="28"/>
            <w:szCs w:val="28"/>
          </w:rPr>
          <w:t>(Пункт 3</w:t>
        </w:r>
        <w:r w:rsidR="00EB6A6C" w:rsidRPr="00AF632A">
          <w:rPr>
            <w:rStyle w:val="afffff0"/>
            <w:rFonts w:ascii="Times New Roman" w:hAnsi="Times New Roman" w:cs="Times New Roman"/>
            <w:i/>
            <w:sz w:val="28"/>
            <w:szCs w:val="28"/>
            <w:vertAlign w:val="superscript"/>
          </w:rPr>
          <w:t>1</w:t>
        </w:r>
        <w:r w:rsidR="00EB6A6C" w:rsidRPr="00AF632A">
          <w:rPr>
            <w:rStyle w:val="afffff0"/>
            <w:rFonts w:ascii="Times New Roman" w:hAnsi="Times New Roman" w:cs="Times New Roman"/>
            <w:i/>
            <w:sz w:val="28"/>
            <w:szCs w:val="28"/>
          </w:rPr>
          <w:t xml:space="preserve"> части 1 статьи 7 введен Законом от 04.03.2016 № 111-IНС)</w:t>
        </w:r>
      </w:hyperlink>
    </w:p>
    <w:p w:rsidR="008A65B5" w:rsidRPr="00AF632A" w:rsidRDefault="008A65B5" w:rsidP="009C06F3">
      <w:pPr>
        <w:spacing w:after="360" w:line="276" w:lineRule="auto"/>
        <w:ind w:left="57" w:right="57" w:firstLine="709"/>
        <w:outlineLvl w:val="3"/>
        <w:rPr>
          <w:rFonts w:ascii="Times New Roman" w:hAnsi="Times New Roman" w:cs="Times New Roman"/>
          <w:color w:val="383E44"/>
          <w:sz w:val="28"/>
          <w:szCs w:val="28"/>
        </w:rPr>
      </w:pPr>
      <w:r w:rsidRPr="00AF632A">
        <w:rPr>
          <w:rFonts w:ascii="Times New Roman" w:hAnsi="Times New Roman" w:cs="Times New Roman"/>
          <w:sz w:val="28"/>
          <w:szCs w:val="28"/>
        </w:rP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дополнительного образования;</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color w:val="383E44"/>
          <w:sz w:val="28"/>
          <w:szCs w:val="28"/>
        </w:rPr>
        <w:t xml:space="preserve">5) контроль (надзор) в сфере образования за деятельностью </w:t>
      </w:r>
      <w:r w:rsidRPr="00AF632A">
        <w:rPr>
          <w:rFonts w:ascii="Times New Roman" w:hAnsi="Times New Roman" w:cs="Times New Roman"/>
          <w:sz w:val="28"/>
          <w:szCs w:val="28"/>
        </w:rPr>
        <w:t>муниципальных</w:t>
      </w:r>
      <w:r w:rsidRPr="00AF632A">
        <w:rPr>
          <w:rFonts w:ascii="Times New Roman" w:hAnsi="Times New Roman" w:cs="Times New Roman"/>
          <w:color w:val="383E44"/>
          <w:sz w:val="28"/>
          <w:szCs w:val="28"/>
        </w:rPr>
        <w:t xml:space="preserve"> организаций, осуществляющих образовательную деятельность </w:t>
      </w:r>
      <w:r w:rsidRPr="00AF632A">
        <w:rPr>
          <w:rFonts w:ascii="Times New Roman" w:hAnsi="Times New Roman" w:cs="Times New Roman"/>
          <w:noProof/>
          <w:color w:val="383E44"/>
          <w:sz w:val="28"/>
          <w:szCs w:val="28"/>
        </w:rPr>
        <w:t>по имеющим государственную аккредитацию образовательным программам</w:t>
      </w:r>
      <w:r w:rsidRPr="00AF632A">
        <w:rPr>
          <w:rFonts w:ascii="Times New Roman" w:hAnsi="Times New Roman" w:cs="Times New Roman"/>
          <w:color w:val="383E44"/>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w:t>
      </w:r>
      <w:r w:rsidRPr="00AF632A">
        <w:rPr>
          <w:rFonts w:ascii="Times New Roman" w:hAnsi="Times New Roman" w:cs="Times New Roman"/>
          <w:sz w:val="28"/>
          <w:szCs w:val="28"/>
        </w:rPr>
        <w:t>образований</w:t>
      </w:r>
      <w:r w:rsidRPr="00AF632A">
        <w:rPr>
          <w:rFonts w:ascii="Times New Roman" w:hAnsi="Times New Roman" w:cs="Times New Roman"/>
          <w:color w:val="383E44"/>
          <w:sz w:val="28"/>
          <w:szCs w:val="28"/>
        </w:rPr>
        <w:t>;</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6)</w:t>
      </w:r>
      <w:r w:rsidRPr="00AF632A">
        <w:rPr>
          <w:rFonts w:ascii="Times New Roman" w:hAnsi="Times New Roman" w:cs="Times New Roman"/>
          <w:noProof/>
          <w:sz w:val="28"/>
          <w:szCs w:val="28"/>
        </w:rPr>
        <w:t xml:space="preserve"> аттестация педагогических и руководящих  работников </w:t>
      </w:r>
      <w:r w:rsidRPr="00AF632A">
        <w:rPr>
          <w:rFonts w:ascii="Times New Roman" w:hAnsi="Times New Roman" w:cs="Times New Roman"/>
          <w:sz w:val="28"/>
          <w:szCs w:val="28"/>
        </w:rPr>
        <w:t>муниципальных</w:t>
      </w:r>
      <w:r w:rsidRPr="00AF632A">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аккредитацию образовательным программам</w:t>
      </w:r>
      <w:r w:rsidRPr="00AF632A">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AF632A">
        <w:rPr>
          <w:rFonts w:ascii="Times New Roman" w:hAnsi="Times New Roman" w:cs="Times New Roman"/>
          <w:sz w:val="28"/>
          <w:szCs w:val="28"/>
          <w:lang w:eastAsia="uk-UA"/>
        </w:rPr>
        <w:t>;</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 xml:space="preserve">7) организация обеспечения муниципальных образовательных организаций учебниками в соответствии с перечнем учебников, </w:t>
      </w:r>
      <w:r w:rsidRPr="00AF632A">
        <w:rPr>
          <w:rFonts w:ascii="Times New Roman" w:hAnsi="Times New Roman" w:cs="Times New Roman"/>
          <w:sz w:val="28"/>
          <w:szCs w:val="28"/>
        </w:rPr>
        <w:lastRenderedPageBreak/>
        <w:t xml:space="preserve">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 xml:space="preserve">8) обеспечение осуществления мониторинга в системе образования на уровне муниципальных образований; </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lang w:eastAsia="uk-UA"/>
        </w:rPr>
      </w:pPr>
      <w:r w:rsidRPr="00AF632A">
        <w:rPr>
          <w:rFonts w:ascii="Times New Roman" w:hAnsi="Times New Roman" w:cs="Times New Roman"/>
          <w:sz w:val="28"/>
          <w:szCs w:val="28"/>
        </w:rPr>
        <w:t>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lang w:eastAsia="uk-UA"/>
        </w:rPr>
        <w:t xml:space="preserve">10) 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AF632A">
        <w:rPr>
          <w:rFonts w:ascii="Times New Roman" w:hAnsi="Times New Roman" w:cs="Times New Roman"/>
          <w:sz w:val="28"/>
          <w:szCs w:val="28"/>
        </w:rPr>
        <w:t>муниципальным</w:t>
      </w:r>
      <w:r w:rsidRPr="00AF632A">
        <w:rPr>
          <w:rFonts w:ascii="Times New Roman" w:hAnsi="Times New Roman" w:cs="Times New Roman"/>
          <w:sz w:val="28"/>
          <w:szCs w:val="28"/>
          <w:lang w:eastAsia="uk-UA"/>
        </w:rPr>
        <w:t xml:space="preserve"> организациям, осуществляющим образовательную деятельность по обеспечению </w:t>
      </w:r>
      <w:r w:rsidRPr="00AF632A">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AF632A">
        <w:rPr>
          <w:rFonts w:ascii="Times New Roman" w:hAnsi="Times New Roman" w:cs="Times New Roman"/>
          <w:sz w:val="28"/>
          <w:szCs w:val="28"/>
          <w:lang w:eastAsia="uk-UA"/>
        </w:rPr>
        <w:t xml:space="preserve"> на территории </w:t>
      </w:r>
      <w:r w:rsidRPr="00AF632A">
        <w:rPr>
          <w:rFonts w:ascii="Times New Roman" w:hAnsi="Times New Roman" w:cs="Times New Roman"/>
          <w:sz w:val="28"/>
          <w:szCs w:val="28"/>
        </w:rPr>
        <w:t xml:space="preserve">муниципальных образований; </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Pr="00AF632A">
        <w:rPr>
          <w:rFonts w:ascii="Times New Roman" w:hAnsi="Times New Roman" w:cs="Times New Roman"/>
          <w:sz w:val="28"/>
          <w:szCs w:val="28"/>
        </w:rPr>
        <w:t>муниципальных образовательных организаций</w:t>
      </w:r>
      <w:r w:rsidRPr="00AF632A">
        <w:rPr>
          <w:rFonts w:ascii="Times New Roman" w:hAnsi="Times New Roman" w:cs="Times New Roman"/>
          <w:sz w:val="28"/>
          <w:szCs w:val="28"/>
          <w:lang w:eastAsia="uk-UA"/>
        </w:rPr>
        <w:t xml:space="preserve">, осуществляющих образовательную деятельность по обеспечению </w:t>
      </w:r>
      <w:r w:rsidRPr="00AF632A">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AF632A">
        <w:rPr>
          <w:rFonts w:ascii="Times New Roman" w:hAnsi="Times New Roman" w:cs="Times New Roman"/>
          <w:sz w:val="28"/>
          <w:szCs w:val="28"/>
          <w:lang w:eastAsia="uk-UA"/>
        </w:rPr>
        <w:t xml:space="preserve"> на территории </w:t>
      </w:r>
      <w:r w:rsidRPr="00AF632A">
        <w:rPr>
          <w:rFonts w:ascii="Times New Roman" w:hAnsi="Times New Roman" w:cs="Times New Roman"/>
          <w:sz w:val="28"/>
          <w:szCs w:val="28"/>
        </w:rPr>
        <w:t>муниципальных образований</w:t>
      </w:r>
      <w:r w:rsidRPr="00AF632A">
        <w:rPr>
          <w:rFonts w:ascii="Times New Roman" w:hAnsi="Times New Roman" w:cs="Times New Roman"/>
          <w:sz w:val="28"/>
          <w:szCs w:val="28"/>
          <w:lang w:eastAsia="uk-UA"/>
        </w:rPr>
        <w:t>, обустройство прилегающих к ним территорий, выполнение комплекса мероприятий по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учет детей, подлежащих обучению по основным образовательным программам дошкольного, начального общего, основного общего и среднего </w:t>
      </w:r>
      <w:r w:rsidRPr="00AF632A">
        <w:rPr>
          <w:rFonts w:ascii="Times New Roman" w:hAnsi="Times New Roman" w:cs="Times New Roman"/>
          <w:sz w:val="28"/>
          <w:szCs w:val="28"/>
          <w:lang w:eastAsia="uk-UA"/>
        </w:rPr>
        <w:lastRenderedPageBreak/>
        <w:t>общего образования в соответствии с порядком установленным Советом Министров Донецкой Народной Республики;</w:t>
      </w:r>
    </w:p>
    <w:p w:rsidR="008A65B5" w:rsidRPr="00AF632A" w:rsidRDefault="008A65B5" w:rsidP="009C06F3">
      <w:pPr>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lang w:eastAsia="uk-UA"/>
        </w:rPr>
        <w:t xml:space="preserve">13) закрепление </w:t>
      </w:r>
      <w:r w:rsidRPr="00AF632A">
        <w:rPr>
          <w:rFonts w:ascii="Times New Roman" w:hAnsi="Times New Roman" w:cs="Times New Roman"/>
          <w:sz w:val="28"/>
          <w:szCs w:val="28"/>
        </w:rPr>
        <w:t>муниципальных</w:t>
      </w:r>
      <w:r w:rsidRPr="00AF632A">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Pr="00AF632A">
        <w:rPr>
          <w:rFonts w:ascii="Times New Roman" w:hAnsi="Times New Roman" w:cs="Times New Roman"/>
          <w:sz w:val="28"/>
          <w:szCs w:val="28"/>
        </w:rPr>
        <w:t>муниципальных образований</w:t>
      </w:r>
      <w:r w:rsidRPr="00AF632A">
        <w:rPr>
          <w:rFonts w:ascii="Times New Roman" w:hAnsi="Times New Roman" w:cs="Times New Roman"/>
          <w:sz w:val="28"/>
          <w:szCs w:val="28"/>
          <w:lang w:eastAsia="uk-UA"/>
        </w:rPr>
        <w:t xml:space="preserve"> за конкретными территориями обслуживания в целях обеспечения доступного и бесплатного общего образования</w:t>
      </w:r>
      <w:r w:rsidR="008704F1" w:rsidRPr="00AF632A">
        <w:rPr>
          <w:rFonts w:ascii="Times New Roman" w:hAnsi="Times New Roman" w:cs="Times New Roman"/>
          <w:sz w:val="28"/>
          <w:szCs w:val="28"/>
          <w:lang w:eastAsia="uk-UA"/>
        </w:rPr>
        <w:t>;</w:t>
      </w:r>
    </w:p>
    <w:p w:rsidR="008A65B5" w:rsidRPr="00AF632A" w:rsidRDefault="008A65B5" w:rsidP="009C06F3">
      <w:pPr>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rPr>
        <w:t xml:space="preserve">14) осуществление иных установленных настоящим Законом полномочий в сфере образования; </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Органы местного самоуправления </w:t>
      </w:r>
      <w:r w:rsidRPr="00AF632A">
        <w:rPr>
          <w:rFonts w:ascii="Times New Roman" w:hAnsi="Times New Roman" w:cs="Times New Roman"/>
          <w:sz w:val="28"/>
          <w:szCs w:val="28"/>
        </w:rPr>
        <w:t>муниципальных образований</w:t>
      </w:r>
      <w:r w:rsidRPr="00AF632A">
        <w:rPr>
          <w:rFonts w:ascii="Times New Roman" w:hAnsi="Times New Roman" w:cs="Times New Roman"/>
          <w:sz w:val="28"/>
          <w:szCs w:val="28"/>
          <w:lang w:eastAsia="uk-UA"/>
        </w:rPr>
        <w:t xml:space="preserve"> осуществляют</w:t>
      </w:r>
      <w:r w:rsidRPr="00AF632A">
        <w:rPr>
          <w:rFonts w:ascii="Times New Roman" w:hAnsi="Times New Roman" w:cs="Times New Roman"/>
          <w:sz w:val="28"/>
          <w:szCs w:val="28"/>
        </w:rPr>
        <w:t xml:space="preserve"> деятельность по решению вопросов местного значения в сфере образования </w:t>
      </w:r>
      <w:r w:rsidRPr="00AF632A">
        <w:rPr>
          <w:rFonts w:ascii="Times New Roman" w:hAnsi="Times New Roman" w:cs="Times New Roman"/>
          <w:sz w:val="28"/>
          <w:szCs w:val="28"/>
          <w:lang w:eastAsia="uk-UA"/>
        </w:rPr>
        <w:t>в пределах их компетенции: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создают надлежащие условия по месту проживания детей, подростков и молодежи для развития их способностей и удовлетворения  их интересов;</w:t>
      </w:r>
    </w:p>
    <w:p w:rsidR="008A65B5" w:rsidRPr="00AF632A" w:rsidRDefault="008A65B5"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rsidR="008A65B5" w:rsidRPr="00AF632A" w:rsidRDefault="008A65B5" w:rsidP="009C06F3">
      <w:pPr>
        <w:spacing w:after="360" w:line="276" w:lineRule="auto"/>
        <w:ind w:left="57" w:right="57" w:firstLine="709"/>
        <w:outlineLvl w:val="3"/>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определяют потребность и разрабатывают предложения относительно государственного заказа на подготовку рабочих кадров для региона. </w:t>
      </w:r>
    </w:p>
    <w:p w:rsidR="00301D3C" w:rsidRPr="00AF632A" w:rsidRDefault="008A65B5" w:rsidP="009C06F3">
      <w:pPr>
        <w:widowControl/>
        <w:shd w:val="clear" w:color="auto" w:fill="FFFFFF"/>
        <w:autoSpaceDE/>
        <w:autoSpaceDN/>
        <w:adjustRightInd/>
        <w:spacing w:after="360" w:line="276" w:lineRule="auto"/>
        <w:ind w:left="57" w:right="57" w:firstLine="709"/>
        <w:outlineLvl w:val="3"/>
        <w:rPr>
          <w:rFonts w:ascii="Times New Roman" w:hAnsi="Times New Roman" w:cs="Times New Roman"/>
          <w:sz w:val="28"/>
          <w:szCs w:val="28"/>
        </w:rPr>
      </w:pPr>
      <w:r w:rsidRPr="00AF632A">
        <w:rPr>
          <w:rFonts w:ascii="Times New Roman" w:hAnsi="Times New Roman" w:cs="Times New Roman"/>
          <w:sz w:val="28"/>
          <w:szCs w:val="28"/>
        </w:rPr>
        <w:t>3. 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AF632A">
        <w:rPr>
          <w:rFonts w:ascii="Times New Roman" w:hAnsi="Times New Roman" w:cs="Times New Roman"/>
          <w:sz w:val="28"/>
          <w:szCs w:val="28"/>
          <w:lang w:eastAsia="uk-UA"/>
        </w:rPr>
        <w:t xml:space="preserve"> в сфере образования</w:t>
      </w:r>
      <w:r w:rsidRPr="00AF632A">
        <w:rPr>
          <w:rFonts w:ascii="Times New Roman" w:hAnsi="Times New Roman" w:cs="Times New Roman"/>
          <w:sz w:val="28"/>
          <w:szCs w:val="28"/>
        </w:rPr>
        <w:t xml:space="preserve"> носят целевой характер и не могут быть использованы на другие цели</w:t>
      </w:r>
      <w:r w:rsidRPr="00AF632A">
        <w:rPr>
          <w:rFonts w:ascii="Times New Roman" w:hAnsi="Times New Roman" w:cs="Times New Roman"/>
          <w:bCs/>
          <w:sz w:val="28"/>
          <w:szCs w:val="28"/>
        </w:rPr>
        <w:t xml:space="preserve"> без согласования с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w:t>
      </w:r>
      <w:r w:rsidR="0095575A" w:rsidRPr="00AF632A">
        <w:rPr>
          <w:rFonts w:ascii="Times New Roman" w:hAnsi="Times New Roman" w:cs="Times New Roman"/>
          <w:sz w:val="28"/>
          <w:szCs w:val="28"/>
        </w:rPr>
        <w:lastRenderedPageBreak/>
        <w:t>государственной политики в сфере образования и науки</w:t>
      </w:r>
      <w:r w:rsidRPr="00AF632A">
        <w:rPr>
          <w:rFonts w:ascii="Times New Roman" w:hAnsi="Times New Roman" w:cs="Times New Roman"/>
          <w:sz w:val="28"/>
          <w:szCs w:val="28"/>
          <w:lang w:eastAsia="uk-UA"/>
        </w:rPr>
        <w:t>Донецкой Народной Республики.</w:t>
      </w:r>
    </w:p>
    <w:p w:rsidR="002E06B1" w:rsidRPr="00AF632A" w:rsidRDefault="008704F1" w:rsidP="008704F1">
      <w:pPr>
        <w:shd w:val="clear" w:color="auto" w:fill="FFFFFF"/>
        <w:spacing w:after="360" w:line="276" w:lineRule="auto"/>
        <w:ind w:right="57"/>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2</w:t>
      </w:r>
      <w:r w:rsidR="00E645E5" w:rsidRPr="00AF632A">
        <w:rPr>
          <w:rFonts w:ascii="Times New Roman" w:hAnsi="Times New Roman" w:cs="Times New Roman"/>
          <w:b/>
          <w:bCs/>
          <w:sz w:val="28"/>
          <w:szCs w:val="28"/>
          <w:lang w:eastAsia="uk-UA"/>
        </w:rPr>
        <w:t xml:space="preserve">. </w:t>
      </w:r>
      <w:r w:rsidRPr="00AF632A">
        <w:rPr>
          <w:rFonts w:ascii="Times New Roman" w:hAnsi="Times New Roman" w:cs="Times New Roman"/>
          <w:b/>
          <w:bCs/>
          <w:sz w:val="28"/>
          <w:szCs w:val="28"/>
          <w:lang w:eastAsia="uk-UA"/>
        </w:rPr>
        <w:t>Система образования</w:t>
      </w:r>
    </w:p>
    <w:p w:rsidR="002E06B1" w:rsidRPr="00AF632A" w:rsidRDefault="0073250D"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8</w:t>
      </w:r>
      <w:r w:rsidR="00E645E5" w:rsidRPr="00AF632A">
        <w:rPr>
          <w:rFonts w:ascii="Times New Roman" w:hAnsi="Times New Roman" w:cs="Times New Roman"/>
          <w:bCs/>
          <w:sz w:val="28"/>
          <w:szCs w:val="28"/>
          <w:lang w:eastAsia="uk-UA"/>
        </w:rPr>
        <w:t>.</w:t>
      </w:r>
      <w:r w:rsidR="00E645E5" w:rsidRPr="00AF632A">
        <w:rPr>
          <w:rFonts w:ascii="Times New Roman" w:hAnsi="Times New Roman" w:cs="Times New Roman"/>
          <w:b/>
          <w:bCs/>
          <w:sz w:val="28"/>
          <w:szCs w:val="28"/>
          <w:lang w:eastAsia="uk-UA"/>
        </w:rPr>
        <w:t xml:space="preserve"> Структура системы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Система образования включает в себя:</w:t>
      </w:r>
    </w:p>
    <w:p w:rsidR="008A65B5" w:rsidRPr="00AF632A" w:rsidRDefault="008A65B5"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1) государственные образовательные стандарты и государственные требования, образовательные стандарты, образовательные программы различного вида, уровня и (или) направленности;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w:t>
      </w:r>
      <w:r w:rsidR="00A140ED" w:rsidRPr="00AF632A">
        <w:rPr>
          <w:rFonts w:ascii="Times New Roman" w:hAnsi="Times New Roman" w:cs="Times New Roman"/>
          <w:sz w:val="28"/>
          <w:szCs w:val="28"/>
          <w:lang w:eastAsia="uk-UA"/>
        </w:rPr>
        <w:t>органы государственной власти</w:t>
      </w:r>
      <w:r w:rsidRPr="00AF632A">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Pr="00AF632A">
        <w:rPr>
          <w:rFonts w:ascii="Times New Roman" w:hAnsi="Times New Roman" w:cs="Times New Roman"/>
          <w:sz w:val="28"/>
          <w:szCs w:val="28"/>
        </w:rPr>
        <w:t xml:space="preserve"> созданные ими консультативные, совещательные и иные органы</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организации, осуществляющие обеспечение образовательной деятельности, оценку качества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Образовательная деятельность в сфере общего и профессионального образования осуществляется по уровням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В Донецкой Народной Республике устанавливаются следующие уровни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 дошкольное образование;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начальное общее образование;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основное общее образование;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среднее общее образование.</w:t>
      </w:r>
    </w:p>
    <w:p w:rsidR="00755903" w:rsidRPr="00AF632A" w:rsidRDefault="0075590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5. В Донецкой Народной Республике устанавливаются следующие уровни профессионального образования:</w:t>
      </w:r>
    </w:p>
    <w:p w:rsidR="00755903" w:rsidRPr="00AF632A" w:rsidRDefault="0075590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1) среднее профессиональное образование;</w:t>
      </w:r>
    </w:p>
    <w:p w:rsidR="00755903" w:rsidRPr="00AF632A" w:rsidRDefault="0075590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2) высшее профессиональное образование – бакалавриат, специалитет, магистратура.</w:t>
      </w:r>
    </w:p>
    <w:p w:rsidR="00755903" w:rsidRPr="00AF632A" w:rsidRDefault="00755903"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6. 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ассистентура-стажировка).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E06B1" w:rsidRPr="00AF632A" w:rsidRDefault="002714F8"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73250D" w:rsidRPr="00AF632A">
        <w:rPr>
          <w:rFonts w:ascii="Times New Roman" w:hAnsi="Times New Roman" w:cs="Times New Roman"/>
          <w:bCs/>
          <w:sz w:val="28"/>
          <w:szCs w:val="28"/>
          <w:lang w:eastAsia="uk-UA"/>
        </w:rPr>
        <w:t>татья 9</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Государственные образовательные стандарты и </w:t>
      </w:r>
      <w:r w:rsidR="00B01DD2" w:rsidRPr="00AF632A">
        <w:rPr>
          <w:rFonts w:ascii="Times New Roman" w:hAnsi="Times New Roman" w:cs="Times New Roman"/>
          <w:b/>
          <w:bCs/>
          <w:sz w:val="28"/>
          <w:szCs w:val="28"/>
          <w:lang w:eastAsia="uk-UA"/>
        </w:rPr>
        <w:t xml:space="preserve">государственные </w:t>
      </w:r>
      <w:r w:rsidR="007938C8" w:rsidRPr="00AF632A">
        <w:rPr>
          <w:rFonts w:ascii="Times New Roman" w:hAnsi="Times New Roman" w:cs="Times New Roman"/>
          <w:b/>
          <w:bCs/>
          <w:sz w:val="28"/>
          <w:szCs w:val="28"/>
          <w:lang w:eastAsia="uk-UA"/>
        </w:rPr>
        <w:t>требования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i/>
          <w:sz w:val="28"/>
          <w:szCs w:val="28"/>
          <w:lang w:eastAsia="uk-UA"/>
        </w:rPr>
      </w:pPr>
      <w:r w:rsidRPr="00AF632A">
        <w:rPr>
          <w:rFonts w:ascii="Times New Roman" w:hAnsi="Times New Roman" w:cs="Times New Roman"/>
          <w:sz w:val="28"/>
          <w:szCs w:val="28"/>
          <w:lang w:eastAsia="uk-UA"/>
        </w:rPr>
        <w:t xml:space="preserve">1. Государственные образовательные стандарты и </w:t>
      </w:r>
      <w:r w:rsidR="00B01DD2" w:rsidRPr="00AF632A">
        <w:rPr>
          <w:rFonts w:ascii="Times New Roman" w:hAnsi="Times New Roman" w:cs="Times New Roman"/>
          <w:sz w:val="28"/>
          <w:szCs w:val="28"/>
        </w:rPr>
        <w:t xml:space="preserve">государственные </w:t>
      </w:r>
      <w:r w:rsidRPr="00AF632A">
        <w:rPr>
          <w:rFonts w:ascii="Times New Roman" w:hAnsi="Times New Roman" w:cs="Times New Roman"/>
          <w:sz w:val="28"/>
          <w:szCs w:val="28"/>
          <w:lang w:eastAsia="uk-UA"/>
        </w:rPr>
        <w:t>требования обеспечивают:</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единство образовательного пространства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преемственность основных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Государственные образовательные стандарты, </w:t>
      </w:r>
      <w:r w:rsidRPr="00AF632A">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AF632A">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образовательных программ соответствующих уровня и направленности установленным требованиям, независимо от формы получения образования и формы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Государственные образовательные стандарты включают в себя требования к:</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условиям реализации основных образовательных программ, в том числе кадровым, финансовым, материально-техническим и иным условиям;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результатам освоения основных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w:t>
      </w:r>
      <w:r w:rsidRPr="00AF632A">
        <w:rPr>
          <w:rFonts w:ascii="Times New Roman" w:hAnsi="Times New Roman" w:cs="Times New Roman"/>
          <w:sz w:val="28"/>
          <w:szCs w:val="28"/>
          <w:lang w:eastAsia="uk-UA"/>
        </w:rPr>
        <w:lastRenderedPageBreak/>
        <w:t>профессионального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В целях обеспечения реализации права на образование обучающихся с 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rsidR="002E06B1" w:rsidRPr="00AF632A" w:rsidRDefault="002E06B1" w:rsidP="009C06F3">
      <w:pPr>
        <w:shd w:val="clear" w:color="auto" w:fill="FFFFFF"/>
        <w:spacing w:after="360" w:line="276" w:lineRule="auto"/>
        <w:ind w:left="57" w:right="57" w:firstLine="652"/>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AF632A">
        <w:rPr>
          <w:rFonts w:ascii="Times New Roman" w:hAnsi="Times New Roman" w:cs="Times New Roman"/>
          <w:sz w:val="28"/>
          <w:szCs w:val="28"/>
          <w:lang w:eastAsia="uk-UA"/>
        </w:rPr>
        <w:t xml:space="preserve"> и науки</w:t>
      </w:r>
      <w:r w:rsidR="00EB705D" w:rsidRPr="00AF632A">
        <w:rPr>
          <w:rFonts w:ascii="Times New Roman" w:hAnsi="Times New Roman" w:cs="Times New Roman"/>
          <w:sz w:val="28"/>
          <w:szCs w:val="28"/>
        </w:rPr>
        <w:t xml:space="preserve"> Донецкой Народной Республики</w:t>
      </w:r>
      <w:r w:rsidRPr="00AF632A">
        <w:rPr>
          <w:rFonts w:ascii="Times New Roman" w:hAnsi="Times New Roman" w:cs="Times New Roman"/>
          <w:sz w:val="28"/>
          <w:szCs w:val="28"/>
          <w:lang w:eastAsia="uk-UA"/>
        </w:rPr>
        <w:t>. 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AF632A">
        <w:rPr>
          <w:rFonts w:ascii="Times New Roman" w:hAnsi="Times New Roman" w:cs="Times New Roman"/>
          <w:sz w:val="28"/>
          <w:szCs w:val="28"/>
          <w:lang w:eastAsia="uk-UA"/>
        </w:rPr>
        <w:t xml:space="preserve"> и науки</w:t>
      </w:r>
      <w:r w:rsidR="00EB705D" w:rsidRPr="00AF632A">
        <w:rPr>
          <w:rFonts w:ascii="Times New Roman" w:hAnsi="Times New Roman" w:cs="Times New Roman"/>
          <w:sz w:val="28"/>
          <w:szCs w:val="28"/>
        </w:rPr>
        <w:t xml:space="preserve"> Донецкой Народной Республики</w:t>
      </w:r>
      <w:r w:rsidRPr="00AF632A">
        <w:rPr>
          <w:rFonts w:ascii="Times New Roman" w:hAnsi="Times New Roman" w:cs="Times New Roman"/>
          <w:sz w:val="28"/>
          <w:szCs w:val="28"/>
          <w:lang w:eastAsia="uk-UA"/>
        </w:rPr>
        <w:t>,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Порядок разработки, утверждения государственных образовательных стандартов и внесения в них изменений устанавливается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B705D" w:rsidRPr="00AF632A">
        <w:rPr>
          <w:rFonts w:ascii="Times New Roman" w:hAnsi="Times New Roman" w:cs="Times New Roman"/>
          <w:sz w:val="28"/>
          <w:szCs w:val="28"/>
        </w:rPr>
        <w:t xml:space="preserve"> Донецкой Народной Республики</w:t>
      </w:r>
      <w:r w:rsidRPr="00AF632A">
        <w:rPr>
          <w:rFonts w:ascii="Times New Roman" w:hAnsi="Times New Roman" w:cs="Times New Roman"/>
          <w:sz w:val="28"/>
          <w:szCs w:val="28"/>
          <w:lang w:eastAsia="uk-UA"/>
        </w:rPr>
        <w:t>.</w:t>
      </w:r>
    </w:p>
    <w:p w:rsidR="002E06B1" w:rsidRPr="00AF632A" w:rsidRDefault="0073250D"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10</w:t>
      </w:r>
      <w:r w:rsidR="00502D0C" w:rsidRPr="00AF632A">
        <w:rPr>
          <w:rFonts w:ascii="Times New Roman" w:hAnsi="Times New Roman" w:cs="Times New Roman"/>
          <w:bCs/>
          <w:sz w:val="28"/>
          <w:szCs w:val="28"/>
          <w:lang w:eastAsia="uk-UA"/>
        </w:rPr>
        <w:t>.</w:t>
      </w:r>
      <w:r w:rsidR="00502D0C" w:rsidRPr="00AF632A">
        <w:rPr>
          <w:rFonts w:ascii="Times New Roman" w:hAnsi="Times New Roman" w:cs="Times New Roman"/>
          <w:b/>
          <w:bCs/>
          <w:sz w:val="28"/>
          <w:szCs w:val="28"/>
          <w:lang w:eastAsia="uk-UA"/>
        </w:rPr>
        <w:t xml:space="preserve">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w:t>
      </w:r>
      <w:r w:rsidRPr="00AF632A">
        <w:rPr>
          <w:rFonts w:ascii="Times New Roman" w:hAnsi="Times New Roman" w:cs="Times New Roman"/>
          <w:sz w:val="28"/>
          <w:szCs w:val="28"/>
          <w:lang w:eastAsia="uk-UA"/>
        </w:rPr>
        <w:lastRenderedPageBreak/>
        <w:t>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Донецкой Народной Республике образовательный процесс в сфере 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 основным образовательным программам относятся: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основные профессиональные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б) образовательные программы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 программы бакалавриата, программы специалитета, программы магистратуры, интернатуры;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К дополнительным образовательным программам относятся: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дополнительные профессиональные программы -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ассистентуры-стажировки</w:t>
      </w:r>
      <w:r w:rsidR="003813ED"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Организации, осуществляющие образовательную деятельность по имеющим государственную аккредитацию образовательным программам </w:t>
      </w:r>
      <w:r w:rsidRPr="00AF632A">
        <w:rPr>
          <w:rFonts w:ascii="Times New Roman" w:hAnsi="Times New Roman" w:cs="Times New Roman"/>
          <w:sz w:val="28"/>
          <w:szCs w:val="28"/>
        </w:rPr>
        <w:t xml:space="preserve">(за исключением образовательных программ высшего </w:t>
      </w:r>
      <w:r w:rsidR="00D567D6" w:rsidRPr="00AF632A">
        <w:rPr>
          <w:rFonts w:ascii="Times New Roman" w:hAnsi="Times New Roman" w:cs="Times New Roman"/>
          <w:sz w:val="28"/>
          <w:szCs w:val="28"/>
          <w:lang w:eastAsia="uk-UA"/>
        </w:rPr>
        <w:t>профессионального</w:t>
      </w:r>
      <w:r w:rsidRPr="00AF632A">
        <w:rPr>
          <w:rFonts w:ascii="Times New Roman" w:hAnsi="Times New Roman" w:cs="Times New Roman"/>
          <w:sz w:val="28"/>
          <w:szCs w:val="28"/>
        </w:rPr>
        <w:t xml:space="preserve">образования, реализуемых на основе образовательных стандартов, утвержденных образовательными организациями высшего </w:t>
      </w:r>
      <w:r w:rsidR="00D567D6" w:rsidRPr="00AF632A">
        <w:rPr>
          <w:rFonts w:ascii="Times New Roman" w:hAnsi="Times New Roman" w:cs="Times New Roman"/>
          <w:sz w:val="28"/>
          <w:szCs w:val="28"/>
          <w:lang w:eastAsia="uk-UA"/>
        </w:rPr>
        <w:t>профессионального</w:t>
      </w:r>
      <w:r w:rsidRPr="00AF632A">
        <w:rPr>
          <w:rFonts w:ascii="Times New Roman" w:hAnsi="Times New Roman" w:cs="Times New Roman"/>
          <w:sz w:val="28"/>
          <w:szCs w:val="28"/>
        </w:rPr>
        <w:t>образования самостоятельно),</w:t>
      </w:r>
      <w:r w:rsidRPr="00AF632A">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AF632A">
        <w:rPr>
          <w:rFonts w:ascii="Times New Roman" w:hAnsi="Times New Roman" w:cs="Times New Roman"/>
          <w:sz w:val="28"/>
          <w:szCs w:val="28"/>
          <w:lang w:eastAsia="uk-UA"/>
        </w:rPr>
        <w:t>примерных</w:t>
      </w:r>
      <w:r w:rsidRPr="00AF632A">
        <w:rPr>
          <w:rFonts w:ascii="Times New Roman" w:hAnsi="Times New Roman" w:cs="Times New Roman"/>
          <w:sz w:val="28"/>
          <w:szCs w:val="28"/>
          <w:lang w:eastAsia="uk-UA"/>
        </w:rPr>
        <w:t xml:space="preserve"> основных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Образовательные организации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на основе таких образовательных стандартов.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w:t>
      </w:r>
      <w:r w:rsidR="00AB477C" w:rsidRPr="00AF632A">
        <w:rPr>
          <w:rFonts w:ascii="Times New Roman" w:hAnsi="Times New Roman" w:cs="Times New Roman"/>
          <w:sz w:val="28"/>
          <w:szCs w:val="28"/>
          <w:lang w:eastAsia="uk-UA"/>
        </w:rPr>
        <w:t>Примерные</w:t>
      </w:r>
      <w:r w:rsidRPr="00AF632A">
        <w:rPr>
          <w:rFonts w:ascii="Times New Roman" w:hAnsi="Times New Roman" w:cs="Times New Roman"/>
          <w:sz w:val="28"/>
          <w:szCs w:val="28"/>
          <w:lang w:eastAsia="uk-UA"/>
        </w:rPr>
        <w:t xml:space="preserve"> основные образовательные программы разрабатываются </w:t>
      </w:r>
      <w:r w:rsidRPr="00AF632A">
        <w:rPr>
          <w:rFonts w:ascii="Times New Roman" w:hAnsi="Times New Roman" w:cs="Times New Roman"/>
          <w:sz w:val="28"/>
          <w:szCs w:val="28"/>
          <w:lang w:eastAsia="uk-UA"/>
        </w:rPr>
        <w:lastRenderedPageBreak/>
        <w:t>с учетом их уровня и направленности на основе государственных образовательных стандартов.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Уполномоченны</w:t>
      </w:r>
      <w:r w:rsidR="008D2D80" w:rsidRPr="00AF632A">
        <w:rPr>
          <w:rFonts w:ascii="Times New Roman" w:hAnsi="Times New Roman" w:cs="Times New Roman"/>
          <w:sz w:val="28"/>
          <w:szCs w:val="28"/>
          <w:lang w:eastAsia="uk-UA"/>
        </w:rPr>
        <w:t>е</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lang w:eastAsia="uk-UA"/>
        </w:rPr>
        <w:t>государственными органами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w:t>
      </w:r>
      <w:r w:rsidR="008D2D80" w:rsidRPr="00AF632A">
        <w:rPr>
          <w:rFonts w:ascii="Times New Roman" w:hAnsi="Times New Roman" w:cs="Times New Roman"/>
          <w:sz w:val="28"/>
          <w:szCs w:val="28"/>
          <w:lang w:eastAsia="uk-UA"/>
        </w:rPr>
        <w:t xml:space="preserve">Уполномоченные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lang w:eastAsia="uk-UA"/>
        </w:rPr>
        <w:t xml:space="preserve">в случаях, установленных настоящим Законом, </w:t>
      </w:r>
      <w:r w:rsidR="00DD171D" w:rsidRPr="00AF632A">
        <w:rPr>
          <w:rFonts w:ascii="Times New Roman" w:hAnsi="Times New Roman" w:cs="Times New Roman"/>
          <w:sz w:val="28"/>
          <w:szCs w:val="28"/>
          <w:lang w:eastAsia="uk-UA"/>
        </w:rPr>
        <w:t xml:space="preserve">а также законодательством </w:t>
      </w:r>
      <w:r w:rsidR="00DD171D"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lang w:eastAsia="uk-UA"/>
        </w:rP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11</w:t>
      </w:r>
      <w:r w:rsidR="00DD171D" w:rsidRPr="00AF632A">
        <w:rPr>
          <w:rFonts w:ascii="Times New Roman" w:hAnsi="Times New Roman" w:cs="Times New Roman"/>
          <w:bCs/>
          <w:sz w:val="28"/>
          <w:szCs w:val="28"/>
          <w:lang w:eastAsia="uk-UA"/>
        </w:rPr>
        <w:t>.</w:t>
      </w:r>
      <w:r w:rsidRPr="00AF632A">
        <w:rPr>
          <w:rFonts w:ascii="Times New Roman" w:hAnsi="Times New Roman" w:cs="Times New Roman"/>
          <w:b/>
          <w:bCs/>
          <w:caps/>
          <w:sz w:val="28"/>
          <w:szCs w:val="28"/>
          <w:lang w:eastAsia="uk-UA"/>
        </w:rPr>
        <w:t>О</w:t>
      </w:r>
      <w:r w:rsidR="00DD171D" w:rsidRPr="00AF632A">
        <w:rPr>
          <w:rFonts w:ascii="Times New Roman" w:hAnsi="Times New Roman" w:cs="Times New Roman"/>
          <w:b/>
          <w:bCs/>
          <w:sz w:val="28"/>
          <w:szCs w:val="28"/>
          <w:lang w:eastAsia="uk-UA"/>
        </w:rPr>
        <w:t>бщие требования к реализации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w:t>
      </w:r>
      <w:r w:rsidRPr="00AF632A">
        <w:rPr>
          <w:rFonts w:ascii="Times New Roman" w:hAnsi="Times New Roman" w:cs="Times New Roman"/>
          <w:sz w:val="28"/>
          <w:szCs w:val="28"/>
          <w:lang w:eastAsia="uk-UA"/>
        </w:rPr>
        <w:lastRenderedPageBreak/>
        <w:t>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Для определения структуры профессиональных образовательных 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Основные профессиональные образовательные программы предусматривают проведение практики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171D"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8. Положения о практике обучающихся, осваивающих основные профессиональные образовательные программы, и ее виды утверждаются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D171D" w:rsidRPr="00AF632A">
        <w:rPr>
          <w:rFonts w:ascii="Times New Roman" w:hAnsi="Times New Roman" w:cs="Times New Roman"/>
          <w:sz w:val="28"/>
          <w:szCs w:val="28"/>
        </w:rPr>
        <w:t>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rPr>
        <w:lastRenderedPageBreak/>
        <w:t>10.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6E7326" w:rsidRPr="00AF632A">
        <w:rPr>
          <w:rFonts w:ascii="Times New Roman" w:hAnsi="Times New Roman" w:cs="Times New Roman"/>
          <w:sz w:val="28"/>
          <w:szCs w:val="28"/>
        </w:rPr>
        <w:t>Донецкой Народной Республики.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6E7326" w:rsidRPr="00AF632A">
        <w:rPr>
          <w:rFonts w:ascii="Times New Roman" w:hAnsi="Times New Roman" w:cs="Times New Roman"/>
          <w:bCs/>
          <w:sz w:val="28"/>
          <w:szCs w:val="28"/>
          <w:lang w:eastAsia="uk-UA"/>
        </w:rPr>
        <w:t>татья 1</w:t>
      </w:r>
      <w:r w:rsidR="0073250D"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Я</w:t>
      </w:r>
      <w:r w:rsidR="006E7326" w:rsidRPr="00AF632A">
        <w:rPr>
          <w:rFonts w:ascii="Times New Roman" w:hAnsi="Times New Roman" w:cs="Times New Roman"/>
          <w:b/>
          <w:bCs/>
          <w:sz w:val="28"/>
          <w:szCs w:val="28"/>
          <w:lang w:eastAsia="uk-UA"/>
        </w:rPr>
        <w:t>зык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Донецкой Народной Республике гарантируется получение образования на государственн</w:t>
      </w:r>
      <w:r w:rsidR="00A13E55" w:rsidRPr="00AF632A">
        <w:rPr>
          <w:rFonts w:ascii="Times New Roman" w:hAnsi="Times New Roman" w:cs="Times New Roman"/>
          <w:sz w:val="28"/>
          <w:szCs w:val="28"/>
          <w:lang w:eastAsia="uk-UA"/>
        </w:rPr>
        <w:t>ых</w:t>
      </w:r>
      <w:r w:rsidRPr="00AF632A">
        <w:rPr>
          <w:rFonts w:ascii="Times New Roman" w:hAnsi="Times New Roman" w:cs="Times New Roman"/>
          <w:sz w:val="28"/>
          <w:szCs w:val="28"/>
          <w:lang w:eastAsia="uk-UA"/>
        </w:rPr>
        <w:t xml:space="preserve"> язык</w:t>
      </w:r>
      <w:r w:rsidR="00A13E55" w:rsidRPr="00AF632A">
        <w:rPr>
          <w:rFonts w:ascii="Times New Roman" w:hAnsi="Times New Roman" w:cs="Times New Roman"/>
          <w:sz w:val="28"/>
          <w:szCs w:val="28"/>
          <w:lang w:eastAsia="uk-UA"/>
        </w:rPr>
        <w:t>ах</w:t>
      </w:r>
      <w:r w:rsidRPr="00AF632A">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rsidR="00CB12D3" w:rsidRPr="00AF632A" w:rsidRDefault="00755903"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sz w:val="28"/>
          <w:szCs w:val="28"/>
        </w:rPr>
        <w:t xml:space="preserve">2. В образовательных организациях образовательная деятельность осуществляется на государственных языках </w:t>
      </w:r>
      <w:r w:rsidRPr="00AF632A">
        <w:rPr>
          <w:rFonts w:ascii="Times New Roman" w:hAnsi="Times New Roman"/>
          <w:sz w:val="28"/>
          <w:szCs w:val="28"/>
          <w:lang w:eastAsia="uk-UA"/>
        </w:rPr>
        <w:t>Донецкой Народной Республики,  с учетом пожеланий обучающихся и родителей (законных представителей) несовершеннолетних обучающихся</w:t>
      </w:r>
      <w:r w:rsidRPr="00AF632A">
        <w:rPr>
          <w:rFonts w:ascii="Times New Roman" w:hAnsi="Times New Roman"/>
          <w:sz w:val="28"/>
          <w:szCs w:val="28"/>
        </w:rPr>
        <w:t xml:space="preserve">, если настоящей статьей не установлено иное. Преподавание и изучение государственных языков </w:t>
      </w:r>
      <w:r w:rsidRPr="00AF632A">
        <w:rPr>
          <w:rFonts w:ascii="Times New Roman" w:hAnsi="Times New Roman"/>
          <w:sz w:val="28"/>
          <w:szCs w:val="28"/>
          <w:lang w:eastAsia="uk-UA"/>
        </w:rPr>
        <w:t>Донецкой Народной Республики</w:t>
      </w:r>
      <w:r w:rsidRPr="00AF632A">
        <w:rPr>
          <w:rFonts w:ascii="Times New Roman" w:hAnsi="Times New Roman"/>
          <w:sz w:val="28"/>
          <w:szCs w:val="28"/>
        </w:rPr>
        <w:t xml:space="preserve">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rsidR="002E06B1" w:rsidRPr="00AF632A" w:rsidRDefault="00755903"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sz w:val="28"/>
          <w:szCs w:val="28"/>
          <w:lang w:eastAsia="uk-UA"/>
        </w:rPr>
        <w:t xml:space="preserve">3. 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этнических групп, компактно проживающих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w:t>
      </w:r>
      <w:r w:rsidR="00394511"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sz w:val="28"/>
          <w:szCs w:val="28"/>
          <w:lang w:eastAsia="uk-UA"/>
        </w:rPr>
        <w:t xml:space="preserve">об образовании. </w:t>
      </w:r>
      <w:r w:rsidRPr="00AF632A">
        <w:rPr>
          <w:rFonts w:ascii="Times New Roman" w:hAnsi="Times New Roman"/>
          <w:sz w:val="28"/>
          <w:szCs w:val="28"/>
        </w:rPr>
        <w:t>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 xml:space="preserve">4. 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AF632A">
        <w:rPr>
          <w:rFonts w:ascii="Times New Roman" w:hAnsi="Times New Roman" w:cs="Times New Roman"/>
          <w:sz w:val="27"/>
          <w:szCs w:val="27"/>
          <w:lang w:eastAsia="uk-UA"/>
        </w:rPr>
        <w:t xml:space="preserve">Донецкой Народной Республики </w:t>
      </w:r>
      <w:r w:rsidRPr="00AF632A">
        <w:rPr>
          <w:rFonts w:ascii="Times New Roman" w:hAnsi="Times New Roman" w:cs="Times New Roman"/>
          <w:sz w:val="27"/>
          <w:szCs w:val="27"/>
          <w:lang w:eastAsia="uk-UA"/>
        </w:rPr>
        <w:t xml:space="preserve">об образовании и </w:t>
      </w:r>
      <w:r w:rsidRPr="00AF632A">
        <w:rPr>
          <w:rFonts w:ascii="Times New Roman" w:hAnsi="Times New Roman" w:cs="Times New Roman"/>
          <w:sz w:val="27"/>
          <w:szCs w:val="27"/>
          <w:lang w:eastAsia="uk-UA"/>
        </w:rPr>
        <w:lastRenderedPageBreak/>
        <w:t>локальными нормативными актами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w:t>
      </w:r>
      <w:r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13</w:t>
      </w:r>
      <w:r w:rsidR="00613FDA" w:rsidRPr="00AF632A">
        <w:rPr>
          <w:rFonts w:ascii="Times New Roman" w:hAnsi="Times New Roman" w:cs="Times New Roman"/>
          <w:bCs/>
          <w:sz w:val="28"/>
          <w:szCs w:val="28"/>
          <w:lang w:eastAsia="uk-UA"/>
        </w:rPr>
        <w:t>.</w:t>
      </w:r>
      <w:r w:rsidRPr="00AF632A">
        <w:rPr>
          <w:rFonts w:ascii="Times New Roman" w:hAnsi="Times New Roman" w:cs="Times New Roman"/>
          <w:b/>
          <w:bCs/>
          <w:caps/>
          <w:sz w:val="28"/>
          <w:szCs w:val="28"/>
          <w:lang w:eastAsia="uk-UA"/>
        </w:rPr>
        <w:t>С</w:t>
      </w:r>
      <w:r w:rsidR="00613FDA" w:rsidRPr="00AF632A">
        <w:rPr>
          <w:rFonts w:ascii="Times New Roman" w:hAnsi="Times New Roman" w:cs="Times New Roman"/>
          <w:b/>
          <w:bCs/>
          <w:sz w:val="28"/>
          <w:szCs w:val="28"/>
          <w:lang w:eastAsia="uk-UA"/>
        </w:rPr>
        <w:t>етевая форма реализации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Использование сетевой формы реализации образоват</w:t>
      </w:r>
      <w:r w:rsidR="00613FDA" w:rsidRPr="00AF632A">
        <w:rPr>
          <w:rFonts w:ascii="Times New Roman" w:hAnsi="Times New Roman" w:cs="Times New Roman"/>
          <w:sz w:val="28"/>
          <w:szCs w:val="28"/>
          <w:lang w:eastAsia="uk-UA"/>
        </w:rPr>
        <w:t xml:space="preserve">ельных программ осуществляется </w:t>
      </w:r>
      <w:r w:rsidRPr="00AF632A">
        <w:rPr>
          <w:rFonts w:ascii="Times New Roman" w:hAnsi="Times New Roman" w:cs="Times New Roman"/>
          <w:sz w:val="28"/>
          <w:szCs w:val="28"/>
          <w:lang w:eastAsia="uk-UA"/>
        </w:rPr>
        <w:t>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Советом Министров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В договоре о сетевой форме реализации образовательных программ указываются: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срок действия договора, порядок его изменения и прекращения.</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14</w:t>
      </w:r>
      <w:r w:rsidR="00D151DD" w:rsidRPr="00AF632A">
        <w:rPr>
          <w:rFonts w:ascii="Times New Roman" w:hAnsi="Times New Roman" w:cs="Times New Roman"/>
          <w:bCs/>
          <w:sz w:val="28"/>
          <w:szCs w:val="28"/>
          <w:lang w:eastAsia="uk-UA"/>
        </w:rPr>
        <w:t>.</w:t>
      </w:r>
      <w:r w:rsidRPr="00AF632A">
        <w:rPr>
          <w:rFonts w:ascii="Times New Roman" w:hAnsi="Times New Roman" w:cs="Times New Roman"/>
          <w:b/>
          <w:bCs/>
          <w:caps/>
          <w:sz w:val="28"/>
          <w:szCs w:val="28"/>
          <w:lang w:eastAsia="uk-UA"/>
        </w:rPr>
        <w:t>Р</w:t>
      </w:r>
      <w:r w:rsidR="00D151DD" w:rsidRPr="00AF632A">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основываясь на нормативно-правовых актах по регулированию деятельности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151DD" w:rsidRPr="00AF632A">
        <w:rPr>
          <w:rFonts w:ascii="Times New Roman" w:hAnsi="Times New Roman" w:cs="Times New Roman"/>
          <w:sz w:val="28"/>
          <w:szCs w:val="28"/>
        </w:rPr>
        <w:t>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D151DD" w:rsidRPr="00AF632A">
        <w:rPr>
          <w:rFonts w:ascii="Times New Roman" w:hAnsi="Times New Roman" w:cs="Times New Roman"/>
          <w:bCs/>
          <w:sz w:val="28"/>
          <w:szCs w:val="28"/>
          <w:lang w:eastAsia="uk-UA"/>
        </w:rPr>
        <w:t>татья 1</w:t>
      </w:r>
      <w:r w:rsidR="0073250D"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Ф</w:t>
      </w:r>
      <w:r w:rsidR="00D151DD" w:rsidRPr="00AF632A">
        <w:rPr>
          <w:rFonts w:ascii="Times New Roman" w:hAnsi="Times New Roman" w:cs="Times New Roman"/>
          <w:b/>
          <w:bCs/>
          <w:sz w:val="28"/>
          <w:szCs w:val="28"/>
          <w:lang w:eastAsia="uk-UA"/>
        </w:rPr>
        <w:t>ормы получения образования и формы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Донецкой Народной Республике образование может быть получено:</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1) в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вне организаций, осуществляющих образовательную деятельность (в форме семейного образования и самообразования).</w:t>
      </w:r>
    </w:p>
    <w:p w:rsidR="00EB6A6C" w:rsidRPr="00AF632A" w:rsidRDefault="00EB6A6C" w:rsidP="00EB6A6C">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Обучение в организациях, осуществляющих образовательную деятельность, осуществляется в очной, очно-заочной, заочной и экстернатной форме.</w:t>
      </w:r>
    </w:p>
    <w:p w:rsidR="00EB6A6C" w:rsidRPr="00AF632A" w:rsidRDefault="00E73980" w:rsidP="00EB6A6C">
      <w:pPr>
        <w:shd w:val="clear" w:color="auto" w:fill="FFFFFF"/>
        <w:spacing w:after="360" w:line="276" w:lineRule="auto"/>
        <w:ind w:left="57" w:right="57" w:firstLine="709"/>
        <w:rPr>
          <w:rFonts w:ascii="Times New Roman" w:hAnsi="Times New Roman" w:cs="Times New Roman"/>
          <w:i/>
          <w:sz w:val="28"/>
          <w:szCs w:val="28"/>
          <w:lang w:eastAsia="uk-UA"/>
        </w:rPr>
      </w:pPr>
      <w:hyperlink r:id="rId18" w:history="1">
        <w:r w:rsidR="00EB6A6C" w:rsidRPr="00AF632A">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Допускается сочетание различных форм получения образования и форм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AF632A">
        <w:rPr>
          <w:rFonts w:ascii="Times New Roman" w:hAnsi="Times New Roman" w:cs="Times New Roman"/>
          <w:sz w:val="28"/>
          <w:szCs w:val="28"/>
          <w:lang w:eastAsia="uk-UA"/>
        </w:rPr>
        <w:t>ми образовательными стандартами</w:t>
      </w:r>
      <w:r w:rsidRPr="00AF632A">
        <w:rPr>
          <w:rFonts w:ascii="Times New Roman" w:hAnsi="Times New Roman" w:cs="Times New Roman"/>
          <w:sz w:val="28"/>
          <w:szCs w:val="28"/>
          <w:lang w:eastAsia="uk-UA"/>
        </w:rPr>
        <w:t>.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16</w:t>
      </w:r>
      <w:r w:rsidR="00347662" w:rsidRPr="00AF632A">
        <w:rPr>
          <w:rFonts w:ascii="Times New Roman" w:hAnsi="Times New Roman" w:cs="Times New Roman"/>
          <w:bCs/>
          <w:sz w:val="28"/>
          <w:szCs w:val="28"/>
          <w:lang w:eastAsia="uk-UA"/>
        </w:rPr>
        <w:t>.</w:t>
      </w:r>
      <w:r w:rsidRPr="00AF632A">
        <w:rPr>
          <w:rFonts w:ascii="Times New Roman" w:hAnsi="Times New Roman" w:cs="Times New Roman"/>
          <w:b/>
          <w:bCs/>
          <w:caps/>
          <w:sz w:val="28"/>
          <w:szCs w:val="28"/>
          <w:lang w:eastAsia="uk-UA"/>
        </w:rPr>
        <w:t>П</w:t>
      </w:r>
      <w:r w:rsidR="00347662" w:rsidRPr="00AF632A">
        <w:rPr>
          <w:rFonts w:ascii="Times New Roman" w:hAnsi="Times New Roman" w:cs="Times New Roman"/>
          <w:b/>
          <w:bCs/>
          <w:sz w:val="28"/>
          <w:szCs w:val="28"/>
          <w:lang w:eastAsia="uk-UA"/>
        </w:rPr>
        <w:t>ечатные и электронные образовательные и информационные ресурсы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w:t>
      </w:r>
      <w:r w:rsidRPr="00AF632A">
        <w:rPr>
          <w:rFonts w:ascii="Times New Roman" w:hAnsi="Times New Roman" w:cs="Times New Roman"/>
          <w:sz w:val="28"/>
          <w:szCs w:val="28"/>
          <w:lang w:eastAsia="uk-UA"/>
        </w:rPr>
        <w:lastRenderedPageBreak/>
        <w:t>(включая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государственными образовательными стандартами.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AF632A" w:rsidRDefault="002E06B1" w:rsidP="009C06F3">
      <w:pPr>
        <w:shd w:val="clear" w:color="auto" w:fill="FFFFFF"/>
        <w:spacing w:after="360" w:line="276" w:lineRule="auto"/>
        <w:rPr>
          <w:rFonts w:ascii="Times New Roman" w:hAnsi="Times New Roman" w:cs="Times New Roman"/>
          <w:color w:val="1F497D" w:themeColor="text2"/>
          <w:sz w:val="28"/>
          <w:szCs w:val="28"/>
        </w:rPr>
      </w:pPr>
      <w:r w:rsidRPr="00AF632A">
        <w:rPr>
          <w:rFonts w:ascii="Times New Roman" w:hAnsi="Times New Roman" w:cs="Times New Roman"/>
          <w:sz w:val="28"/>
          <w:szCs w:val="28"/>
          <w:lang w:eastAsia="uk-UA"/>
        </w:rPr>
        <w:t xml:space="preserve">5.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w:t>
      </w:r>
      <w:r w:rsidRPr="00AF632A">
        <w:rPr>
          <w:rFonts w:ascii="Times New Roman" w:hAnsi="Times New Roman" w:cs="Times New Roman"/>
          <w:sz w:val="28"/>
          <w:szCs w:val="28"/>
          <w:lang w:eastAsia="uk-UA"/>
        </w:rPr>
        <w:lastRenderedPageBreak/>
        <w:t xml:space="preserve">программы и части, формируемой участниками образовательных отношений, в том числе учебников, обеспечивающих учет этнокультурных особенностей граждан Донецкой Народной Республики, </w:t>
      </w:r>
      <w:r w:rsidRPr="00AF632A">
        <w:rPr>
          <w:rFonts w:ascii="Times New Roman" w:hAnsi="Times New Roman" w:cs="Times New Roman"/>
          <w:sz w:val="28"/>
          <w:szCs w:val="28"/>
        </w:rPr>
        <w:t xml:space="preserve">реализацию прав граждан на получение образования на родном языке, изучение родного языка и литературы на родном языке из числа языков </w:t>
      </w:r>
      <w:r w:rsidRPr="00AF632A">
        <w:rPr>
          <w:rFonts w:ascii="Times New Roman" w:hAnsi="Times New Roman" w:cs="Times New Roman"/>
          <w:sz w:val="28"/>
          <w:szCs w:val="28"/>
          <w:shd w:val="clear" w:color="auto" w:fill="FFFFFF"/>
        </w:rPr>
        <w:t>этнических групп</w:t>
      </w:r>
      <w:r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shd w:val="clear" w:color="auto" w:fill="FFFFFF"/>
        </w:rPr>
        <w:t>компактно проживающих  на территории</w:t>
      </w:r>
      <w:r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Учебники включаются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Pr="00AF632A">
        <w:rPr>
          <w:rFonts w:ascii="Times New Roman" w:hAnsi="Times New Roman" w:cs="Times New Roman"/>
          <w:sz w:val="28"/>
          <w:szCs w:val="28"/>
        </w:rPr>
        <w:t xml:space="preserve">и изучение родного языка </w:t>
      </w:r>
      <w:r w:rsidRPr="00AF632A">
        <w:rPr>
          <w:rFonts w:ascii="Times New Roman" w:hAnsi="Times New Roman" w:cs="Times New Roman"/>
          <w:sz w:val="28"/>
          <w:szCs w:val="28"/>
          <w:lang w:eastAsia="uk-UA"/>
        </w:rPr>
        <w:t>участвуют</w:t>
      </w:r>
      <w:r w:rsidRPr="00AF632A">
        <w:rPr>
          <w:rFonts w:ascii="Times New Roman" w:hAnsi="Times New Roman" w:cs="Times New Roman"/>
          <w:sz w:val="28"/>
          <w:szCs w:val="28"/>
        </w:rPr>
        <w:t xml:space="preserve"> уполномоченные </w:t>
      </w:r>
      <w:r w:rsidRPr="00AF632A">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rsidR="003331C6"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7. 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AF632A">
        <w:rPr>
          <w:rFonts w:ascii="Times New Roman" w:hAnsi="Times New Roman" w:cs="Times New Roman"/>
          <w:sz w:val="28"/>
          <w:szCs w:val="28"/>
        </w:rPr>
        <w:t>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отбора и </w:t>
      </w:r>
      <w:r w:rsidRPr="00AF632A">
        <w:rPr>
          <w:rFonts w:ascii="Times New Roman" w:hAnsi="Times New Roman" w:cs="Times New Roman"/>
          <w:sz w:val="28"/>
          <w:szCs w:val="28"/>
        </w:rPr>
        <w:t>перечень</w:t>
      </w:r>
      <w:r w:rsidRPr="00AF632A">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Pr="00AF632A">
        <w:rPr>
          <w:rFonts w:ascii="Times New Roman" w:hAnsi="Times New Roman" w:cs="Times New Roman"/>
          <w:sz w:val="28"/>
          <w:szCs w:val="28"/>
          <w:shd w:val="clear" w:color="auto" w:fill="FFFFFF"/>
        </w:rPr>
        <w:t>этнических групп</w:t>
      </w:r>
      <w:r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shd w:val="clear" w:color="auto" w:fill="FFFFFF"/>
        </w:rPr>
        <w:t>компактно проживающих</w:t>
      </w:r>
      <w:r w:rsidRPr="00AF632A">
        <w:rPr>
          <w:rStyle w:val="apple-converted-space"/>
          <w:rFonts w:ascii="Times New Roman" w:hAnsi="Times New Roman"/>
          <w:sz w:val="28"/>
          <w:szCs w:val="28"/>
          <w:shd w:val="clear" w:color="auto" w:fill="FFFFFF"/>
        </w:rPr>
        <w:t> </w:t>
      </w:r>
      <w:r w:rsidRPr="00AF632A">
        <w:rPr>
          <w:rFonts w:ascii="Times New Roman" w:hAnsi="Times New Roman" w:cs="Times New Roman"/>
          <w:sz w:val="28"/>
          <w:szCs w:val="28"/>
          <w:shd w:val="clear" w:color="auto" w:fill="FFFFFF"/>
        </w:rPr>
        <w:t xml:space="preserve"> на территории</w:t>
      </w:r>
      <w:r w:rsidRPr="00AF632A">
        <w:rPr>
          <w:rFonts w:ascii="Times New Roman" w:hAnsi="Times New Roman" w:cs="Times New Roman"/>
          <w:sz w:val="28"/>
          <w:szCs w:val="28"/>
          <w:lang w:eastAsia="uk-UA"/>
        </w:rPr>
        <w:t xml:space="preserve"> Донецкой Народной Республики, утверждаются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lang w:eastAsia="uk-UA"/>
        </w:rPr>
        <w:t xml:space="preserve">. </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w:t>
      </w:r>
      <w:r w:rsidR="002E06B1" w:rsidRPr="00AF632A">
        <w:rPr>
          <w:rFonts w:ascii="Times New Roman" w:hAnsi="Times New Roman" w:cs="Times New Roman"/>
          <w:sz w:val="28"/>
          <w:szCs w:val="28"/>
          <w:lang w:eastAsia="uk-UA"/>
        </w:rPr>
        <w:t xml:space="preserve">. При реализации профессиональных образовательных программ используются учебные издания, в том числе электронные, определенные </w:t>
      </w:r>
      <w:r w:rsidR="002E06B1" w:rsidRPr="00AF632A">
        <w:rPr>
          <w:rFonts w:ascii="Times New Roman" w:hAnsi="Times New Roman" w:cs="Times New Roman"/>
          <w:sz w:val="28"/>
          <w:szCs w:val="28"/>
          <w:lang w:eastAsia="uk-UA"/>
        </w:rPr>
        <w:lastRenderedPageBreak/>
        <w:t>организацией, осуществляющей образовательную деятельность.</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17</w:t>
      </w:r>
      <w:r w:rsidR="003331C6" w:rsidRPr="00AF632A">
        <w:rPr>
          <w:rFonts w:ascii="Times New Roman" w:hAnsi="Times New Roman" w:cs="Times New Roman"/>
          <w:bCs/>
          <w:sz w:val="28"/>
          <w:szCs w:val="28"/>
          <w:lang w:eastAsia="uk-UA"/>
        </w:rPr>
        <w:t>.</w:t>
      </w:r>
      <w:r w:rsidRPr="00AF632A">
        <w:rPr>
          <w:rFonts w:ascii="Times New Roman" w:hAnsi="Times New Roman" w:cs="Times New Roman"/>
          <w:b/>
          <w:bCs/>
          <w:caps/>
          <w:sz w:val="28"/>
          <w:szCs w:val="28"/>
          <w:lang w:eastAsia="uk-UA"/>
        </w:rPr>
        <w:t>Н</w:t>
      </w:r>
      <w:r w:rsidR="003331C6" w:rsidRPr="00AF632A">
        <w:rPr>
          <w:rFonts w:ascii="Times New Roman" w:hAnsi="Times New Roman" w:cs="Times New Roman"/>
          <w:b/>
          <w:bCs/>
          <w:sz w:val="28"/>
          <w:szCs w:val="28"/>
          <w:lang w:eastAsia="uk-UA"/>
        </w:rPr>
        <w:t>аучно-методическое и ресурсное обеспечение системы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системе образования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Учебно-методические объединения в системе образования создаются </w:t>
      </w:r>
      <w:r w:rsidR="003331C6" w:rsidRPr="00AF632A">
        <w:rPr>
          <w:rFonts w:ascii="Times New Roman" w:hAnsi="Times New Roman" w:cs="Times New Roman"/>
          <w:sz w:val="28"/>
          <w:szCs w:val="28"/>
          <w:lang w:eastAsia="uk-UA"/>
        </w:rPr>
        <w:t>государственными</w:t>
      </w:r>
      <w:r w:rsidRPr="00AF632A">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её работе, в том числе представители работодателей.</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lastRenderedPageBreak/>
        <w:t>С</w:t>
      </w:r>
      <w:r w:rsidR="0073250D" w:rsidRPr="00AF632A">
        <w:rPr>
          <w:rFonts w:ascii="Times New Roman" w:hAnsi="Times New Roman" w:cs="Times New Roman"/>
          <w:bCs/>
          <w:sz w:val="28"/>
          <w:szCs w:val="28"/>
          <w:lang w:eastAsia="uk-UA"/>
        </w:rPr>
        <w:t>татья 18</w:t>
      </w:r>
      <w:r w:rsidR="003331C6" w:rsidRPr="00AF632A">
        <w:rPr>
          <w:rFonts w:ascii="Times New Roman" w:hAnsi="Times New Roman" w:cs="Times New Roman"/>
          <w:bCs/>
          <w:sz w:val="28"/>
          <w:szCs w:val="28"/>
          <w:lang w:eastAsia="uk-UA"/>
        </w:rPr>
        <w:t>.</w:t>
      </w:r>
      <w:r w:rsidRPr="00AF632A">
        <w:rPr>
          <w:rFonts w:ascii="Times New Roman" w:hAnsi="Times New Roman" w:cs="Times New Roman"/>
          <w:b/>
          <w:bCs/>
          <w:caps/>
          <w:sz w:val="28"/>
          <w:szCs w:val="28"/>
          <w:lang w:eastAsia="uk-UA"/>
        </w:rPr>
        <w:t>Э</w:t>
      </w:r>
      <w:r w:rsidR="003331C6" w:rsidRPr="00AF632A">
        <w:rPr>
          <w:rFonts w:ascii="Times New Roman" w:hAnsi="Times New Roman" w:cs="Times New Roman"/>
          <w:b/>
          <w:bCs/>
          <w:sz w:val="28"/>
          <w:szCs w:val="28"/>
          <w:lang w:eastAsia="uk-UA"/>
        </w:rPr>
        <w:t>кспериментальная и инновационная деятельность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w:t>
      </w:r>
      <w:r w:rsidR="00F0600F" w:rsidRPr="00AF632A">
        <w:rPr>
          <w:rFonts w:ascii="Times New Roman" w:hAnsi="Times New Roman" w:cs="Times New Roman"/>
          <w:sz w:val="28"/>
          <w:szCs w:val="28"/>
          <w:lang w:eastAsia="uk-UA"/>
        </w:rPr>
        <w:t xml:space="preserve"> ниже требований, установленных</w:t>
      </w:r>
      <w:r w:rsidRPr="00AF632A">
        <w:rPr>
          <w:rFonts w:ascii="Times New Roman" w:hAnsi="Times New Roman" w:cs="Times New Roman"/>
          <w:sz w:val="28"/>
          <w:szCs w:val="28"/>
          <w:lang w:eastAsia="uk-UA"/>
        </w:rPr>
        <w:t xml:space="preserve"> государственным образовательным стандартом, </w:t>
      </w:r>
      <w:r w:rsidRPr="00AF632A">
        <w:rPr>
          <w:rFonts w:ascii="Times New Roman" w:hAnsi="Times New Roman" w:cs="Times New Roman"/>
          <w:sz w:val="28"/>
          <w:szCs w:val="28"/>
        </w:rPr>
        <w:t>государственными требованиями, образовательным стандартом</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AF632A">
        <w:rPr>
          <w:rFonts w:ascii="Times New Roman" w:hAnsi="Times New Roman" w:cs="Times New Roman"/>
          <w:sz w:val="28"/>
          <w:szCs w:val="28"/>
        </w:rPr>
        <w:t>государственными</w:t>
      </w:r>
      <w:r w:rsidRPr="00AF632A">
        <w:rPr>
          <w:rFonts w:ascii="Times New Roman" w:hAnsi="Times New Roman" w:cs="Times New Roman"/>
          <w:sz w:val="28"/>
          <w:szCs w:val="28"/>
        </w:rPr>
        <w:t xml:space="preserve"> или </w:t>
      </w:r>
      <w:r w:rsidR="00F0600F" w:rsidRPr="00AF632A">
        <w:rPr>
          <w:rFonts w:ascii="Times New Roman" w:hAnsi="Times New Roman" w:cs="Times New Roman"/>
          <w:sz w:val="28"/>
          <w:szCs w:val="28"/>
        </w:rPr>
        <w:t>территориальными</w:t>
      </w:r>
      <w:r w:rsidRPr="00AF632A">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w:t>
      </w:r>
      <w:r w:rsidRPr="00AF632A">
        <w:rPr>
          <w:rFonts w:ascii="Times New Roman" w:hAnsi="Times New Roman" w:cs="Times New Roman"/>
          <w:sz w:val="28"/>
          <w:szCs w:val="28"/>
        </w:rPr>
        <w:lastRenderedPageBreak/>
        <w:t>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F632A">
        <w:rPr>
          <w:rFonts w:ascii="Times New Roman" w:hAnsi="Times New Roman" w:cs="Times New Roman"/>
          <w:sz w:val="28"/>
          <w:szCs w:val="28"/>
          <w:lang w:eastAsia="uk-UA"/>
        </w:rPr>
        <w:t>.</w:t>
      </w:r>
      <w:r w:rsidRPr="00AF632A">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AF632A">
        <w:rPr>
          <w:rFonts w:ascii="Times New Roman" w:hAnsi="Times New Roman" w:cs="Times New Roman"/>
          <w:sz w:val="28"/>
          <w:szCs w:val="28"/>
        </w:rPr>
        <w:t xml:space="preserve">территориальными </w:t>
      </w:r>
      <w:r w:rsidRPr="00AF632A">
        <w:rPr>
          <w:rFonts w:ascii="Times New Roman" w:hAnsi="Times New Roman" w:cs="Times New Roman"/>
          <w:sz w:val="28"/>
          <w:szCs w:val="28"/>
        </w:rPr>
        <w:t xml:space="preserve">инновационными площадками устанавливается </w:t>
      </w:r>
      <w:r w:rsidRPr="00AF632A">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w:t>
      </w:r>
      <w:r w:rsidR="00923762" w:rsidRPr="00AF632A">
        <w:rPr>
          <w:rFonts w:ascii="Times New Roman" w:hAnsi="Times New Roman" w:cs="Times New Roman"/>
          <w:sz w:val="28"/>
          <w:szCs w:val="28"/>
          <w:lang w:eastAsia="uk-UA"/>
        </w:rPr>
        <w:t xml:space="preserve">Государственные </w:t>
      </w:r>
      <w:r w:rsidRPr="00AF632A">
        <w:rPr>
          <w:rFonts w:ascii="Times New Roman" w:hAnsi="Times New Roman" w:cs="Times New Roman"/>
          <w:sz w:val="28"/>
          <w:szCs w:val="28"/>
          <w:lang w:eastAsia="uk-UA"/>
        </w:rPr>
        <w:t>и местные органы</w:t>
      </w:r>
      <w:r w:rsidR="00923762"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E06B1" w:rsidRPr="00AF632A" w:rsidRDefault="008704F1" w:rsidP="008704F1">
      <w:pPr>
        <w:shd w:val="clear" w:color="auto" w:fill="FFFFFF"/>
        <w:spacing w:after="360" w:line="276" w:lineRule="auto"/>
        <w:ind w:right="57"/>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3.</w:t>
      </w:r>
      <w:r w:rsidRPr="00AF632A">
        <w:rPr>
          <w:rFonts w:ascii="Times New Roman" w:hAnsi="Times New Roman" w:cs="Times New Roman"/>
          <w:b/>
          <w:bCs/>
          <w:sz w:val="28"/>
          <w:szCs w:val="28"/>
          <w:lang w:eastAsia="uk-UA"/>
        </w:rPr>
        <w:t xml:space="preserve"> Лица, осуществляющие образовательную деятельность</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19</w:t>
      </w:r>
      <w:r w:rsidR="00923762" w:rsidRPr="00AF632A">
        <w:rPr>
          <w:rFonts w:ascii="Times New Roman" w:hAnsi="Times New Roman" w:cs="Times New Roman"/>
          <w:bCs/>
          <w:sz w:val="28"/>
          <w:szCs w:val="28"/>
          <w:lang w:eastAsia="uk-UA"/>
        </w:rPr>
        <w:t>.</w:t>
      </w:r>
      <w:r w:rsidRPr="00AF632A">
        <w:rPr>
          <w:rFonts w:ascii="Times New Roman" w:hAnsi="Times New Roman" w:cs="Times New Roman"/>
          <w:b/>
          <w:bCs/>
          <w:caps/>
          <w:sz w:val="28"/>
          <w:szCs w:val="28"/>
          <w:lang w:eastAsia="uk-UA"/>
        </w:rPr>
        <w:t>О</w:t>
      </w:r>
      <w:r w:rsidR="00923762" w:rsidRPr="00AF632A">
        <w:rPr>
          <w:rFonts w:ascii="Times New Roman" w:hAnsi="Times New Roman" w:cs="Times New Roman"/>
          <w:b/>
          <w:bCs/>
          <w:sz w:val="28"/>
          <w:szCs w:val="28"/>
          <w:lang w:eastAsia="uk-UA"/>
        </w:rPr>
        <w:t>бразовательная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Образовательная деятельность осуществляется образовательными организациями и в случаях, установленных настоящим </w:t>
      </w:r>
      <w:r w:rsidR="006E52A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AF632A">
        <w:rPr>
          <w:rFonts w:ascii="Times New Roman" w:hAnsi="Times New Roman" w:cs="Times New Roman"/>
          <w:sz w:val="28"/>
          <w:szCs w:val="28"/>
          <w:lang w:eastAsia="uk-UA"/>
        </w:rPr>
        <w:t>физическими лицами-</w:t>
      </w:r>
      <w:r w:rsidRPr="00AF632A">
        <w:rPr>
          <w:rFonts w:ascii="Times New Roman" w:hAnsi="Times New Roman" w:cs="Times New Roman"/>
          <w:sz w:val="28"/>
          <w:szCs w:val="28"/>
          <w:lang w:eastAsia="uk-UA"/>
        </w:rPr>
        <w:t>предпринимателями.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На организации, осуществляющие обучение, и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осуществляющих обучение, или у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научных  работников таких образовательных организаций.</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250D" w:rsidRPr="00AF632A">
        <w:rPr>
          <w:rFonts w:ascii="Times New Roman" w:hAnsi="Times New Roman" w:cs="Times New Roman"/>
          <w:bCs/>
          <w:sz w:val="28"/>
          <w:szCs w:val="28"/>
          <w:lang w:eastAsia="uk-UA"/>
        </w:rPr>
        <w:t>татья 20</w:t>
      </w:r>
      <w:r w:rsidR="009C4B63" w:rsidRPr="00AF632A">
        <w:rPr>
          <w:rFonts w:ascii="Times New Roman" w:hAnsi="Times New Roman" w:cs="Times New Roman"/>
          <w:bCs/>
          <w:sz w:val="28"/>
          <w:szCs w:val="28"/>
          <w:lang w:eastAsia="uk-UA"/>
        </w:rPr>
        <w:t>.</w:t>
      </w:r>
      <w:r w:rsidRPr="00AF632A">
        <w:rPr>
          <w:rFonts w:ascii="Times New Roman" w:hAnsi="Times New Roman" w:cs="Times New Roman"/>
          <w:b/>
          <w:bCs/>
          <w:caps/>
          <w:sz w:val="28"/>
          <w:szCs w:val="28"/>
          <w:lang w:eastAsia="uk-UA"/>
        </w:rPr>
        <w:t>С</w:t>
      </w:r>
      <w:r w:rsidR="009C4B63" w:rsidRPr="00AF632A">
        <w:rPr>
          <w:rFonts w:ascii="Times New Roman" w:hAnsi="Times New Roman" w:cs="Times New Roman"/>
          <w:b/>
          <w:bCs/>
          <w:sz w:val="28"/>
          <w:szCs w:val="28"/>
          <w:lang w:eastAsia="uk-UA"/>
        </w:rPr>
        <w:t>оздание, реорганизация, ликвидация образовательных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Образовательная организация создается в форме, установленной гражданским законодательством </w:t>
      </w:r>
      <w:r w:rsidR="006E52A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для некоммерческих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lastRenderedPageBreak/>
        <w:t>2. Духовные образовательные организации создаются в порядке, установленном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 xml:space="preserve">3. Уполномоченный </w:t>
      </w:r>
      <w:r w:rsidR="0064379C" w:rsidRPr="00AF632A">
        <w:rPr>
          <w:rFonts w:ascii="Times New Roman" w:hAnsi="Times New Roman" w:cs="Times New Roman"/>
          <w:sz w:val="27"/>
          <w:szCs w:val="27"/>
          <w:lang w:eastAsia="uk-UA"/>
        </w:rPr>
        <w:t>республиканский</w:t>
      </w:r>
      <w:r w:rsidRPr="00AF632A">
        <w:rPr>
          <w:rFonts w:ascii="Times New Roman" w:hAnsi="Times New Roman" w:cs="Times New Roman"/>
          <w:sz w:val="27"/>
          <w:szCs w:val="27"/>
          <w:lang w:eastAsia="uk-UA"/>
        </w:rPr>
        <w:t xml:space="preserve">орган исполнительной власти, осуществляющий государственную регистрацию юридических лиц и </w:t>
      </w:r>
      <w:r w:rsidR="004843C0" w:rsidRPr="00AF632A">
        <w:rPr>
          <w:rFonts w:ascii="Times New Roman" w:hAnsi="Times New Roman" w:cs="Times New Roman"/>
          <w:sz w:val="27"/>
          <w:szCs w:val="27"/>
          <w:lang w:eastAsia="uk-UA"/>
        </w:rPr>
        <w:t>физических лиц-</w:t>
      </w:r>
      <w:r w:rsidRPr="00AF632A">
        <w:rPr>
          <w:rFonts w:ascii="Times New Roman" w:hAnsi="Times New Roman" w:cs="Times New Roman"/>
          <w:sz w:val="27"/>
          <w:szCs w:val="27"/>
          <w:lang w:eastAsia="uk-UA"/>
        </w:rPr>
        <w:t xml:space="preserve">предпринимателей </w:t>
      </w:r>
      <w:r w:rsidRPr="00AF632A">
        <w:rPr>
          <w:rFonts w:ascii="Times New Roman" w:hAnsi="Times New Roman" w:cs="Times New Roman"/>
          <w:sz w:val="27"/>
          <w:szCs w:val="27"/>
        </w:rPr>
        <w:t>(его территориальный орган),</w:t>
      </w:r>
      <w:r w:rsidRPr="00AF632A">
        <w:rPr>
          <w:rFonts w:ascii="Times New Roman" w:hAnsi="Times New Roman" w:cs="Times New Roman"/>
          <w:sz w:val="27"/>
          <w:szCs w:val="27"/>
          <w:lang w:eastAsia="uk-UA"/>
        </w:rPr>
        <w:t xml:space="preserve"> в порядке и в сроки, которые установлены законодательством о государственной регистрации юридических лиц и </w:t>
      </w:r>
      <w:r w:rsidR="004843C0" w:rsidRPr="00AF632A">
        <w:rPr>
          <w:rFonts w:ascii="Times New Roman" w:hAnsi="Times New Roman" w:cs="Times New Roman"/>
          <w:sz w:val="27"/>
          <w:szCs w:val="27"/>
          <w:lang w:eastAsia="uk-UA"/>
        </w:rPr>
        <w:t>физических лиц-</w:t>
      </w:r>
      <w:r w:rsidRPr="00AF632A">
        <w:rPr>
          <w:rFonts w:ascii="Times New Roman" w:hAnsi="Times New Roman" w:cs="Times New Roman"/>
          <w:sz w:val="27"/>
          <w:szCs w:val="27"/>
          <w:lang w:eastAsia="uk-UA"/>
        </w:rPr>
        <w:t>предпринимателей</w:t>
      </w:r>
      <w:r w:rsidR="00A13E55" w:rsidRPr="00AF632A">
        <w:rPr>
          <w:rFonts w:ascii="Times New Roman" w:hAnsi="Times New Roman" w:cs="Times New Roman"/>
          <w:sz w:val="27"/>
          <w:szCs w:val="27"/>
          <w:lang w:eastAsia="uk-UA"/>
        </w:rPr>
        <w:t xml:space="preserve"> Донецкой Народной Республики</w:t>
      </w:r>
      <w:r w:rsidRPr="00AF632A">
        <w:rPr>
          <w:rFonts w:ascii="Times New Roman" w:hAnsi="Times New Roman" w:cs="Times New Roman"/>
          <w:sz w:val="27"/>
          <w:szCs w:val="27"/>
          <w:lang w:eastAsia="uk-UA"/>
        </w:rPr>
        <w:t xml:space="preserve">, уведомляет </w:t>
      </w:r>
      <w:r w:rsidR="0095575A"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AF632A">
        <w:rPr>
          <w:rFonts w:ascii="Times New Roman" w:hAnsi="Times New Roman" w:cs="Times New Roman"/>
          <w:sz w:val="27"/>
          <w:szCs w:val="27"/>
        </w:rPr>
        <w:t xml:space="preserve"> Донецкой Народной Республики</w:t>
      </w:r>
      <w:r w:rsidRPr="00AF632A">
        <w:rPr>
          <w:rFonts w:ascii="Times New Roman" w:hAnsi="Times New Roman" w:cs="Times New Roman"/>
          <w:sz w:val="27"/>
          <w:szCs w:val="27"/>
          <w:lang w:eastAsia="uk-UA"/>
        </w:rPr>
        <w:t xml:space="preserve"> о государственной регистрации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и (или) юридические лица или их объединения, создавшие образовательную организацию, являются ее учредителями.</w:t>
      </w:r>
    </w:p>
    <w:p w:rsidR="00755903" w:rsidRPr="00AF632A" w:rsidRDefault="0075590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 xml:space="preserve">5. Государственной образовательной организацией является образовательная организация, созданная </w:t>
      </w:r>
      <w:r w:rsidRPr="00AF632A">
        <w:rPr>
          <w:rFonts w:ascii="Times New Roman" w:hAnsi="Times New Roman"/>
          <w:sz w:val="28"/>
          <w:szCs w:val="28"/>
        </w:rPr>
        <w:t xml:space="preserve">республиканским органом исполнительной власти, обеспечивающим формирование и реализацию государственной политики </w:t>
      </w:r>
      <w:r w:rsidRPr="00AF632A">
        <w:rPr>
          <w:rFonts w:ascii="Times New Roman" w:hAnsi="Times New Roman"/>
          <w:sz w:val="28"/>
          <w:szCs w:val="28"/>
          <w:lang w:eastAsia="uk-UA"/>
        </w:rPr>
        <w:t>в сфере образования</w:t>
      </w:r>
      <w:r w:rsidRPr="00AF632A">
        <w:rPr>
          <w:rFonts w:ascii="Times New Roman" w:hAnsi="Times New Roman"/>
          <w:sz w:val="28"/>
          <w:szCs w:val="28"/>
        </w:rPr>
        <w:t xml:space="preserve"> и науки</w:t>
      </w:r>
      <w:r w:rsidRPr="00AF632A">
        <w:rPr>
          <w:rFonts w:ascii="Times New Roman" w:hAnsi="Times New Roman"/>
          <w:sz w:val="28"/>
          <w:szCs w:val="28"/>
          <w:lang w:eastAsia="uk-UA"/>
        </w:rPr>
        <w:t xml:space="preserve">. </w:t>
      </w:r>
    </w:p>
    <w:p w:rsidR="00755903" w:rsidRPr="00AF632A" w:rsidRDefault="00755903" w:rsidP="009C06F3">
      <w:pPr>
        <w:shd w:val="clear" w:color="auto" w:fill="FFFFFF"/>
        <w:spacing w:after="360" w:line="276" w:lineRule="auto"/>
        <w:ind w:left="57" w:right="57" w:firstLine="709"/>
        <w:rPr>
          <w:rFonts w:ascii="Times New Roman" w:hAnsi="Times New Roman"/>
          <w:sz w:val="28"/>
          <w:szCs w:val="28"/>
        </w:rPr>
      </w:pPr>
      <w:r w:rsidRPr="00AF632A">
        <w:rPr>
          <w:rFonts w:ascii="Times New Roman" w:hAnsi="Times New Roman"/>
          <w:sz w:val="28"/>
          <w:szCs w:val="28"/>
          <w:lang w:eastAsia="uk-UA"/>
        </w:rPr>
        <w:t>6. Муниципальной образовательной организацией является образовательная организация, созданная соответствующим органом местного самоуправления</w:t>
      </w:r>
      <w:r w:rsidRPr="00AF632A">
        <w:rPr>
          <w:rFonts w:ascii="Times New Roman" w:hAnsi="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и (или) юридическим лицом, юридическими лицами или их объединениями.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Образовательные организации, реализующие образовательные программы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в области обороны и безопасности государства, обеспечения законности и правопорядка, могут создаваться только Донецкой Народной Республикой.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Образовательные организации для обучающихся с </w:t>
      </w:r>
      <w:r w:rsidRPr="00AF632A">
        <w:rPr>
          <w:rFonts w:ascii="Times New Roman" w:hAnsi="Times New Roman" w:cs="Times New Roman"/>
          <w:sz w:val="28"/>
          <w:szCs w:val="28"/>
          <w:lang w:eastAsia="uk-UA"/>
        </w:rPr>
        <w:lastRenderedPageBreak/>
        <w:t>девиантным</w:t>
      </w:r>
      <w:r w:rsidRPr="00AF632A">
        <w:rPr>
          <w:rFonts w:ascii="Times New Roman" w:hAnsi="Times New Roman" w:cs="Times New Roman"/>
          <w:sz w:val="28"/>
          <w:szCs w:val="28"/>
        </w:rPr>
        <w:t>(общественно опасным)</w:t>
      </w:r>
      <w:r w:rsidRPr="00AF632A">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Pr="00AF632A">
        <w:rPr>
          <w:rFonts w:ascii="Times New Roman" w:hAnsi="Times New Roman" w:cs="Times New Roman"/>
          <w:sz w:val="28"/>
          <w:szCs w:val="28"/>
        </w:rPr>
        <w:t xml:space="preserve"> открытого и закрытого типа) (далее - учебно-воспитательные учреждения), </w:t>
      </w:r>
      <w:r w:rsidRPr="00AF632A">
        <w:rPr>
          <w:rFonts w:ascii="Times New Roman" w:hAnsi="Times New Roman" w:cs="Times New Roman"/>
          <w:sz w:val="28"/>
          <w:szCs w:val="28"/>
          <w:lang w:eastAsia="uk-UA"/>
        </w:rPr>
        <w:t>создаются Донецкой Народной Республикой.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Образовательная организация реорганизуется или ликвидируется в порядке, установленном гражданским законодательством</w:t>
      </w:r>
      <w:r w:rsidR="006E52A1"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11. Принятие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B7D1E" w:rsidRPr="00AF632A">
        <w:rPr>
          <w:rFonts w:ascii="Times New Roman" w:hAnsi="Times New Roman" w:cs="Times New Roman"/>
          <w:sz w:val="28"/>
          <w:szCs w:val="28"/>
        </w:rPr>
        <w:t xml:space="preserve"> Донецкой Народной Республики </w:t>
      </w:r>
      <w:r w:rsidRPr="00AF632A">
        <w:rPr>
          <w:rFonts w:ascii="Times New Roman" w:hAnsi="Times New Roman" w:cs="Times New Roman"/>
          <w:sz w:val="28"/>
          <w:szCs w:val="28"/>
        </w:rPr>
        <w:t>или местным органом исполнительной власти,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Принятие решения о реорганизации или ликвидации муниципальной </w:t>
      </w:r>
      <w:r w:rsidRPr="00AF632A">
        <w:rPr>
          <w:rFonts w:ascii="Times New Roman" w:hAnsi="Times New Roman" w:cs="Times New Roman"/>
          <w:sz w:val="28"/>
          <w:szCs w:val="28"/>
        </w:rPr>
        <w:t xml:space="preserve">образовательной </w:t>
      </w:r>
      <w:r w:rsidRPr="00AF632A">
        <w:rPr>
          <w:rFonts w:ascii="Times New Roman" w:hAnsi="Times New Roman" w:cs="Times New Roman"/>
          <w:sz w:val="28"/>
          <w:szCs w:val="28"/>
          <w:lang w:eastAsia="uk-UA"/>
        </w:rPr>
        <w:t xml:space="preserve">организации, расположенной в </w:t>
      </w:r>
      <w:r w:rsidR="00427EDE" w:rsidRPr="00AF632A">
        <w:rPr>
          <w:rFonts w:ascii="Times New Roman" w:hAnsi="Times New Roman" w:cs="Times New Roman"/>
          <w:sz w:val="28"/>
          <w:szCs w:val="28"/>
          <w:lang w:eastAsia="uk-UA"/>
        </w:rPr>
        <w:t>селах и поселках</w:t>
      </w:r>
      <w:r w:rsidRPr="00AF632A">
        <w:rPr>
          <w:rFonts w:ascii="Times New Roman" w:hAnsi="Times New Roman" w:cs="Times New Roman"/>
          <w:sz w:val="28"/>
          <w:szCs w:val="28"/>
          <w:lang w:eastAsia="uk-UA"/>
        </w:rPr>
        <w:t xml:space="preserve">, не допускается без учета мнения жителей данного </w:t>
      </w:r>
      <w:r w:rsidR="00427EDE" w:rsidRPr="00AF632A">
        <w:rPr>
          <w:rFonts w:ascii="Times New Roman" w:hAnsi="Times New Roman" w:cs="Times New Roman"/>
          <w:sz w:val="28"/>
          <w:szCs w:val="28"/>
          <w:lang w:eastAsia="uk-UA"/>
        </w:rPr>
        <w:t>села или поселка</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13. 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AF632A">
        <w:rPr>
          <w:rFonts w:ascii="Times New Roman" w:hAnsi="Times New Roman" w:cs="Times New Roman"/>
          <w:sz w:val="28"/>
          <w:szCs w:val="28"/>
        </w:rPr>
        <w:t>Донецкой Народной Республики.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rPr>
        <w:t xml:space="preserve">14. 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Pr="00AF632A">
        <w:rPr>
          <w:rFonts w:ascii="Times New Roman" w:hAnsi="Times New Roman" w:cs="Times New Roman"/>
          <w:sz w:val="28"/>
          <w:szCs w:val="28"/>
          <w:lang w:eastAsia="uk-UA"/>
        </w:rPr>
        <w:t xml:space="preserve">местными органами исполнительной власти, осуществляющими </w:t>
      </w:r>
      <w:r w:rsidRPr="00AF632A">
        <w:rPr>
          <w:rFonts w:ascii="Times New Roman" w:hAnsi="Times New Roman" w:cs="Times New Roman"/>
          <w:sz w:val="28"/>
          <w:szCs w:val="28"/>
          <w:lang w:eastAsia="uk-UA"/>
        </w:rPr>
        <w:lastRenderedPageBreak/>
        <w:t>государственное управление в сфере образования</w:t>
      </w:r>
      <w:r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AF632A">
        <w:rPr>
          <w:rFonts w:ascii="Times New Roman" w:hAnsi="Times New Roman" w:cs="Times New Roman"/>
          <w:sz w:val="28"/>
          <w:szCs w:val="28"/>
          <w:lang w:eastAsia="uk-UA"/>
        </w:rPr>
        <w:t>Донецкой Народной Республикой</w:t>
      </w:r>
      <w:r w:rsidRPr="00AF632A">
        <w:rPr>
          <w:rFonts w:ascii="Times New Roman" w:hAnsi="Times New Roman" w:cs="Times New Roman"/>
          <w:sz w:val="28"/>
          <w:szCs w:val="28"/>
        </w:rPr>
        <w:t>.</w:t>
      </w:r>
    </w:p>
    <w:p w:rsidR="002E06B1" w:rsidRPr="00AF632A" w:rsidRDefault="0073250D"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21</w:t>
      </w:r>
      <w:r w:rsidR="000C3B59" w:rsidRPr="00AF632A">
        <w:rPr>
          <w:rFonts w:ascii="Times New Roman" w:hAnsi="Times New Roman" w:cs="Times New Roman"/>
          <w:bCs/>
          <w:sz w:val="28"/>
          <w:szCs w:val="28"/>
          <w:lang w:eastAsia="uk-UA"/>
        </w:rPr>
        <w:t>.</w:t>
      </w:r>
      <w:r w:rsidR="000C3B59" w:rsidRPr="00AF632A">
        <w:rPr>
          <w:rFonts w:ascii="Times New Roman" w:hAnsi="Times New Roman" w:cs="Times New Roman"/>
          <w:b/>
          <w:bCs/>
          <w:sz w:val="28"/>
          <w:szCs w:val="28"/>
          <w:lang w:eastAsia="uk-UA"/>
        </w:rPr>
        <w:t xml:space="preserve"> Типы образовательных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Донецкой Народной Республике устанавливаются следующие типы образовательных организаций, реализующих основные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образовательная организация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и научную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В Донецкой Народной Республике устанавливаются следующие типы </w:t>
      </w:r>
      <w:r w:rsidRPr="00AF632A">
        <w:rPr>
          <w:rFonts w:ascii="Times New Roman" w:hAnsi="Times New Roman" w:cs="Times New Roman"/>
          <w:sz w:val="28"/>
          <w:szCs w:val="28"/>
          <w:lang w:eastAsia="uk-UA"/>
        </w:rPr>
        <w:lastRenderedPageBreak/>
        <w:t>образовательных организаций, реализующих дополнительные 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дошкольные образовательные организации - дополнительные общеразвивающие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образовательные организации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организации дополнительного образования - образовательные </w:t>
      </w:r>
      <w:r w:rsidRPr="00AF632A">
        <w:rPr>
          <w:rFonts w:ascii="Times New Roman" w:hAnsi="Times New Roman" w:cs="Times New Roman"/>
          <w:sz w:val="28"/>
          <w:szCs w:val="28"/>
          <w:lang w:eastAsia="uk-UA"/>
        </w:rPr>
        <w:lastRenderedPageBreak/>
        <w:t>программы дошкольного образования, программы профессионального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организации дополнительного профессионального образования -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E45E55" w:rsidRPr="00AF632A">
        <w:rPr>
          <w:rFonts w:ascii="Times New Roman" w:hAnsi="Times New Roman" w:cs="Times New Roman"/>
          <w:bCs/>
          <w:sz w:val="28"/>
          <w:szCs w:val="28"/>
          <w:lang w:eastAsia="uk-UA"/>
        </w:rPr>
        <w:t>татья 2</w:t>
      </w:r>
      <w:r w:rsidR="0073250D"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У</w:t>
      </w:r>
      <w:r w:rsidR="00E45E55" w:rsidRPr="00AF632A">
        <w:rPr>
          <w:rFonts w:ascii="Times New Roman" w:hAnsi="Times New Roman" w:cs="Times New Roman"/>
          <w:b/>
          <w:bCs/>
          <w:sz w:val="28"/>
          <w:szCs w:val="28"/>
          <w:lang w:eastAsia="uk-UA"/>
        </w:rPr>
        <w:t>став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rsidR="00154E73" w:rsidRPr="00AF632A" w:rsidRDefault="00154E7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2. 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rsidR="00154E73" w:rsidRPr="00AF632A" w:rsidRDefault="00154E7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1) тип образовательной организации;</w:t>
      </w:r>
    </w:p>
    <w:p w:rsidR="00154E73" w:rsidRPr="00AF632A" w:rsidRDefault="00154E7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2) учредитель или учредители образовательной организации;</w:t>
      </w:r>
    </w:p>
    <w:p w:rsidR="00154E73" w:rsidRPr="00AF632A" w:rsidRDefault="00154E7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3) виды реализуемых образовательных программ с указанием уровня образования и (или) направленности;</w:t>
      </w:r>
    </w:p>
    <w:p w:rsidR="00154E73" w:rsidRPr="00AF632A" w:rsidRDefault="00154E73" w:rsidP="009C06F3">
      <w:pPr>
        <w:shd w:val="clear" w:color="auto" w:fill="FFFFFF"/>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lastRenderedPageBreak/>
        <w:t>4) структура и компетенция органов управления образовательной организацией, порядок их формирования и сроки полномочий;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E45E55" w:rsidRPr="00AF632A">
        <w:rPr>
          <w:rFonts w:ascii="Times New Roman" w:hAnsi="Times New Roman" w:cs="Times New Roman"/>
          <w:bCs/>
          <w:sz w:val="28"/>
          <w:szCs w:val="28"/>
          <w:lang w:eastAsia="uk-UA"/>
        </w:rPr>
        <w:t>татья 2</w:t>
      </w:r>
      <w:r w:rsidR="003C3524"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У</w:t>
      </w:r>
      <w:r w:rsidR="00E45E55" w:rsidRPr="00AF632A">
        <w:rPr>
          <w:rFonts w:ascii="Times New Roman" w:hAnsi="Times New Roman" w:cs="Times New Roman"/>
          <w:b/>
          <w:bCs/>
          <w:sz w:val="28"/>
          <w:szCs w:val="28"/>
          <w:lang w:eastAsia="uk-UA"/>
        </w:rPr>
        <w:t>правление образовательной организацией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w:t>
      </w:r>
      <w:r w:rsidR="006E52A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аконом.</w:t>
      </w:r>
    </w:p>
    <w:p w:rsidR="00154E73" w:rsidRPr="00AF632A" w:rsidRDefault="00154E73" w:rsidP="009C06F3">
      <w:pPr>
        <w:spacing w:after="360" w:line="276" w:lineRule="auto"/>
        <w:ind w:left="57" w:right="57"/>
        <w:rPr>
          <w:rFonts w:ascii="Times New Roman" w:hAnsi="Times New Roman"/>
          <w:sz w:val="28"/>
          <w:szCs w:val="28"/>
          <w:lang w:eastAsia="uk-UA"/>
        </w:rPr>
      </w:pPr>
      <w:r w:rsidRPr="00AF632A">
        <w:rPr>
          <w:rFonts w:ascii="Times New Roman" w:hAnsi="Times New Roman"/>
          <w:sz w:val="28"/>
          <w:szCs w:val="28"/>
          <w:lang w:eastAsia="uk-UA"/>
        </w:rPr>
        <w:t>2. Управление образовательной организацией осуществляется на основе сочетания принципов единоначалия, коллегиальности и самоуправления.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54E73" w:rsidRPr="00AF632A" w:rsidRDefault="00154E73"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 xml:space="preserve">4. 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sidR="00D567D6" w:rsidRPr="00AF632A">
        <w:rPr>
          <w:rFonts w:ascii="Times New Roman" w:hAnsi="Times New Roman"/>
          <w:sz w:val="28"/>
          <w:szCs w:val="28"/>
          <w:lang w:eastAsia="uk-UA"/>
        </w:rPr>
        <w:t xml:space="preserve">профессионального </w:t>
      </w:r>
      <w:r w:rsidRPr="00AF632A">
        <w:rPr>
          <w:rFonts w:ascii="Times New Roman" w:hAnsi="Times New Roman"/>
          <w:sz w:val="28"/>
          <w:szCs w:val="28"/>
          <w:lang w:eastAsia="uk-UA"/>
        </w:rPr>
        <w:t xml:space="preserve">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w:t>
      </w:r>
      <w:r w:rsidR="00D567D6" w:rsidRPr="00AF632A">
        <w:rPr>
          <w:rFonts w:ascii="Times New Roman" w:hAnsi="Times New Roman"/>
          <w:sz w:val="28"/>
          <w:szCs w:val="28"/>
          <w:lang w:eastAsia="uk-UA"/>
        </w:rPr>
        <w:t xml:space="preserve">профессионального </w:t>
      </w:r>
      <w:r w:rsidRPr="00AF632A">
        <w:rPr>
          <w:rFonts w:ascii="Times New Roman" w:hAnsi="Times New Roman"/>
          <w:sz w:val="28"/>
          <w:szCs w:val="28"/>
          <w:lang w:eastAsia="uk-UA"/>
        </w:rPr>
        <w:t>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w:t>
      </w:r>
      <w:r w:rsidRPr="00AF632A">
        <w:rPr>
          <w:rFonts w:ascii="Times New Roman" w:hAnsi="Times New Roman" w:cs="Times New Roman"/>
          <w:sz w:val="28"/>
          <w:szCs w:val="28"/>
          <w:lang w:eastAsia="uk-UA"/>
        </w:rPr>
        <w:lastRenderedPageBreak/>
        <w:t>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создаются советы обучающихся (в профессиональной образовательной организации и образовательной организации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E06B1" w:rsidRPr="00AF632A" w:rsidRDefault="003C3524"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24</w:t>
      </w:r>
      <w:r w:rsidR="007D2656" w:rsidRPr="00AF632A">
        <w:rPr>
          <w:rFonts w:ascii="Times New Roman" w:hAnsi="Times New Roman" w:cs="Times New Roman"/>
          <w:bCs/>
          <w:sz w:val="28"/>
          <w:szCs w:val="28"/>
          <w:lang w:eastAsia="uk-UA"/>
        </w:rPr>
        <w:t>.</w:t>
      </w:r>
      <w:r w:rsidR="007D2656" w:rsidRPr="00AF632A">
        <w:rPr>
          <w:rFonts w:ascii="Times New Roman" w:hAnsi="Times New Roman" w:cs="Times New Roman"/>
          <w:b/>
          <w:bCs/>
          <w:sz w:val="28"/>
          <w:szCs w:val="28"/>
          <w:lang w:eastAsia="uk-UA"/>
        </w:rPr>
        <w:t xml:space="preserve"> Структура образовательной организации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caps/>
          <w:sz w:val="28"/>
          <w:szCs w:val="28"/>
          <w:lang w:eastAsia="uk-UA"/>
        </w:rPr>
      </w:pPr>
      <w:r w:rsidRPr="00AF632A">
        <w:rPr>
          <w:rFonts w:ascii="Times New Roman" w:hAnsi="Times New Roman" w:cs="Times New Roman"/>
          <w:sz w:val="28"/>
          <w:szCs w:val="28"/>
          <w:lang w:eastAsia="uk-UA"/>
        </w:rPr>
        <w:t>1. Образовательные организации самостоятельны в формировании своей структуры,</w:t>
      </w:r>
      <w:r w:rsidRPr="00AF632A">
        <w:rPr>
          <w:rFonts w:ascii="Times New Roman" w:hAnsi="Times New Roman" w:cs="Times New Roman"/>
          <w:sz w:val="28"/>
          <w:szCs w:val="28"/>
        </w:rPr>
        <w:t xml:space="preserve"> если иное не установлено </w:t>
      </w:r>
      <w:r w:rsidR="00D5128C" w:rsidRPr="00AF632A">
        <w:rPr>
          <w:rFonts w:ascii="Times New Roman" w:hAnsi="Times New Roman" w:cs="Times New Roman"/>
          <w:sz w:val="28"/>
          <w:szCs w:val="28"/>
        </w:rPr>
        <w:t>законодательством Донецкой Народной Республики</w:t>
      </w:r>
      <w:r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w:t>
      </w:r>
      <w:r w:rsidRPr="00AF632A">
        <w:rPr>
          <w:rFonts w:ascii="Times New Roman" w:hAnsi="Times New Roman" w:cs="Times New Roman"/>
          <w:sz w:val="28"/>
          <w:szCs w:val="28"/>
          <w:lang w:eastAsia="uk-UA"/>
        </w:rPr>
        <w:lastRenderedPageBreak/>
        <w:t>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Профессиональными образовательными организациями и образовательными организациями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Pr="00AF632A">
        <w:rPr>
          <w:rFonts w:ascii="Times New Roman" w:hAnsi="Times New Roman" w:cs="Times New Roman"/>
          <w:sz w:val="28"/>
          <w:szCs w:val="28"/>
        </w:rPr>
        <w:t xml:space="preserve"> в порядке, установленном</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27030" w:rsidRPr="00AF632A">
        <w:rPr>
          <w:rFonts w:ascii="Times New Roman" w:hAnsi="Times New Roman" w:cs="Times New Roman"/>
          <w:sz w:val="28"/>
          <w:szCs w:val="28"/>
        </w:rPr>
        <w:t xml:space="preserve"> Донецкой Народной Республики</w:t>
      </w:r>
      <w:r w:rsidR="00472279"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Структурные подразделения образовательной организации, в том числе филиалы</w:t>
      </w:r>
      <w:r w:rsidRPr="00AF632A">
        <w:rPr>
          <w:rFonts w:ascii="Times New Roman" w:hAnsi="Times New Roman" w:cs="Times New Roman"/>
          <w:sz w:val="28"/>
          <w:szCs w:val="28"/>
        </w:rPr>
        <w:t xml:space="preserve"> и представительства</w:t>
      </w:r>
      <w:r w:rsidRPr="00AF632A">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AF632A">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Филиал образовательной организации создается и ликвидируется в порядке, установленном гражданским законодательством</w:t>
      </w:r>
      <w:r w:rsidR="00B80F86"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AF632A">
        <w:rPr>
          <w:rFonts w:ascii="Times New Roman" w:hAnsi="Times New Roman" w:cs="Times New Roman"/>
          <w:sz w:val="28"/>
          <w:szCs w:val="28"/>
          <w:lang w:eastAsia="uk-UA"/>
        </w:rPr>
        <w:t>у</w:t>
      </w:r>
      <w:r w:rsidRPr="00AF632A">
        <w:rPr>
          <w:rFonts w:ascii="Times New Roman" w:hAnsi="Times New Roman" w:cs="Times New Roman"/>
          <w:sz w:val="28"/>
          <w:szCs w:val="28"/>
          <w:lang w:eastAsia="uk-UA"/>
        </w:rPr>
        <w:t>ставом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b/>
          <w:sz w:val="28"/>
          <w:szCs w:val="28"/>
          <w:lang w:eastAsia="uk-UA"/>
        </w:rPr>
      </w:pPr>
      <w:r w:rsidRPr="00AF632A">
        <w:rPr>
          <w:rFonts w:ascii="Times New Roman" w:hAnsi="Times New Roman" w:cs="Times New Roman"/>
          <w:sz w:val="28"/>
          <w:szCs w:val="28"/>
          <w:lang w:eastAsia="uk-UA"/>
        </w:rPr>
        <w:t xml:space="preserve">6. </w:t>
      </w:r>
      <w:r w:rsidR="00733585" w:rsidRPr="00AF632A">
        <w:rPr>
          <w:rFonts w:ascii="Times New Roman" w:hAnsi="Times New Roman" w:cs="Times New Roman"/>
          <w:sz w:val="28"/>
          <w:szCs w:val="28"/>
          <w:lang w:eastAsia="uk-UA"/>
        </w:rPr>
        <w:t>Р</w:t>
      </w:r>
      <w:r w:rsidRPr="00AF632A">
        <w:rPr>
          <w:rFonts w:ascii="Times New Roman" w:hAnsi="Times New Roman" w:cs="Times New Roman"/>
          <w:sz w:val="28"/>
          <w:szCs w:val="28"/>
          <w:lang w:eastAsia="uk-UA"/>
        </w:rPr>
        <w:t xml:space="preserve">ешения о ликвидации филиала государственной и (или) муниципальной дошкольной образовательной организации либо общеобразовательной организации </w:t>
      </w:r>
      <w:r w:rsidR="00093A57" w:rsidRPr="00AF632A">
        <w:rPr>
          <w:rFonts w:ascii="Times New Roman" w:hAnsi="Times New Roman" w:cs="Times New Roman"/>
          <w:sz w:val="28"/>
          <w:szCs w:val="28"/>
          <w:lang w:eastAsia="uk-UA"/>
        </w:rPr>
        <w:t xml:space="preserve">принимается учредителем и </w:t>
      </w:r>
      <w:r w:rsidRPr="00AF632A">
        <w:rPr>
          <w:rFonts w:ascii="Times New Roman" w:hAnsi="Times New Roman" w:cs="Times New Roman"/>
          <w:sz w:val="28"/>
          <w:szCs w:val="28"/>
          <w:lang w:eastAsia="uk-UA"/>
        </w:rPr>
        <w:t xml:space="preserve">осуществляется в порядке, установленном </w:t>
      </w:r>
      <w:r w:rsidR="0032279E" w:rsidRPr="00AF632A">
        <w:rPr>
          <w:rFonts w:ascii="Times New Roman" w:hAnsi="Times New Roman" w:cs="Times New Roman"/>
          <w:sz w:val="28"/>
          <w:szCs w:val="28"/>
        </w:rPr>
        <w:t>настоящ</w:t>
      </w:r>
      <w:r w:rsidR="004443E7" w:rsidRPr="00AF632A">
        <w:rPr>
          <w:rFonts w:ascii="Times New Roman" w:hAnsi="Times New Roman" w:cs="Times New Roman"/>
          <w:sz w:val="28"/>
          <w:szCs w:val="28"/>
        </w:rPr>
        <w:t>им</w:t>
      </w:r>
      <w:r w:rsidR="0032279E" w:rsidRPr="00AF632A">
        <w:rPr>
          <w:rFonts w:ascii="Times New Roman" w:hAnsi="Times New Roman" w:cs="Times New Roman"/>
          <w:sz w:val="28"/>
          <w:szCs w:val="28"/>
        </w:rPr>
        <w:t xml:space="preserve"> Закон</w:t>
      </w:r>
      <w:r w:rsidR="004443E7" w:rsidRPr="00AF632A">
        <w:rPr>
          <w:rFonts w:ascii="Times New Roman" w:hAnsi="Times New Roman" w:cs="Times New Roman"/>
          <w:sz w:val="28"/>
          <w:szCs w:val="28"/>
        </w:rPr>
        <w:t>ом</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lang w:eastAsia="uk-UA"/>
        </w:rPr>
        <w:t xml:space="preserve">7. Филиалы государственных образовательных организаций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создаются и ликвидируются учредителем по согласованию с </w:t>
      </w:r>
      <w:r w:rsidR="0095575A"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0095575A" w:rsidRPr="00AF632A">
        <w:rPr>
          <w:rFonts w:ascii="Times New Roman" w:hAnsi="Times New Roman" w:cs="Times New Roman"/>
          <w:sz w:val="28"/>
          <w:szCs w:val="28"/>
        </w:rPr>
        <w:lastRenderedPageBreak/>
        <w:t>сфере образования и науки</w:t>
      </w:r>
      <w:r w:rsidRPr="00AF632A">
        <w:rPr>
          <w:rFonts w:ascii="Times New Roman" w:hAnsi="Times New Roman" w:cs="Times New Roman"/>
          <w:sz w:val="28"/>
          <w:szCs w:val="28"/>
          <w:lang w:eastAsia="uk-UA"/>
        </w:rPr>
        <w:t>.</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8</w:t>
      </w:r>
      <w:r w:rsidR="002E06B1" w:rsidRPr="00AF632A">
        <w:rPr>
          <w:rFonts w:ascii="Times New Roman" w:hAnsi="Times New Roman" w:cs="Times New Roman"/>
          <w:sz w:val="28"/>
          <w:szCs w:val="28"/>
        </w:rPr>
        <w:t>. Представительство образовательной организации открывается и закрывается образовательной организацией.</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w:t>
      </w:r>
      <w:r w:rsidR="002E06B1" w:rsidRPr="00AF632A">
        <w:rPr>
          <w:rFonts w:ascii="Times New Roman" w:hAnsi="Times New Roman" w:cs="Times New Roman"/>
          <w:sz w:val="28"/>
          <w:szCs w:val="28"/>
          <w:lang w:eastAsia="uk-UA"/>
        </w:rPr>
        <w:t xml:space="preserve">. Создание или ликвидация филиала </w:t>
      </w:r>
      <w:r w:rsidR="002E06B1" w:rsidRPr="00AF632A">
        <w:rPr>
          <w:rFonts w:ascii="Times New Roman" w:hAnsi="Times New Roman" w:cs="Times New Roman"/>
          <w:sz w:val="28"/>
          <w:szCs w:val="28"/>
        </w:rPr>
        <w:t xml:space="preserve">либо представительства </w:t>
      </w:r>
      <w:r w:rsidR="002E06B1" w:rsidRPr="00AF632A">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AF632A">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AF632A">
        <w:rPr>
          <w:rFonts w:ascii="Times New Roman" w:hAnsi="Times New Roman" w:cs="Times New Roman"/>
          <w:sz w:val="28"/>
          <w:szCs w:val="28"/>
          <w:lang w:eastAsia="uk-UA"/>
        </w:rPr>
        <w:t xml:space="preserve"> Донецкой Народной Республики. </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w:t>
      </w:r>
      <w:r w:rsidR="002E06B1" w:rsidRPr="00AF632A">
        <w:rPr>
          <w:rFonts w:ascii="Times New Roman" w:hAnsi="Times New Roman" w:cs="Times New Roman"/>
          <w:sz w:val="28"/>
          <w:szCs w:val="28"/>
          <w:lang w:eastAsia="uk-UA"/>
        </w:rPr>
        <w:t>. Финансово-хозяйственная деятельность образовательной организации по месту нахождения ее филиала</w:t>
      </w:r>
      <w:r w:rsidR="002E06B1" w:rsidRPr="00AF632A">
        <w:rPr>
          <w:rFonts w:ascii="Times New Roman" w:hAnsi="Times New Roman" w:cs="Times New Roman"/>
          <w:sz w:val="28"/>
          <w:szCs w:val="28"/>
        </w:rPr>
        <w:t xml:space="preserve">  или представительства</w:t>
      </w:r>
      <w:r w:rsidR="002E06B1" w:rsidRPr="00AF632A">
        <w:rPr>
          <w:rFonts w:ascii="Times New Roman" w:hAnsi="Times New Roman" w:cs="Times New Roman"/>
          <w:sz w:val="28"/>
          <w:szCs w:val="28"/>
          <w:lang w:eastAsia="uk-UA"/>
        </w:rPr>
        <w:t>, расположенного на территории иностранного государства, осуществляется в соответствии с законодательством этого иностранного государства.</w:t>
      </w:r>
    </w:p>
    <w:p w:rsidR="002E06B1" w:rsidRPr="00AF632A" w:rsidRDefault="00B01DD2"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w:t>
      </w:r>
      <w:r w:rsidR="002E06B1" w:rsidRPr="00AF632A">
        <w:rPr>
          <w:rFonts w:ascii="Times New Roman" w:hAnsi="Times New Roman" w:cs="Times New Roman"/>
          <w:sz w:val="28"/>
          <w:szCs w:val="28"/>
          <w:lang w:eastAsia="uk-UA"/>
        </w:rPr>
        <w:t>.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A3529E" w:rsidRPr="00AF632A">
        <w:rPr>
          <w:rFonts w:ascii="Times New Roman" w:hAnsi="Times New Roman" w:cs="Times New Roman"/>
          <w:bCs/>
          <w:sz w:val="28"/>
          <w:szCs w:val="28"/>
          <w:lang w:eastAsia="uk-UA"/>
        </w:rPr>
        <w:t>татья 2</w:t>
      </w:r>
      <w:r w:rsidR="003C3524"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К</w:t>
      </w:r>
      <w:r w:rsidR="00A3529E" w:rsidRPr="00AF632A">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 компетенции образовательной организации в установленной сфере деятельности относятся: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AF632A">
        <w:rPr>
          <w:rFonts w:ascii="Times New Roman" w:hAnsi="Times New Roman" w:cs="Times New Roman"/>
          <w:sz w:val="28"/>
          <w:szCs w:val="28"/>
          <w:lang w:eastAsia="uk-UA"/>
        </w:rPr>
        <w:t xml:space="preserve">а также иными </w:t>
      </w:r>
      <w:r w:rsidR="00427EDE" w:rsidRPr="00AF632A">
        <w:rPr>
          <w:rFonts w:ascii="Times New Roman" w:hAnsi="Times New Roman" w:cs="Times New Roman"/>
          <w:sz w:val="28"/>
          <w:szCs w:val="28"/>
          <w:lang w:eastAsia="uk-UA"/>
        </w:rPr>
        <w:t xml:space="preserve">локальными </w:t>
      </w:r>
      <w:r w:rsidR="006D7EC9"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006D7EC9"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установление штатного расписания, если иное не установлено нормативными правовыми актами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разработка и утверждение образовательных программ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разработка и утверждение по согласованию с учредителем программы развития образовательной организации, </w:t>
      </w:r>
      <w:r w:rsidRPr="00AF632A">
        <w:rPr>
          <w:rFonts w:ascii="Times New Roman" w:hAnsi="Times New Roman" w:cs="Times New Roman"/>
          <w:sz w:val="28"/>
          <w:szCs w:val="28"/>
        </w:rPr>
        <w:t>если иное не установлено</w:t>
      </w:r>
      <w:r w:rsidR="00394511" w:rsidRPr="00AF632A">
        <w:rPr>
          <w:rFonts w:ascii="Times New Roman" w:hAnsi="Times New Roman" w:cs="Times New Roman"/>
          <w:sz w:val="28"/>
          <w:szCs w:val="28"/>
          <w:lang w:eastAsia="uk-UA"/>
        </w:rPr>
        <w:t xml:space="preserve"> настоящим Законом</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прием обучающихся в образовательную организацию;</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w:t>
      </w:r>
    </w:p>
    <w:p w:rsidR="00154E73" w:rsidRPr="00AF632A" w:rsidRDefault="00154E73" w:rsidP="009C06F3">
      <w:pPr>
        <w:shd w:val="clear" w:color="auto" w:fill="FFFFFF"/>
        <w:spacing w:after="360" w:line="276" w:lineRule="auto"/>
        <w:ind w:left="57" w:right="57" w:firstLine="709"/>
        <w:rPr>
          <w:rFonts w:ascii="Times New Roman" w:hAnsi="Times New Roman"/>
          <w:sz w:val="28"/>
          <w:szCs w:val="28"/>
        </w:rPr>
      </w:pPr>
      <w:r w:rsidRPr="00AF632A">
        <w:rPr>
          <w:rFonts w:ascii="Times New Roman" w:hAnsi="Times New Roman"/>
          <w:sz w:val="28"/>
          <w:szCs w:val="28"/>
        </w:rPr>
        <w:t>12) 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использование и совершенствование методов обучения и воспитания, образовательных технологий, электронного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14) проведение самоанализа, обеспечение функционирования внутренней системы оценки качества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15) обеспечение в образовательной организации, имеющей интернат, необходимых условий содержания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создание необходимых условий для охраны и укрепления здоровья, организации питания обучающихся и работников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17) создание условий для занятия обучающимися физической культурой и спортом;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18) приобретение или изготовление бланков документов об образовании и (или) о квалификации;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19) установление требований к одежде обучающихся, если иное не установлено настоящим Законом;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21) организация научно-методической работы, в том числе организация и проведение научных и методических конференций, семинаров, других мероприятий;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22) обеспечение создания и ведения официального сайта образовательной организации в глобальной сети;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23) заключение договоров на оказание образовательных услуг за счет юридических и (или) физических лиц;</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24) иные вопросы в соответствии с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Образовательные организации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осуществляют научную и (или) творческую деятельность, а также 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и (или) творческую деятельность, если такая деятельность предусмотрена их уставами.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Образовательная организация обязана осуществлять свою деятельность в соответствии с законодательством </w:t>
      </w:r>
      <w:r w:rsidR="00B80F86"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в области образования и науки, в том числе: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Pr="00AF632A">
        <w:rPr>
          <w:rFonts w:ascii="Times New Roman" w:hAnsi="Times New Roman" w:cs="Times New Roman"/>
          <w:sz w:val="28"/>
          <w:szCs w:val="28"/>
        </w:rPr>
        <w:t xml:space="preserve"> в соответствии с</w:t>
      </w:r>
      <w:r w:rsidRPr="00AF632A">
        <w:rPr>
          <w:rFonts w:ascii="Times New Roman" w:hAnsi="Times New Roman" w:cs="Times New Roman"/>
          <w:sz w:val="28"/>
          <w:szCs w:val="28"/>
          <w:lang w:eastAsia="uk-UA"/>
        </w:rPr>
        <w:t xml:space="preserve">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6D7EC9" w:rsidRPr="00AF632A">
        <w:rPr>
          <w:rFonts w:ascii="Times New Roman" w:hAnsi="Times New Roman" w:cs="Times New Roman"/>
          <w:bCs/>
          <w:sz w:val="28"/>
          <w:szCs w:val="28"/>
          <w:lang w:eastAsia="uk-UA"/>
        </w:rPr>
        <w:t>татья 2</w:t>
      </w:r>
      <w:r w:rsidR="003C3524" w:rsidRPr="00AF632A">
        <w:rPr>
          <w:rFonts w:ascii="Times New Roman" w:hAnsi="Times New Roman" w:cs="Times New Roman"/>
          <w:bCs/>
          <w:sz w:val="28"/>
          <w:szCs w:val="28"/>
          <w:lang w:eastAsia="uk-UA"/>
        </w:rPr>
        <w:t>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И</w:t>
      </w:r>
      <w:r w:rsidR="006D7EC9" w:rsidRPr="00AF632A">
        <w:rPr>
          <w:rFonts w:ascii="Times New Roman" w:hAnsi="Times New Roman" w:cs="Times New Roman"/>
          <w:b/>
          <w:bCs/>
          <w:sz w:val="28"/>
          <w:szCs w:val="28"/>
          <w:lang w:eastAsia="uk-UA"/>
        </w:rPr>
        <w:t>нформационная открытость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на официальном сайте образовательной организации в </w:t>
      </w:r>
      <w:r w:rsidR="003747BD" w:rsidRPr="00AF632A">
        <w:rPr>
          <w:rFonts w:ascii="Times New Roman" w:hAnsi="Times New Roman" w:cs="Times New Roman"/>
          <w:sz w:val="28"/>
          <w:szCs w:val="28"/>
        </w:rPr>
        <w:t>информационно-телекоммуникационной сети</w:t>
      </w:r>
      <w:r w:rsidR="004443E7" w:rsidRPr="00AF632A">
        <w:rPr>
          <w:rFonts w:ascii="Times New Roman" w:hAnsi="Times New Roman" w:cs="Times New Roman"/>
          <w:sz w:val="28"/>
          <w:szCs w:val="28"/>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организации обеспечивают открытость и доступность: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информации: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б) о структуре и об органах управления образовательной организацией;</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г) о численности обучающихся по реализуемым образовательным программам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и по договорам об образовании за счет средств физических и (или) юридических лиц;</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д) о языках образования;</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е) о государственных образовательных стандартах;</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ж) о руководителе образовательной организации, его заместителях, руководителях филиалов образовательной организации (при их наличии);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з) о персональном составе педагогических работников с указанием уровня образования, квалификации и опыта работы;</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организаций дополнительного профессионального образования);</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с различными условиями приема (на места, финансируемые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по договорам об образовании за счет средств физических и (или) юридических лиц);</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н) о наличии и об условиях предоставления обучающимся стипендий, мер социальной поддержки;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п) об объеме образовательной деятельности, финансовое обеспечение которой осуществляется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по договорам об образовании за счет средств физических и (или) юридических лиц;</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р) о поступлении финансовых и материальных средств и об их расходовании по итогам финансового года;</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с) о трудоустройстве выпускников;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копий:</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а) устава образовательной организации;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б) лицензии на осуществление образовательной деятельности (с приложениями);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в) свидетельства о государственной аккредитации (с приложениями);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г) 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
    <w:p w:rsidR="002E06B1" w:rsidRPr="00AF632A" w:rsidRDefault="002E06B1" w:rsidP="00EB11F1">
      <w:pPr>
        <w:shd w:val="clear" w:color="auto" w:fill="FFFFFF"/>
        <w:spacing w:after="360" w:line="276" w:lineRule="auto"/>
        <w:ind w:left="57" w:right="57" w:firstLine="794"/>
        <w:rPr>
          <w:rFonts w:ascii="Times New Roman" w:hAnsi="Times New Roman" w:cs="Times New Roman"/>
          <w:sz w:val="28"/>
          <w:szCs w:val="28"/>
          <w:lang w:eastAsia="uk-UA"/>
        </w:rPr>
      </w:pPr>
      <w:r w:rsidRPr="00AF632A">
        <w:rPr>
          <w:rFonts w:ascii="Times New Roman" w:hAnsi="Times New Roman" w:cs="Times New Roman"/>
          <w:sz w:val="28"/>
          <w:szCs w:val="28"/>
          <w:lang w:eastAsia="uk-UA"/>
        </w:rPr>
        <w:t>д) локальных нормативных актов, пр</w:t>
      </w:r>
      <w:r w:rsidR="003C3524" w:rsidRPr="00AF632A">
        <w:rPr>
          <w:rFonts w:ascii="Times New Roman" w:hAnsi="Times New Roman" w:cs="Times New Roman"/>
          <w:sz w:val="28"/>
          <w:szCs w:val="28"/>
          <w:lang w:eastAsia="uk-UA"/>
        </w:rPr>
        <w:t>едусмотренных частью 2 статьи 27</w:t>
      </w:r>
      <w:r w:rsidRPr="00AF632A">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предписаний органов, осуществляющих государственный контроль (надзор) в сфере образования, отчетов об исполнении таких предписаний;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 них соответствующих изменений. </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4B07D5" w:rsidRPr="00AF632A">
        <w:rPr>
          <w:rFonts w:ascii="Times New Roman" w:hAnsi="Times New Roman" w:cs="Times New Roman"/>
          <w:bCs/>
          <w:sz w:val="28"/>
          <w:szCs w:val="28"/>
          <w:lang w:eastAsia="uk-UA"/>
        </w:rPr>
        <w:t>татья 2</w:t>
      </w:r>
      <w:r w:rsidR="003C3524" w:rsidRPr="00AF632A">
        <w:rPr>
          <w:rFonts w:ascii="Times New Roman" w:hAnsi="Times New Roman" w:cs="Times New Roman"/>
          <w:bCs/>
          <w:sz w:val="28"/>
          <w:szCs w:val="28"/>
          <w:lang w:eastAsia="uk-UA"/>
        </w:rPr>
        <w:t>7</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Л</w:t>
      </w:r>
      <w:r w:rsidR="004B07D5" w:rsidRPr="00AF632A">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её уставом.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на основе нормативно-правовых актов, принятых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r w:rsidR="00454049"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b/>
          <w:bCs/>
          <w:caps/>
          <w:sz w:val="28"/>
          <w:szCs w:val="28"/>
          <w:lang w:eastAsia="uk-UA"/>
        </w:rPr>
      </w:pPr>
      <w:r w:rsidRPr="00AF632A">
        <w:rPr>
          <w:rFonts w:ascii="Times New Roman" w:hAnsi="Times New Roman" w:cs="Times New Roman"/>
          <w:sz w:val="28"/>
          <w:szCs w:val="28"/>
          <w:lang w:eastAsia="uk-UA"/>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об образовании, трудовым законодательством</w:t>
      </w:r>
      <w:r w:rsidR="006C470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A70EB" w:rsidRPr="00AF632A">
        <w:rPr>
          <w:rFonts w:ascii="Times New Roman" w:hAnsi="Times New Roman" w:cs="Times New Roman"/>
          <w:bCs/>
          <w:sz w:val="28"/>
          <w:szCs w:val="28"/>
          <w:lang w:eastAsia="uk-UA"/>
        </w:rPr>
        <w:t>татья 2</w:t>
      </w:r>
      <w:r w:rsidR="003C3524" w:rsidRPr="00AF632A">
        <w:rPr>
          <w:rFonts w:ascii="Times New Roman" w:hAnsi="Times New Roman" w:cs="Times New Roman"/>
          <w:bCs/>
          <w:sz w:val="28"/>
          <w:szCs w:val="28"/>
          <w:lang w:eastAsia="uk-UA"/>
        </w:rPr>
        <w:t>8</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1A70EB" w:rsidRPr="00AF632A">
        <w:rPr>
          <w:rFonts w:ascii="Times New Roman" w:hAnsi="Times New Roman" w:cs="Times New Roman"/>
          <w:b/>
          <w:bCs/>
          <w:sz w:val="28"/>
          <w:szCs w:val="28"/>
          <w:lang w:eastAsia="uk-UA"/>
        </w:rPr>
        <w:t>рганизации, участвующие в обучении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Научные организации вправе участвовать в осуществлении образователь</w:t>
      </w:r>
      <w:r w:rsidR="001A70EB" w:rsidRPr="00AF632A">
        <w:rPr>
          <w:rFonts w:ascii="Times New Roman" w:hAnsi="Times New Roman" w:cs="Times New Roman"/>
          <w:sz w:val="28"/>
          <w:szCs w:val="28"/>
          <w:lang w:eastAsia="uk-UA"/>
        </w:rPr>
        <w:t xml:space="preserve">ной деятельности по программам </w:t>
      </w:r>
      <w:r w:rsidRPr="00AF632A">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Организации, осуществляющие лечение, оздоровление и (или)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профессионального обучения.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lang w:eastAsia="uk-UA"/>
        </w:rPr>
        <w:t>4. Иные юридические лица вправе участвовать в осуществлении 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5.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E06B1" w:rsidRPr="00AF632A" w:rsidRDefault="002E06B1" w:rsidP="009C06F3">
      <w:pPr>
        <w:shd w:val="clear" w:color="auto" w:fill="FFFFFF"/>
        <w:tabs>
          <w:tab w:val="left" w:pos="4395"/>
        </w:tabs>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A70EB" w:rsidRPr="00AF632A">
        <w:rPr>
          <w:rFonts w:ascii="Times New Roman" w:hAnsi="Times New Roman" w:cs="Times New Roman"/>
          <w:bCs/>
          <w:sz w:val="28"/>
          <w:szCs w:val="28"/>
          <w:lang w:eastAsia="uk-UA"/>
        </w:rPr>
        <w:t xml:space="preserve">татья </w:t>
      </w:r>
      <w:r w:rsidR="003C3524" w:rsidRPr="00AF632A">
        <w:rPr>
          <w:rFonts w:ascii="Times New Roman" w:hAnsi="Times New Roman" w:cs="Times New Roman"/>
          <w:bCs/>
          <w:sz w:val="28"/>
          <w:szCs w:val="28"/>
          <w:lang w:eastAsia="uk-UA"/>
        </w:rPr>
        <w:t>29</w:t>
      </w:r>
      <w:r w:rsidRPr="00AF632A">
        <w:rPr>
          <w:rFonts w:ascii="Times New Roman" w:hAnsi="Times New Roman" w:cs="Times New Roman"/>
          <w:bCs/>
          <w:caps/>
          <w:sz w:val="28"/>
          <w:szCs w:val="28"/>
          <w:lang w:eastAsia="uk-UA"/>
        </w:rPr>
        <w:t>.</w:t>
      </w:r>
      <w:r w:rsidR="004843C0" w:rsidRPr="00AF632A">
        <w:rPr>
          <w:rFonts w:ascii="Times New Roman" w:hAnsi="Times New Roman" w:cs="Times New Roman"/>
          <w:b/>
          <w:bCs/>
          <w:sz w:val="28"/>
          <w:szCs w:val="28"/>
          <w:lang w:eastAsia="uk-UA"/>
        </w:rPr>
        <w:t>Физические лица-</w:t>
      </w:r>
      <w:r w:rsidR="001A70EB" w:rsidRPr="00AF632A">
        <w:rPr>
          <w:rFonts w:ascii="Times New Roman" w:hAnsi="Times New Roman" w:cs="Times New Roman"/>
          <w:b/>
          <w:bCs/>
          <w:sz w:val="28"/>
          <w:szCs w:val="28"/>
          <w:lang w:eastAsia="uk-UA"/>
        </w:rPr>
        <w:t>предприниматели, осуществляющие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w:t>
      </w:r>
      <w:r w:rsidR="004843C0" w:rsidRPr="00AF632A">
        <w:rPr>
          <w:rFonts w:ascii="Times New Roman" w:hAnsi="Times New Roman" w:cs="Times New Roman"/>
          <w:sz w:val="28"/>
          <w:szCs w:val="28"/>
          <w:lang w:eastAsia="uk-UA"/>
        </w:rPr>
        <w:t>Физическое лицо-</w:t>
      </w:r>
      <w:r w:rsidRPr="00AF632A">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Уполномоченный орган исполнительной власти, осуществляющий государственную регистрацию юридических лиц и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 xml:space="preserve">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предпринимателей</w:t>
      </w:r>
      <w:r w:rsidR="006C470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AF632A">
        <w:rPr>
          <w:rFonts w:ascii="Times New Roman" w:hAnsi="Times New Roman" w:cs="Times New Roman"/>
          <w:sz w:val="28"/>
          <w:szCs w:val="28"/>
          <w:lang w:eastAsia="uk-UA"/>
        </w:rPr>
        <w:t>правления в области образования</w:t>
      </w:r>
      <w:r w:rsidRPr="00AF632A">
        <w:rPr>
          <w:rFonts w:ascii="Times New Roman" w:hAnsi="Times New Roman" w:cs="Times New Roman"/>
          <w:sz w:val="28"/>
          <w:szCs w:val="28"/>
          <w:lang w:eastAsia="uk-UA"/>
        </w:rPr>
        <w:t xml:space="preserve"> о государственной регистрации </w:t>
      </w:r>
      <w:r w:rsidR="004843C0" w:rsidRPr="00AF632A">
        <w:rPr>
          <w:rFonts w:ascii="Times New Roman" w:hAnsi="Times New Roman" w:cs="Times New Roman"/>
          <w:sz w:val="28"/>
          <w:szCs w:val="28"/>
          <w:lang w:eastAsia="uk-UA"/>
        </w:rPr>
        <w:t>физического лица-</w:t>
      </w:r>
      <w:r w:rsidRPr="00AF632A">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w:t>
      </w:r>
      <w:r w:rsidR="004843C0" w:rsidRPr="00AF632A">
        <w:rPr>
          <w:rFonts w:ascii="Times New Roman" w:hAnsi="Times New Roman" w:cs="Times New Roman"/>
          <w:sz w:val="28"/>
          <w:szCs w:val="28"/>
          <w:lang w:eastAsia="uk-UA"/>
        </w:rPr>
        <w:t>Физические лица-</w:t>
      </w:r>
      <w:r w:rsidRPr="00AF632A">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предпринимателей.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w:t>
      </w:r>
      <w:r w:rsidR="004843C0" w:rsidRPr="00AF632A">
        <w:rPr>
          <w:rFonts w:ascii="Times New Roman" w:hAnsi="Times New Roman" w:cs="Times New Roman"/>
          <w:sz w:val="28"/>
          <w:szCs w:val="28"/>
          <w:lang w:eastAsia="uk-UA"/>
        </w:rPr>
        <w:t>Физическое лицо-</w:t>
      </w:r>
      <w:r w:rsidRPr="00AF632A">
        <w:rPr>
          <w:rFonts w:ascii="Times New Roman" w:hAnsi="Times New Roman" w:cs="Times New Roman"/>
          <w:sz w:val="28"/>
          <w:szCs w:val="28"/>
          <w:lang w:eastAsia="uk-UA"/>
        </w:rPr>
        <w:t xml:space="preserve">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AF632A">
        <w:rPr>
          <w:rFonts w:ascii="Times New Roman" w:hAnsi="Times New Roman" w:cs="Times New Roman"/>
          <w:sz w:val="28"/>
          <w:szCs w:val="28"/>
          <w:lang w:eastAsia="uk-UA"/>
        </w:rPr>
        <w:t>физического лица-</w:t>
      </w:r>
      <w:r w:rsidRPr="00AF632A">
        <w:rPr>
          <w:rFonts w:ascii="Times New Roman" w:hAnsi="Times New Roman" w:cs="Times New Roman"/>
          <w:sz w:val="28"/>
          <w:szCs w:val="28"/>
          <w:lang w:eastAsia="uk-UA"/>
        </w:rPr>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При осуществлении </w:t>
      </w:r>
      <w:r w:rsidR="004843C0" w:rsidRPr="00AF632A">
        <w:rPr>
          <w:rFonts w:ascii="Times New Roman" w:hAnsi="Times New Roman" w:cs="Times New Roman"/>
          <w:sz w:val="28"/>
          <w:szCs w:val="28"/>
          <w:lang w:eastAsia="uk-UA"/>
        </w:rPr>
        <w:t>физическим лицом-</w:t>
      </w:r>
      <w:r w:rsidRPr="00AF632A">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sz w:val="28"/>
          <w:szCs w:val="28"/>
          <w:lang w:eastAsia="uk-UA"/>
        </w:rPr>
      </w:pPr>
      <w:r w:rsidRPr="00AF632A">
        <w:rPr>
          <w:rFonts w:ascii="Times New Roman" w:hAnsi="Times New Roman" w:cs="Times New Roman"/>
          <w:bCs/>
          <w:sz w:val="28"/>
          <w:szCs w:val="28"/>
          <w:lang w:eastAsia="uk-UA"/>
        </w:rPr>
        <w:br w:type="page"/>
      </w:r>
    </w:p>
    <w:p w:rsidR="002E06B1" w:rsidRPr="00AF632A" w:rsidRDefault="00EB11F1" w:rsidP="00EB11F1">
      <w:pPr>
        <w:shd w:val="clear" w:color="auto" w:fill="FFFFFF"/>
        <w:spacing w:after="360" w:line="276" w:lineRule="auto"/>
        <w:ind w:left="57" w:right="57" w:firstLine="709"/>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4.</w:t>
      </w:r>
      <w:r w:rsidRPr="00AF632A">
        <w:rPr>
          <w:rFonts w:ascii="Times New Roman" w:hAnsi="Times New Roman" w:cs="Times New Roman"/>
          <w:b/>
          <w:bCs/>
          <w:sz w:val="28"/>
          <w:szCs w:val="28"/>
          <w:lang w:eastAsia="uk-UA"/>
        </w:rPr>
        <w:t xml:space="preserve"> Обучающиеся и их родители (законные представители)</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FF3989"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0</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FF3989" w:rsidRPr="00AF632A">
        <w:rPr>
          <w:rFonts w:ascii="Times New Roman" w:hAnsi="Times New Roman" w:cs="Times New Roman"/>
          <w:b/>
          <w:bCs/>
          <w:sz w:val="28"/>
          <w:szCs w:val="28"/>
          <w:lang w:eastAsia="uk-UA"/>
        </w:rPr>
        <w:t>бучающиеся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программы интернатуры;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аспиранты - лица, обучающиеся в аспирантуре по программе подготовки научно-педагогических кадров;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докторанты – лица, обучающиеся в докторантуре по программе подготовки научных кадров;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адъюнкты - лица, проходящие военную или иную приравненную к ней службу, службу в органах внутренних дел;</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интерны - лица, обучающиеся по программам интернатуры;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ординаторы - лица, обучающиеся по программам ординатуры;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ассистенты-стажеры - лица, обучающиеся по программам ассистентуры-стажировки;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слушатели -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F3989"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Студентам (курсантам) выдается зачетная книжка, а студентам также студенческий билет. Образцы зачетной книжки и студенческого билета </w:t>
      </w:r>
      <w:r w:rsidRPr="00AF632A">
        <w:rPr>
          <w:rFonts w:ascii="Times New Roman" w:hAnsi="Times New Roman" w:cs="Times New Roman"/>
          <w:sz w:val="27"/>
          <w:szCs w:val="27"/>
          <w:lang w:eastAsia="uk-UA"/>
        </w:rPr>
        <w:t xml:space="preserve">утверждаются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F3989"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AF632A">
        <w:rPr>
          <w:rFonts w:ascii="Times New Roman" w:hAnsi="Times New Roman" w:cs="Times New Roman"/>
          <w:sz w:val="27"/>
          <w:szCs w:val="27"/>
          <w:lang w:eastAsia="uk-UA"/>
        </w:rPr>
        <w:t xml:space="preserve">иными нормативными </w:t>
      </w:r>
      <w:r w:rsidR="006C4700" w:rsidRPr="00AF632A">
        <w:rPr>
          <w:rFonts w:ascii="Times New Roman" w:hAnsi="Times New Roman" w:cs="Times New Roman"/>
          <w:sz w:val="27"/>
          <w:szCs w:val="27"/>
          <w:lang w:eastAsia="uk-UA"/>
        </w:rPr>
        <w:t>правовыми актами Донецкой Народной Республики</w:t>
      </w:r>
      <w:r w:rsidR="00FF3989" w:rsidRPr="00AF632A">
        <w:rPr>
          <w:rFonts w:ascii="Times New Roman" w:hAnsi="Times New Roman" w:cs="Times New Roman"/>
          <w:sz w:val="27"/>
          <w:szCs w:val="27"/>
          <w:lang w:eastAsia="uk-UA"/>
        </w:rPr>
        <w:t>.</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FF3989"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FF3989" w:rsidRPr="00AF632A">
        <w:rPr>
          <w:rFonts w:ascii="Times New Roman" w:hAnsi="Times New Roman" w:cs="Times New Roman"/>
          <w:b/>
          <w:bCs/>
          <w:sz w:val="28"/>
          <w:szCs w:val="28"/>
          <w:lang w:eastAsia="uk-UA"/>
        </w:rPr>
        <w:t>сновные права обучающихся и меры их социальной поддержки и стимулирования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Обучающимся предоставляются права на: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уважение человеческого достоинства, защиту от всех форм физического и психического насилия, оскорбления личности, охрану жизни и здоровья;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свободу совести, информации, свободное выражение собственных взглядов и убеждений;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образовательных стандартов в порядке, установленном </w:t>
      </w:r>
      <w:r w:rsidR="00E96384" w:rsidRPr="00AF632A">
        <w:rPr>
          <w:rFonts w:ascii="Times New Roman" w:hAnsi="Times New Roman" w:cs="Times New Roman"/>
          <w:sz w:val="28"/>
          <w:szCs w:val="28"/>
          <w:lang w:eastAsia="uk-UA"/>
        </w:rPr>
        <w:t>законодательством</w:t>
      </w:r>
      <w:r w:rsidR="00394511" w:rsidRPr="00AF632A">
        <w:rPr>
          <w:rFonts w:ascii="Times New Roman" w:hAnsi="Times New Roman" w:cs="Times New Roman"/>
          <w:sz w:val="28"/>
          <w:szCs w:val="28"/>
          <w:lang w:eastAsia="uk-UA"/>
        </w:rPr>
        <w:t xml:space="preserve"> Донецкой Народной Республики</w:t>
      </w:r>
      <w:r w:rsidR="00676FC8" w:rsidRPr="00AF632A">
        <w:rPr>
          <w:rFonts w:ascii="Times New Roman" w:hAnsi="Times New Roman" w:cs="Times New Roman"/>
          <w:sz w:val="28"/>
          <w:szCs w:val="28"/>
          <w:lang w:eastAsia="uk-UA"/>
        </w:rPr>
        <w:t xml:space="preserve">об образовании </w:t>
      </w:r>
      <w:r w:rsidRPr="00AF632A">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каникулы - плановые перерывы при получении образования для отдыха и иных социальных целей в соответствии с законодательством</w:t>
      </w:r>
      <w:r w:rsidR="00394511"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академический отпуск в порядке и по основаниям, которые установлены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AF632A">
        <w:rPr>
          <w:rFonts w:ascii="Times New Roman" w:hAnsi="Times New Roman" w:cs="Times New Roman"/>
          <w:sz w:val="28"/>
          <w:szCs w:val="28"/>
          <w:lang w:eastAsia="uk-UA"/>
        </w:rPr>
        <w:t>ановленном законодательством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p>
    <w:p w:rsidR="00E96384"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14) переход с платного обучения на бесплатное обучение в случаях и в порядке, которые предусмотрены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96384" w:rsidRPr="00AF632A">
        <w:rPr>
          <w:rFonts w:ascii="Times New Roman" w:hAnsi="Times New Roman" w:cs="Times New Roman"/>
          <w:sz w:val="28"/>
          <w:szCs w:val="28"/>
          <w:lang w:eastAsia="uk-UA"/>
        </w:rPr>
        <w:t>;</w:t>
      </w:r>
    </w:p>
    <w:p w:rsidR="006C218A"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17) участие в управлении образовательной организацией в порядке, установленном ее уставом;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18) обжалование актов образовательной организации в установленном законодательством Донецкой Народной Республики порядке;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19) бесплатное пользование библиотечно-информационными ресурсами, учебной, производственной, научной базой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20) пользование в порядке, установленном </w:t>
      </w:r>
      <w:r w:rsidR="00676FC8" w:rsidRPr="00AF632A">
        <w:rPr>
          <w:rFonts w:ascii="Times New Roman" w:hAnsi="Times New Roman" w:cs="Times New Roman"/>
          <w:sz w:val="28"/>
          <w:szCs w:val="28"/>
          <w:lang w:eastAsia="uk-UA"/>
        </w:rPr>
        <w:t>законодательством Донецкой Народной Республики</w:t>
      </w:r>
      <w:r w:rsidRPr="00AF632A">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21)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22) 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и (или) научных работников научных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23)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24) 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25) 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rPr>
      </w:pPr>
      <w:r w:rsidRPr="00AF632A">
        <w:rPr>
          <w:rFonts w:ascii="Times New Roman" w:hAnsi="Times New Roman" w:cs="Times New Roman"/>
          <w:sz w:val="28"/>
          <w:szCs w:val="28"/>
          <w:lang w:eastAsia="uk-UA"/>
        </w:rPr>
        <w:t>26) 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p>
    <w:p w:rsidR="00475F9B" w:rsidRPr="00AF632A" w:rsidRDefault="00475F9B" w:rsidP="009C06F3">
      <w:pPr>
        <w:shd w:val="clear" w:color="auto" w:fill="FFFFFF"/>
        <w:spacing w:after="360" w:line="276" w:lineRule="auto"/>
        <w:ind w:left="57" w:right="57" w:firstLine="709"/>
        <w:rPr>
          <w:rFonts w:ascii="Times New Roman" w:hAnsi="Times New Roman"/>
          <w:sz w:val="28"/>
          <w:szCs w:val="28"/>
        </w:rPr>
      </w:pPr>
      <w:r w:rsidRPr="00AF632A">
        <w:rPr>
          <w:rFonts w:ascii="Times New Roman" w:hAnsi="Times New Roman"/>
          <w:sz w:val="28"/>
          <w:szCs w:val="28"/>
          <w:lang w:eastAsia="uk-UA"/>
        </w:rPr>
        <w:t xml:space="preserve">27) </w:t>
      </w:r>
      <w:r w:rsidRPr="00AF632A">
        <w:rPr>
          <w:rFonts w:ascii="Times New Roman" w:hAnsi="Times New Roman"/>
          <w:sz w:val="28"/>
          <w:szCs w:val="28"/>
        </w:rPr>
        <w:t xml:space="preserve">отсрочку от призыва на военную службу, предоставляемую в соответствии с </w:t>
      </w:r>
      <w:hyperlink r:id="rId19" w:history="1">
        <w:r w:rsidRPr="00AF632A">
          <w:rPr>
            <w:rStyle w:val="afffff0"/>
            <w:rFonts w:ascii="Times New Roman" w:hAnsi="Times New Roman"/>
            <w:sz w:val="28"/>
            <w:szCs w:val="28"/>
          </w:rPr>
          <w:t>Законом Донецкой Народной Республики от 17</w:t>
        </w:r>
        <w:r w:rsidR="005417A1" w:rsidRPr="00AF632A">
          <w:rPr>
            <w:rStyle w:val="afffff0"/>
            <w:rFonts w:ascii="Times New Roman" w:hAnsi="Times New Roman"/>
            <w:sz w:val="28"/>
            <w:szCs w:val="28"/>
          </w:rPr>
          <w:t xml:space="preserve"> февраля </w:t>
        </w:r>
        <w:r w:rsidRPr="00AF632A">
          <w:rPr>
            <w:rStyle w:val="afffff0"/>
            <w:rFonts w:ascii="Times New Roman" w:hAnsi="Times New Roman"/>
            <w:sz w:val="28"/>
            <w:szCs w:val="28"/>
          </w:rPr>
          <w:t>2015</w:t>
        </w:r>
        <w:r w:rsidR="005417A1" w:rsidRPr="00AF632A">
          <w:rPr>
            <w:rStyle w:val="afffff0"/>
            <w:rFonts w:ascii="Times New Roman" w:hAnsi="Times New Roman"/>
            <w:sz w:val="28"/>
            <w:szCs w:val="28"/>
          </w:rPr>
          <w:t xml:space="preserve"> года</w:t>
        </w:r>
        <w:r w:rsidRPr="00AF632A">
          <w:rPr>
            <w:rStyle w:val="afffff0"/>
            <w:rFonts w:ascii="Times New Roman" w:hAnsi="Times New Roman"/>
            <w:sz w:val="28"/>
            <w:szCs w:val="28"/>
          </w:rPr>
          <w:t xml:space="preserve"> № 08-</w:t>
        </w:r>
        <w:r w:rsidRPr="00AF632A">
          <w:rPr>
            <w:rStyle w:val="afffff0"/>
            <w:rFonts w:ascii="Times New Roman" w:hAnsi="Times New Roman"/>
            <w:sz w:val="28"/>
            <w:szCs w:val="28"/>
            <w:lang w:val="en-US"/>
          </w:rPr>
          <w:t>I</w:t>
        </w:r>
        <w:r w:rsidRPr="00AF632A">
          <w:rPr>
            <w:rStyle w:val="afffff0"/>
            <w:rFonts w:ascii="Times New Roman" w:hAnsi="Times New Roman"/>
            <w:sz w:val="28"/>
            <w:szCs w:val="28"/>
          </w:rPr>
          <w:t>НС «О воинской обязанности и военной службе</w:t>
        </w:r>
        <w:r w:rsidR="00337B96" w:rsidRPr="00AF632A">
          <w:rPr>
            <w:rStyle w:val="afffff0"/>
            <w:rFonts w:ascii="Times New Roman" w:hAnsi="Times New Roman"/>
            <w:sz w:val="28"/>
            <w:szCs w:val="28"/>
          </w:rPr>
          <w:t>»</w:t>
        </w:r>
        <w:r w:rsidRPr="00AF632A">
          <w:rPr>
            <w:rStyle w:val="afffff0"/>
            <w:rFonts w:ascii="Times New Roman" w:hAnsi="Times New Roman"/>
            <w:sz w:val="28"/>
            <w:szCs w:val="28"/>
          </w:rPr>
          <w:t>;</w:t>
        </w:r>
      </w:hyperlink>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28) иные академические права, предусмотренные настоящим Законом, другими нормативными правовыми актам</w:t>
      </w:r>
      <w:r w:rsidR="00816FB9" w:rsidRPr="00AF632A">
        <w:rPr>
          <w:rFonts w:ascii="Times New Roman" w:hAnsi="Times New Roman" w:cs="Times New Roman"/>
          <w:sz w:val="28"/>
          <w:szCs w:val="28"/>
          <w:lang w:eastAsia="uk-UA"/>
        </w:rPr>
        <w:t xml:space="preserve">и Донецкой Народной Республики </w:t>
      </w:r>
      <w:r w:rsidRPr="00AF632A">
        <w:rPr>
          <w:rFonts w:ascii="Times New Roman" w:hAnsi="Times New Roman" w:cs="Times New Roman"/>
          <w:sz w:val="28"/>
          <w:szCs w:val="28"/>
          <w:lang w:eastAsia="uk-UA"/>
        </w:rPr>
        <w:t>в области организации и проведения образовательной деятельности.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Обучающимся предоставляются следующие меры социальной поддержки и стимулирования: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AF632A">
        <w:rPr>
          <w:rFonts w:ascii="Times New Roman" w:hAnsi="Times New Roman" w:cs="Times New Roman"/>
          <w:sz w:val="28"/>
          <w:szCs w:val="28"/>
          <w:lang w:eastAsia="uk-UA"/>
        </w:rPr>
        <w:t>одательством</w:t>
      </w:r>
      <w:r w:rsidRPr="00AF632A">
        <w:rPr>
          <w:rFonts w:ascii="Times New Roman" w:hAnsi="Times New Roman" w:cs="Times New Roman"/>
          <w:sz w:val="28"/>
          <w:szCs w:val="28"/>
          <w:lang w:eastAsia="uk-UA"/>
        </w:rPr>
        <w:t xml:space="preserve">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обеспечение питанием в случаях и в порядке, которые установлены </w:t>
      </w:r>
      <w:r w:rsidR="00816FB9" w:rsidRPr="00AF632A">
        <w:rPr>
          <w:rFonts w:ascii="Times New Roman" w:hAnsi="Times New Roman" w:cs="Times New Roman"/>
          <w:sz w:val="28"/>
          <w:szCs w:val="28"/>
          <w:lang w:eastAsia="uk-UA"/>
        </w:rPr>
        <w:t>законодательством</w:t>
      </w:r>
      <w:r w:rsidRPr="00AF632A">
        <w:rPr>
          <w:rFonts w:ascii="Times New Roman" w:hAnsi="Times New Roman" w:cs="Times New Roman"/>
          <w:sz w:val="28"/>
          <w:szCs w:val="28"/>
          <w:lang w:eastAsia="uk-UA"/>
        </w:rPr>
        <w:t xml:space="preserve">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обеспечение местами в интернатах, а также предоставление в соответствии с настоящим Законом и жилищным законодательством </w:t>
      </w:r>
      <w:r w:rsidR="00D22A0B"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жилых помещений в общежитиях;</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транспортное обеспечение в</w:t>
      </w:r>
      <w:r w:rsidR="003C3524" w:rsidRPr="00AF632A">
        <w:rPr>
          <w:rFonts w:ascii="Times New Roman" w:hAnsi="Times New Roman" w:cs="Times New Roman"/>
          <w:sz w:val="28"/>
          <w:szCs w:val="28"/>
          <w:lang w:eastAsia="uk-UA"/>
        </w:rPr>
        <w:t xml:space="preserve"> соответствии со статьей 37</w:t>
      </w:r>
      <w:r w:rsidRPr="00AF632A">
        <w:rPr>
          <w:rFonts w:ascii="Times New Roman" w:hAnsi="Times New Roman" w:cs="Times New Roman"/>
          <w:sz w:val="28"/>
          <w:szCs w:val="28"/>
          <w:lang w:eastAsia="uk-UA"/>
        </w:rPr>
        <w:t xml:space="preserve"> настоящего Закона;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7"/>
          <w:szCs w:val="27"/>
          <w:lang w:eastAsia="uk-UA"/>
        </w:rPr>
        <w:t xml:space="preserve">5) получение стипендий, материальной помощи и других денежных выплат, предусмотренных законодательством </w:t>
      </w:r>
      <w:r w:rsidR="00394511" w:rsidRPr="00AF632A">
        <w:rPr>
          <w:rFonts w:ascii="Times New Roman" w:hAnsi="Times New Roman" w:cs="Times New Roman"/>
          <w:sz w:val="27"/>
          <w:szCs w:val="27"/>
          <w:lang w:eastAsia="uk-UA"/>
        </w:rPr>
        <w:t>Донецкой</w:t>
      </w:r>
      <w:r w:rsidR="00394511" w:rsidRPr="00AF632A">
        <w:rPr>
          <w:rFonts w:ascii="Times New Roman" w:hAnsi="Times New Roman" w:cs="Times New Roman"/>
          <w:sz w:val="28"/>
          <w:szCs w:val="28"/>
          <w:lang w:eastAsia="uk-UA"/>
        </w:rPr>
        <w:t xml:space="preserve"> Народной Республики</w:t>
      </w:r>
      <w:r w:rsidRPr="00AF632A">
        <w:rPr>
          <w:rFonts w:ascii="Times New Roman" w:hAnsi="Times New Roman" w:cs="Times New Roman"/>
          <w:sz w:val="27"/>
          <w:szCs w:val="27"/>
          <w:lang w:eastAsia="uk-UA"/>
        </w:rPr>
        <w:t>об образовании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иные меры социальной поддержки, предусмотренные </w:t>
      </w:r>
      <w:r w:rsidR="00B33243" w:rsidRPr="00AF632A">
        <w:rPr>
          <w:rFonts w:ascii="Times New Roman" w:hAnsi="Times New Roman" w:cs="Times New Roman"/>
          <w:sz w:val="28"/>
          <w:szCs w:val="28"/>
          <w:lang w:eastAsia="uk-UA"/>
        </w:rPr>
        <w:t xml:space="preserve">законодательством </w:t>
      </w:r>
      <w:r w:rsidRPr="00AF632A">
        <w:rPr>
          <w:rFonts w:ascii="Times New Roman" w:hAnsi="Times New Roman" w:cs="Times New Roman"/>
          <w:sz w:val="28"/>
          <w:szCs w:val="28"/>
          <w:lang w:eastAsia="uk-UA"/>
        </w:rPr>
        <w:t>Донецкой Народной Республики</w:t>
      </w:r>
      <w:r w:rsidR="00B33243"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AF632A">
        <w:rPr>
          <w:rFonts w:ascii="Times New Roman" w:hAnsi="Times New Roman" w:cs="Times New Roman"/>
          <w:sz w:val="28"/>
          <w:szCs w:val="28"/>
          <w:lang w:eastAsia="uk-UA"/>
        </w:rPr>
        <w:t>законодательством Донецкой Народной Республики</w:t>
      </w:r>
      <w:r w:rsidRPr="00AF632A">
        <w:rPr>
          <w:rFonts w:ascii="Times New Roman" w:hAnsi="Times New Roman" w:cs="Times New Roman"/>
          <w:sz w:val="28"/>
          <w:szCs w:val="28"/>
          <w:lang w:eastAsia="uk-UA"/>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общественных объединений обучающихся порядке</w:t>
      </w:r>
      <w:r w:rsidR="00EB0C89" w:rsidRPr="00AF632A">
        <w:rPr>
          <w:rFonts w:ascii="Times New Roman" w:hAnsi="Times New Roman" w:cs="Times New Roman"/>
          <w:sz w:val="28"/>
          <w:szCs w:val="28"/>
          <w:lang w:eastAsia="uk-UA"/>
        </w:rPr>
        <w:t>, установленном законодательством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Обучающиеся, осваивающие основные образовательные программы среднего общего, среднего профессионального 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Организации, осуществляющие образовательную деятельность, финансовое обеспечение которой осуществляется за счёт</w:t>
      </w:r>
      <w:r w:rsidR="008D166C" w:rsidRPr="00AF632A">
        <w:rPr>
          <w:rFonts w:ascii="Times New Roman" w:hAnsi="Times New Roman" w:cs="Times New Roman"/>
          <w:sz w:val="28"/>
          <w:szCs w:val="28"/>
          <w:lang w:eastAsia="uk-UA"/>
        </w:rPr>
        <w:t xml:space="preserve"> бюджетных</w:t>
      </w:r>
      <w:r w:rsidRPr="00AF632A">
        <w:rPr>
          <w:rFonts w:ascii="Times New Roman" w:hAnsi="Times New Roman" w:cs="Times New Roman"/>
          <w:sz w:val="28"/>
          <w:szCs w:val="28"/>
          <w:lang w:eastAsia="uk-UA"/>
        </w:rPr>
        <w:t xml:space="preserve">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в пределах своей компетенции и в соответствии с законодательством Донецкой Народной Республики обеспечивают обучающихся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 xml:space="preserve">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 нормативными правовыми актами Донецкой Народной Республики в области организации и проведения образовательной деятельности.</w:t>
      </w:r>
    </w:p>
    <w:p w:rsidR="00A93844"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93844"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A93844"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A93844" w:rsidRPr="00AF632A">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Обучающимся, осваивающим основные образовательные программы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 xml:space="preserve">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Pr="00AF632A">
        <w:rPr>
          <w:rFonts w:ascii="Times New Roman" w:hAnsi="Times New Roman" w:cs="Times New Roman"/>
          <w:sz w:val="28"/>
          <w:szCs w:val="28"/>
        </w:rPr>
        <w:t xml:space="preserve">образовательных стандартов, </w:t>
      </w:r>
      <w:r w:rsidRPr="00AF632A">
        <w:rPr>
          <w:rFonts w:ascii="Times New Roman" w:hAnsi="Times New Roman" w:cs="Times New Roman"/>
          <w:sz w:val="28"/>
          <w:szCs w:val="28"/>
          <w:lang w:eastAsia="uk-UA"/>
        </w:rPr>
        <w:t>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и местных бюджетов.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Pr="00AF632A">
        <w:rPr>
          <w:rFonts w:ascii="Times New Roman" w:hAnsi="Times New Roman" w:cs="Times New Roman"/>
          <w:sz w:val="28"/>
          <w:szCs w:val="28"/>
        </w:rPr>
        <w:t xml:space="preserve"> образовательных стандартов </w:t>
      </w:r>
      <w:r w:rsidRPr="00AF632A">
        <w:rPr>
          <w:rFonts w:ascii="Times New Roman" w:hAnsi="Times New Roman" w:cs="Times New Roman"/>
          <w:sz w:val="28"/>
          <w:szCs w:val="28"/>
          <w:lang w:eastAsia="uk-UA"/>
        </w:rPr>
        <w:t>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A93844"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С</w:t>
      </w:r>
      <w:r w:rsidR="00A93844" w:rsidRPr="00AF632A">
        <w:rPr>
          <w:rFonts w:ascii="Times New Roman" w:hAnsi="Times New Roman" w:cs="Times New Roman"/>
          <w:b/>
          <w:bCs/>
          <w:sz w:val="28"/>
          <w:szCs w:val="28"/>
          <w:lang w:eastAsia="uk-UA"/>
        </w:rPr>
        <w:t>типендии и другие денежные выплаты</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Донецкой Народной Республике устанавливаются следующие виды стипендий: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государственная академическая стипендия студентам;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государственная социальная стипендия студентам;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государственные стипендии аспирантам, ординаторам, ассистентам-стажерам;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именные стипендии;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стипендии обучающимся, назначаемые юридическими лицами или физическими лицами, в том числе направившими их на обучение.</w:t>
      </w:r>
    </w:p>
    <w:p w:rsidR="00393F22"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Студентам, обучающимся по очной форме обучения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назначается государственная академическая стипендия и (или) государственная социальная стипендия в порядке, установленном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AF632A">
        <w:rPr>
          <w:rFonts w:ascii="Times New Roman" w:hAnsi="Times New Roman" w:cs="Times New Roman"/>
          <w:sz w:val="28"/>
          <w:szCs w:val="28"/>
          <w:lang w:eastAsia="uk-UA"/>
        </w:rPr>
        <w:t>.</w:t>
      </w:r>
    </w:p>
    <w:p w:rsidR="00475F9B" w:rsidRPr="00AF632A" w:rsidRDefault="00475F9B" w:rsidP="009C06F3">
      <w:pPr>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Государственная академическая стипендия назначается студентам, отвечающим требованиям, установленным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Pr="00AF632A">
        <w:rPr>
          <w:rFonts w:ascii="Times New Roman" w:hAnsi="Times New Roman" w:cs="Times New Roman"/>
          <w:sz w:val="28"/>
          <w:szCs w:val="28"/>
        </w:rPr>
        <w:t>студентам, подвергшимся воздействию радиации вследствие катастрофы на Чернобыльской АЭС и иных радиационных катастроф</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Аспирантам, ординаторам, ассистентам-стажерам, обучающимся по очной форме обучения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в порядке, установленном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назначаются государственные стипендии.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475F9B" w:rsidRPr="00AF632A" w:rsidRDefault="00475F9B" w:rsidP="009C06F3">
      <w:pPr>
        <w:spacing w:after="360" w:line="276" w:lineRule="auto"/>
        <w:ind w:left="57" w:right="57" w:firstLine="709"/>
        <w:rPr>
          <w:rFonts w:ascii="Times New Roman" w:hAnsi="Times New Roman"/>
          <w:sz w:val="28"/>
          <w:szCs w:val="28"/>
          <w:lang w:eastAsia="uk-UA"/>
        </w:rPr>
      </w:pPr>
      <w:r w:rsidRPr="00AF632A">
        <w:rPr>
          <w:rFonts w:ascii="Times New Roman" w:hAnsi="Times New Roman"/>
          <w:sz w:val="28"/>
          <w:szCs w:val="28"/>
          <w:lang w:eastAsia="uk-UA"/>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Размер стипендиального фонда определяется исходя из общего числа обучающихся по очной форме обучения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 xml:space="preserve">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на основании нормативов, установленных </w:t>
      </w:r>
      <w:r w:rsidR="000735DA" w:rsidRPr="00AF632A">
        <w:rPr>
          <w:rFonts w:ascii="Times New Roman" w:hAnsi="Times New Roman" w:cs="Times New Roman"/>
          <w:sz w:val="28"/>
          <w:szCs w:val="28"/>
          <w:lang w:eastAsia="uk-UA"/>
        </w:rPr>
        <w:t>Совет</w:t>
      </w:r>
      <w:r w:rsidR="008D5BBC"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обучающихся с учетом уровня инфляции. </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статьи.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и местных бюджетов, в том числе в пределах квоты, установленной </w:t>
      </w:r>
      <w:r w:rsidR="000735DA" w:rsidRPr="00AF632A">
        <w:rPr>
          <w:rFonts w:ascii="Times New Roman" w:hAnsi="Times New Roman" w:cs="Times New Roman"/>
          <w:sz w:val="28"/>
          <w:szCs w:val="28"/>
          <w:lang w:eastAsia="uk-UA"/>
        </w:rPr>
        <w:t>Совет</w:t>
      </w:r>
      <w:r w:rsidR="008D5BBC"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 соответствии с которыми такие лица приняты на обучение.</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Именные стипендии учреждаются </w:t>
      </w:r>
      <w:r w:rsidR="0064379C" w:rsidRPr="00AF632A">
        <w:rPr>
          <w:rFonts w:ascii="Times New Roman" w:hAnsi="Times New Roman" w:cs="Times New Roman"/>
          <w:sz w:val="28"/>
          <w:szCs w:val="28"/>
          <w:lang w:eastAsia="uk-UA"/>
        </w:rPr>
        <w:t>республиканскими органами исполнительной власти</w:t>
      </w:r>
      <w:r w:rsidRPr="00AF632A">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13. Профессиональным образовательным организациям и образовательным организациям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осуществляющим оказание государственных услуг в сфере образования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14.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15. Размер, условия и порядок денежных выплат обучающимся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AF632A">
        <w:rPr>
          <w:rFonts w:ascii="Times New Roman" w:hAnsi="Times New Roman" w:cs="Times New Roman"/>
          <w:sz w:val="28"/>
          <w:szCs w:val="28"/>
          <w:lang w:eastAsia="uk-UA"/>
        </w:rPr>
        <w:t>законодательством Донецкой Народной Республики</w:t>
      </w:r>
      <w:r w:rsidRPr="00AF632A">
        <w:rPr>
          <w:rFonts w:ascii="Times New Roman" w:hAnsi="Times New Roman" w:cs="Times New Roman"/>
          <w:sz w:val="28"/>
          <w:szCs w:val="28"/>
          <w:lang w:eastAsia="uk-UA"/>
        </w:rPr>
        <w:t>.</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9B17D7"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9B17D7" w:rsidRPr="00AF632A">
        <w:rPr>
          <w:rFonts w:ascii="Times New Roman" w:hAnsi="Times New Roman" w:cs="Times New Roman"/>
          <w:b/>
          <w:bCs/>
          <w:sz w:val="28"/>
          <w:szCs w:val="28"/>
          <w:lang w:eastAsia="uk-UA"/>
        </w:rPr>
        <w:t>рганизация питания обучающихся</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Организация питания обучающихся возлагается на организации, осуществляющие образовательную деятельность.</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Расписание занятий должно предусматривать перерыв достаточной продолжительности для питания обучающихся.</w:t>
      </w:r>
    </w:p>
    <w:p w:rsidR="002E06B1" w:rsidRPr="00AF632A" w:rsidRDefault="00475F9B"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sz w:val="28"/>
          <w:szCs w:val="28"/>
          <w:lang w:eastAsia="uk-UA"/>
        </w:rPr>
        <w:t>3. 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4. Обеспечение питанием обучающихся за счет бюджетных ассигнований бюджета </w:t>
      </w:r>
      <w:r w:rsidR="008D166C" w:rsidRPr="00AF632A">
        <w:rPr>
          <w:rFonts w:ascii="Times New Roman" w:hAnsi="Times New Roman" w:cs="Times New Roman"/>
          <w:sz w:val="28"/>
          <w:szCs w:val="28"/>
        </w:rPr>
        <w:t xml:space="preserve">Донецкой Народной Республики </w:t>
      </w:r>
      <w:r w:rsidRPr="00AF632A">
        <w:rPr>
          <w:rFonts w:ascii="Times New Roman" w:hAnsi="Times New Roman" w:cs="Times New Roman"/>
          <w:sz w:val="28"/>
          <w:szCs w:val="28"/>
        </w:rPr>
        <w:t>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 органами местного самоуправления.</w:t>
      </w:r>
    </w:p>
    <w:p w:rsidR="002E06B1" w:rsidRPr="00AF632A" w:rsidRDefault="002E06B1" w:rsidP="009C06F3">
      <w:pPr>
        <w:shd w:val="clear" w:color="auto" w:fill="FFFFFF"/>
        <w:spacing w:after="360" w:line="276" w:lineRule="auto"/>
        <w:ind w:left="57" w:right="57"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9B17D7"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9B17D7" w:rsidRPr="00AF632A">
        <w:rPr>
          <w:rFonts w:ascii="Times New Roman" w:hAnsi="Times New Roman" w:cs="Times New Roman"/>
          <w:b/>
          <w:bCs/>
          <w:sz w:val="28"/>
          <w:szCs w:val="28"/>
          <w:lang w:eastAsia="uk-UA"/>
        </w:rPr>
        <w:t>беспечение вещевым имуществом (обмундированием)</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rPr>
        <w:t>2. Обеспечение вещевым имуществом (обмундированием), в том числе форменной одеждой, обучающихся за счет бюджетных ассигнований бюджета</w:t>
      </w:r>
      <w:r w:rsidR="008D166C" w:rsidRPr="00AF632A">
        <w:rPr>
          <w:rFonts w:ascii="Times New Roman" w:hAnsi="Times New Roman" w:cs="Times New Roman"/>
          <w:sz w:val="28"/>
          <w:szCs w:val="28"/>
        </w:rPr>
        <w:t xml:space="preserve"> Донецкой Народной Республики</w:t>
      </w:r>
      <w:r w:rsidRPr="00AF632A">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 органами местного самоуправления.</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3C3524" w:rsidRPr="00AF632A">
        <w:rPr>
          <w:rFonts w:ascii="Times New Roman" w:hAnsi="Times New Roman" w:cs="Times New Roman"/>
          <w:bCs/>
          <w:sz w:val="28"/>
          <w:szCs w:val="28"/>
          <w:lang w:eastAsia="uk-UA"/>
        </w:rPr>
        <w:t>татья 36</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П</w:t>
      </w:r>
      <w:r w:rsidR="009B17D7" w:rsidRPr="00AF632A">
        <w:rPr>
          <w:rFonts w:ascii="Times New Roman" w:hAnsi="Times New Roman" w:cs="Times New Roman"/>
          <w:b/>
          <w:bCs/>
          <w:sz w:val="28"/>
          <w:szCs w:val="28"/>
          <w:lang w:eastAsia="uk-UA"/>
        </w:rPr>
        <w:t>редоставление жилых помещений в общежитиях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E06B1" w:rsidRPr="00AF632A" w:rsidRDefault="00A3667F"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Лица</w:t>
      </w:r>
      <w:r w:rsidR="0093043F" w:rsidRPr="00AF632A">
        <w:rPr>
          <w:rFonts w:ascii="Times New Roman" w:hAnsi="Times New Roman" w:cs="Times New Roman"/>
          <w:sz w:val="28"/>
          <w:szCs w:val="28"/>
          <w:lang w:eastAsia="uk-UA"/>
        </w:rPr>
        <w:t xml:space="preserve">м, указанным в части </w:t>
      </w:r>
      <w:r w:rsidR="003C3524" w:rsidRPr="00AF632A">
        <w:rPr>
          <w:rFonts w:ascii="Times New Roman" w:hAnsi="Times New Roman" w:cs="Times New Roman"/>
          <w:sz w:val="28"/>
          <w:szCs w:val="28"/>
          <w:lang w:eastAsia="uk-UA"/>
        </w:rPr>
        <w:t>5 статьи 33</w:t>
      </w:r>
      <w:r w:rsidRPr="00AF632A">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AF632A">
        <w:rPr>
          <w:rFonts w:ascii="Times New Roman" w:hAnsi="Times New Roman" w:cs="Times New Roman"/>
          <w:sz w:val="28"/>
          <w:szCs w:val="28"/>
          <w:lang w:eastAsia="uk-UA"/>
        </w:rPr>
        <w:t>документом</w:t>
      </w:r>
      <w:r w:rsidRPr="00AF632A">
        <w:rPr>
          <w:rFonts w:ascii="Times New Roman" w:hAnsi="Times New Roman" w:cs="Times New Roman"/>
          <w:sz w:val="28"/>
          <w:szCs w:val="28"/>
          <w:lang w:eastAsia="uk-UA"/>
        </w:rPr>
        <w:t xml:space="preserve">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3C3524" w:rsidRPr="00AF632A">
        <w:rPr>
          <w:rFonts w:ascii="Times New Roman" w:hAnsi="Times New Roman" w:cs="Times New Roman"/>
          <w:bCs/>
          <w:sz w:val="28"/>
          <w:szCs w:val="28"/>
          <w:lang w:eastAsia="uk-UA"/>
        </w:rPr>
        <w:t>татья 37</w:t>
      </w:r>
      <w:r w:rsidRPr="00AF632A">
        <w:rPr>
          <w:rFonts w:ascii="Times New Roman" w:hAnsi="Times New Roman" w:cs="Times New Roman"/>
          <w:bCs/>
          <w:sz w:val="28"/>
          <w:szCs w:val="28"/>
          <w:lang w:eastAsia="uk-UA"/>
        </w:rPr>
        <w:t xml:space="preserve">. </w:t>
      </w:r>
      <w:r w:rsidRPr="00AF632A">
        <w:rPr>
          <w:rFonts w:ascii="Times New Roman" w:hAnsi="Times New Roman" w:cs="Times New Roman"/>
          <w:b/>
          <w:bCs/>
          <w:sz w:val="28"/>
          <w:szCs w:val="28"/>
          <w:lang w:eastAsia="uk-UA"/>
        </w:rPr>
        <w:t>Т</w:t>
      </w:r>
      <w:r w:rsidR="00A24370" w:rsidRPr="00AF632A">
        <w:rPr>
          <w:rFonts w:ascii="Times New Roman" w:hAnsi="Times New Roman" w:cs="Times New Roman"/>
          <w:b/>
          <w:bCs/>
          <w:sz w:val="28"/>
          <w:szCs w:val="28"/>
          <w:lang w:eastAsia="uk-UA"/>
        </w:rPr>
        <w:t>ранспортное обеспечение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Транспортное обеспечение обучающихся включает в себя</w:t>
      </w:r>
      <w:r w:rsidRPr="00AF632A">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установленных частью 2 настоящей статьи, а также</w:t>
      </w:r>
      <w:r w:rsidRPr="00AF632A">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rPr>
        <w:t xml:space="preserve">2. Обучающимся в государственных и муниципальных образовательных организациях, реализующих основные общеобразовательные программы, </w:t>
      </w:r>
      <w:r w:rsidRPr="00AF632A">
        <w:rPr>
          <w:rFonts w:ascii="Times New Roman" w:hAnsi="Times New Roman" w:cs="Times New Roman"/>
          <w:sz w:val="28"/>
          <w:szCs w:val="28"/>
          <w:lang w:eastAsia="uk-UA"/>
        </w:rPr>
        <w:t xml:space="preserve"> проживающим в сельской местности, гарантируется</w:t>
      </w:r>
      <w:r w:rsidRPr="00AF632A">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E3331C" w:rsidRPr="00AF632A">
        <w:rPr>
          <w:rFonts w:ascii="Times New Roman" w:hAnsi="Times New Roman" w:cs="Times New Roman"/>
          <w:bCs/>
          <w:sz w:val="28"/>
          <w:szCs w:val="28"/>
          <w:lang w:eastAsia="uk-UA"/>
        </w:rPr>
        <w:t>татья 3</w:t>
      </w:r>
      <w:r w:rsidR="003C3524" w:rsidRPr="00AF632A">
        <w:rPr>
          <w:rFonts w:ascii="Times New Roman" w:hAnsi="Times New Roman" w:cs="Times New Roman"/>
          <w:bCs/>
          <w:sz w:val="28"/>
          <w:szCs w:val="28"/>
          <w:lang w:eastAsia="uk-UA"/>
        </w:rPr>
        <w:t>8</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О</w:t>
      </w:r>
      <w:r w:rsidR="00E3331C" w:rsidRPr="00AF632A">
        <w:rPr>
          <w:rFonts w:ascii="Times New Roman" w:hAnsi="Times New Roman" w:cs="Times New Roman"/>
          <w:b/>
          <w:bCs/>
          <w:sz w:val="28"/>
          <w:szCs w:val="28"/>
          <w:lang w:eastAsia="uk-UA"/>
        </w:rPr>
        <w:t>храна здоровья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Охрана здоровья обучающихся включает в себя: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оказание первичной медико-санитарной помощи в порядке, установленном законодательством в сфере охраны здоровья;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организацию питания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определение оптимальной учебной, внеучебной нагрузки, режима учебных занятий и продолжительности каникул;</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пропаганду и обучение навыкам здорового образа жизни, требованиям охраны труда;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прохождение обучающимися в соответствии с законодательством Донецкой Народной Республики периодических медицинских осмотров и диспансеризации;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w:t>
      </w:r>
      <w:r w:rsidRPr="00AF632A">
        <w:rPr>
          <w:rFonts w:ascii="Times New Roman" w:hAnsi="Times New Roman" w:cs="Times New Roman"/>
          <w:sz w:val="28"/>
          <w:szCs w:val="28"/>
        </w:rPr>
        <w:t xml:space="preserve">профилактику и </w:t>
      </w:r>
      <w:r w:rsidRPr="00AF632A">
        <w:rPr>
          <w:rFonts w:ascii="Times New Roman" w:hAnsi="Times New Roman" w:cs="Times New Roman"/>
          <w:sz w:val="28"/>
          <w:szCs w:val="28"/>
          <w:lang w:eastAsia="uk-UA"/>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обеспечение безопасности обучающихся во время пребывания в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профилактику несчастных случаев с обучающимися во время пребывания в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проведение санитарно-противоэпидемических и профилактических мероприятий.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текущий контроль за состоянием здоровья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соблюдение государственных санитарно-эпидемиологических правил и нормативов;</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AF632A">
        <w:rPr>
          <w:rFonts w:ascii="Times New Roman" w:hAnsi="Times New Roman" w:cs="Times New Roman"/>
          <w:sz w:val="28"/>
          <w:szCs w:val="28"/>
          <w:lang w:eastAsia="uk-UA"/>
        </w:rPr>
        <w:t xml:space="preserve">с </w:t>
      </w:r>
      <w:r w:rsidR="0095575A" w:rsidRPr="00AF632A">
        <w:rPr>
          <w:rFonts w:ascii="Times New Roman" w:hAnsi="Times New Roman" w:cs="Times New Roman"/>
          <w:sz w:val="28"/>
          <w:szCs w:val="28"/>
        </w:rPr>
        <w:t xml:space="preserve">республиканским органом исполнительной власти </w:t>
      </w:r>
      <w:r w:rsidR="00CA5B31" w:rsidRPr="00AF632A">
        <w:rPr>
          <w:rFonts w:ascii="Times New Roman" w:hAnsi="Times New Roman" w:cs="Times New Roman"/>
          <w:sz w:val="28"/>
          <w:szCs w:val="28"/>
          <w:lang w:eastAsia="uk-UA"/>
        </w:rPr>
        <w:t>в</w:t>
      </w:r>
      <w:r w:rsidRPr="00AF632A">
        <w:rPr>
          <w:rFonts w:ascii="Times New Roman" w:hAnsi="Times New Roman" w:cs="Times New Roman"/>
          <w:sz w:val="28"/>
          <w:szCs w:val="28"/>
          <w:lang w:eastAsia="uk-UA"/>
        </w:rPr>
        <w:t xml:space="preserve"> сфере здравоохранения.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sz w:val="28"/>
          <w:szCs w:val="28"/>
          <w:lang w:eastAsia="uk-UA"/>
        </w:rPr>
      </w:pPr>
      <w:r w:rsidRPr="00AF632A">
        <w:rPr>
          <w:rFonts w:ascii="Times New Roman" w:hAnsi="Times New Roman" w:cs="Times New Roman"/>
          <w:bCs/>
          <w:sz w:val="28"/>
          <w:szCs w:val="28"/>
          <w:lang w:eastAsia="uk-UA"/>
        </w:rPr>
        <w:br w:type="page"/>
      </w:r>
    </w:p>
    <w:p w:rsidR="002E06B1" w:rsidRPr="00AF632A" w:rsidRDefault="002E06B1" w:rsidP="009C06F3">
      <w:pPr>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3C3524" w:rsidRPr="00AF632A">
        <w:rPr>
          <w:rFonts w:ascii="Times New Roman" w:hAnsi="Times New Roman" w:cs="Times New Roman"/>
          <w:bCs/>
          <w:sz w:val="28"/>
          <w:szCs w:val="28"/>
          <w:lang w:eastAsia="uk-UA"/>
        </w:rPr>
        <w:t>татья 39</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П</w:t>
      </w:r>
      <w:r w:rsidR="00CA5B31" w:rsidRPr="00AF632A">
        <w:rPr>
          <w:rFonts w:ascii="Times New Roman" w:hAnsi="Times New Roman" w:cs="Times New Roman"/>
          <w:b/>
          <w:bCs/>
          <w:sz w:val="28"/>
          <w:szCs w:val="28"/>
          <w:lang w:eastAsia="uk-UA"/>
        </w:rPr>
        <w:t>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Психолого-педагогическая, медицинская и социальная помощь включает в себя: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психолого-педагогическое консультирование обучающихся, их родителей (законных представителей) и педагогических работников;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коррекционно-развивающие и компенсирующие занятия с обучающимися, логопедическую помощь обучающимся;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комплекс реабилитационных и других медицинских мероприятий;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помощь обучающимся в профориентации, получении профессии и социальной адаптации.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Специализированная организация (далее по тексту – «центр») по оказанию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по согласованию с </w:t>
      </w:r>
      <w:r w:rsidR="0095575A" w:rsidRPr="00AF632A">
        <w:rPr>
          <w:rFonts w:ascii="Times New Roman" w:hAnsi="Times New Roman" w:cs="Times New Roman"/>
          <w:sz w:val="28"/>
          <w:szCs w:val="28"/>
        </w:rPr>
        <w:t xml:space="preserve">республиканским органом исполнительной власти в сфере </w:t>
      </w:r>
      <w:r w:rsidRPr="00AF632A">
        <w:rPr>
          <w:rFonts w:ascii="Times New Roman" w:hAnsi="Times New Roman" w:cs="Times New Roman"/>
          <w:sz w:val="28"/>
          <w:szCs w:val="28"/>
          <w:lang w:eastAsia="uk-UA"/>
        </w:rPr>
        <w:t>здравоохранения</w:t>
      </w:r>
      <w:r w:rsidR="003312A4"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3C3524" w:rsidRPr="00AF632A">
        <w:rPr>
          <w:rFonts w:ascii="Times New Roman" w:hAnsi="Times New Roman" w:cs="Times New Roman"/>
          <w:bCs/>
          <w:sz w:val="28"/>
          <w:szCs w:val="28"/>
          <w:lang w:eastAsia="uk-UA"/>
        </w:rPr>
        <w:t>татья 40</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О</w:t>
      </w:r>
      <w:r w:rsidR="00DE7B55" w:rsidRPr="00AF632A">
        <w:rPr>
          <w:rFonts w:ascii="Times New Roman" w:hAnsi="Times New Roman" w:cs="Times New Roman"/>
          <w:b/>
          <w:bCs/>
          <w:sz w:val="28"/>
          <w:szCs w:val="28"/>
          <w:lang w:eastAsia="uk-UA"/>
        </w:rPr>
        <w:t>бязанности и ответственность обучающихся</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Обучающиеся обязаны:</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3667F" w:rsidRPr="00AF632A" w:rsidRDefault="00A3667F"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5) бережно относиться к имуществу организации, осуществляющей образовательную деятельность;</w:t>
      </w:r>
    </w:p>
    <w:p w:rsidR="002E06B1" w:rsidRPr="00AF632A" w:rsidRDefault="00A3667F" w:rsidP="009C06F3">
      <w:pPr>
        <w:shd w:val="clear" w:color="auto" w:fill="FFFFFF"/>
        <w:spacing w:after="360" w:line="276" w:lineRule="auto"/>
        <w:ind w:firstLine="709"/>
        <w:rPr>
          <w:rFonts w:ascii="Times New Roman" w:hAnsi="Times New Roman" w:cs="Times New Roman"/>
          <w:sz w:val="28"/>
          <w:szCs w:val="28"/>
          <w:lang w:eastAsia="uk-UA"/>
        </w:rPr>
      </w:pPr>
      <w:r w:rsidRPr="00AF632A">
        <w:rPr>
          <w:rStyle w:val="afffff1"/>
          <w:b w:val="0"/>
          <w:bCs/>
          <w:szCs w:val="28"/>
        </w:rPr>
        <w:t xml:space="preserve">6) </w:t>
      </w:r>
      <w:r w:rsidRPr="00AF632A">
        <w:rPr>
          <w:rFonts w:ascii="Times New Roman" w:hAnsi="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выселение из общежития, отчисление из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Порядок применения к обучающимся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3C3524" w:rsidRPr="00AF632A">
        <w:rPr>
          <w:rFonts w:ascii="Times New Roman" w:hAnsi="Times New Roman" w:cs="Times New Roman"/>
          <w:bCs/>
          <w:sz w:val="28"/>
          <w:szCs w:val="28"/>
          <w:lang w:eastAsia="uk-UA"/>
        </w:rPr>
        <w:t>татья 41</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П</w:t>
      </w:r>
      <w:r w:rsidR="008167F6" w:rsidRPr="00AF632A">
        <w:rPr>
          <w:rFonts w:ascii="Times New Roman" w:hAnsi="Times New Roman" w:cs="Times New Roman"/>
          <w:b/>
          <w:bCs/>
          <w:sz w:val="28"/>
          <w:szCs w:val="28"/>
          <w:lang w:eastAsia="uk-UA"/>
        </w:rPr>
        <w:t>рава, обязанности и ответственность в сфере образования родителей (законных представителей) несовершеннолетних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667F" w:rsidRPr="00AF632A" w:rsidRDefault="00A3667F" w:rsidP="009C06F3">
      <w:pPr>
        <w:shd w:val="clear" w:color="auto" w:fill="FFFFFF"/>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2. 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Родители (законные представители) несовершеннолетних обучающихся имеют право: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защищать права и законные интересы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Родители (законные представители) несовершеннолетних обучающихся обязаны: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обеспечить получение детьми общего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sidR="00427EDE" w:rsidRPr="00AF632A">
        <w:rPr>
          <w:rFonts w:ascii="Times New Roman" w:hAnsi="Times New Roman" w:cs="Times New Roman"/>
          <w:sz w:val="28"/>
          <w:szCs w:val="28"/>
          <w:lang w:eastAsia="uk-UA"/>
        </w:rPr>
        <w:t xml:space="preserve">локальных </w:t>
      </w:r>
      <w:r w:rsidR="009D6A8E" w:rsidRPr="00AF632A">
        <w:rPr>
          <w:rFonts w:ascii="Times New Roman" w:hAnsi="Times New Roman" w:cs="Times New Roman"/>
          <w:sz w:val="28"/>
          <w:szCs w:val="28"/>
          <w:lang w:eastAsia="uk-UA"/>
        </w:rPr>
        <w:t xml:space="preserve">нормативных </w:t>
      </w:r>
      <w:r w:rsidR="00427EDE" w:rsidRPr="00AF632A">
        <w:rPr>
          <w:rFonts w:ascii="Times New Roman" w:hAnsi="Times New Roman" w:cs="Times New Roman"/>
          <w:sz w:val="28"/>
          <w:szCs w:val="28"/>
          <w:lang w:eastAsia="uk-UA"/>
        </w:rPr>
        <w:t>актов</w:t>
      </w:r>
      <w:r w:rsidRPr="00AF632A">
        <w:rPr>
          <w:rFonts w:ascii="Times New Roman" w:hAnsi="Times New Roman" w:cs="Times New Roman"/>
          <w:sz w:val="28"/>
          <w:szCs w:val="28"/>
          <w:lang w:eastAsia="uk-UA"/>
        </w:rPr>
        <w:t>,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уважать честь и достоинство обучающихся и работников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Иные права и обязанности родителей (законных представителей) несовершеннолетних обучающихся устанавливаются настоящим Законом, иными закон</w:t>
      </w:r>
      <w:r w:rsidR="00427EDE" w:rsidRPr="00AF632A">
        <w:rPr>
          <w:rFonts w:ascii="Times New Roman" w:hAnsi="Times New Roman" w:cs="Times New Roman"/>
          <w:sz w:val="28"/>
          <w:szCs w:val="28"/>
          <w:lang w:eastAsia="uk-UA"/>
        </w:rPr>
        <w:t>ами Донецкой Народной Республики</w:t>
      </w:r>
      <w:r w:rsidRPr="00AF632A">
        <w:rPr>
          <w:rFonts w:ascii="Times New Roman" w:hAnsi="Times New Roman" w:cs="Times New Roman"/>
          <w:sz w:val="28"/>
          <w:szCs w:val="28"/>
          <w:lang w:eastAsia="uk-UA"/>
        </w:rPr>
        <w:t>, договором об образовании (при его наличии).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За неисполнение или ненадлежащее исполнение обязанностей, установленных настоящим Законом и иными </w:t>
      </w:r>
      <w:r w:rsidR="00427EDE" w:rsidRPr="00AF632A">
        <w:rPr>
          <w:rFonts w:ascii="Times New Roman" w:hAnsi="Times New Roman" w:cs="Times New Roman"/>
          <w:sz w:val="28"/>
          <w:szCs w:val="28"/>
          <w:lang w:eastAsia="uk-UA"/>
        </w:rPr>
        <w:t>законами Донецкой Народной Республики</w:t>
      </w:r>
      <w:r w:rsidRPr="00AF632A">
        <w:rPr>
          <w:rFonts w:ascii="Times New Roman" w:hAnsi="Times New Roman" w:cs="Times New Roman"/>
          <w:sz w:val="28"/>
          <w:szCs w:val="28"/>
          <w:lang w:eastAsia="uk-UA"/>
        </w:rPr>
        <w:t>, родители (законные представители) несовершеннолетних обучающихся несут ответственность, предусмотренную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3C3524" w:rsidRPr="00AF632A">
        <w:rPr>
          <w:rFonts w:ascii="Times New Roman" w:hAnsi="Times New Roman" w:cs="Times New Roman"/>
          <w:bCs/>
          <w:sz w:val="28"/>
          <w:szCs w:val="28"/>
          <w:lang w:eastAsia="uk-UA"/>
        </w:rPr>
        <w:t>татья 42</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З</w:t>
      </w:r>
      <w:r w:rsidR="001561FB" w:rsidRPr="00AF632A">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667F" w:rsidRPr="00AF632A" w:rsidRDefault="00A3667F" w:rsidP="009C06F3">
      <w:pPr>
        <w:shd w:val="clear" w:color="auto" w:fill="FFFFFF"/>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 xml:space="preserve">1) 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Pr="00AF632A">
        <w:rPr>
          <w:rFonts w:ascii="Times New Roman" w:hAnsi="Times New Roman"/>
          <w:color w:val="000000" w:themeColor="text1"/>
          <w:sz w:val="28"/>
          <w:szCs w:val="28"/>
          <w:lang w:eastAsia="uk-UA"/>
        </w:rPr>
        <w:t>и о применении</w:t>
      </w:r>
      <w:r w:rsidRPr="00AF632A">
        <w:rPr>
          <w:rFonts w:ascii="Times New Roman" w:hAnsi="Times New Roman"/>
          <w:sz w:val="28"/>
          <w:szCs w:val="28"/>
          <w:lang w:eastAsia="uk-UA"/>
        </w:rPr>
        <w:t xml:space="preserve">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использовать не запрещенные закон</w:t>
      </w:r>
      <w:r w:rsidR="008F6B91" w:rsidRPr="00AF632A">
        <w:rPr>
          <w:rFonts w:ascii="Times New Roman" w:hAnsi="Times New Roman" w:cs="Times New Roman"/>
          <w:sz w:val="28"/>
          <w:szCs w:val="28"/>
          <w:lang w:eastAsia="uk-UA"/>
        </w:rPr>
        <w:t>одательством Донецкой Народной Р</w:t>
      </w:r>
      <w:r w:rsidRPr="00AF632A">
        <w:rPr>
          <w:rFonts w:ascii="Times New Roman" w:hAnsi="Times New Roman" w:cs="Times New Roman"/>
          <w:sz w:val="28"/>
          <w:szCs w:val="28"/>
          <w:lang w:eastAsia="uk-UA"/>
        </w:rPr>
        <w:t>еспублики иные способы защиты прав и законных интересов.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r w:rsidR="00427EDE" w:rsidRPr="00AF632A">
        <w:rPr>
          <w:rFonts w:ascii="Times New Roman" w:hAnsi="Times New Roman" w:cs="Times New Roman"/>
          <w:sz w:val="28"/>
          <w:szCs w:val="28"/>
          <w:lang w:eastAsia="uk-UA"/>
        </w:rPr>
        <w:t xml:space="preserve"> локальных</w:t>
      </w:r>
      <w:r w:rsidRPr="00AF632A">
        <w:rPr>
          <w:rFonts w:ascii="Times New Roman" w:hAnsi="Times New Roman" w:cs="Times New Roman"/>
          <w:sz w:val="28"/>
          <w:szCs w:val="28"/>
          <w:lang w:eastAsia="uk-UA"/>
        </w:rPr>
        <w:t xml:space="preserve"> нормативных </w:t>
      </w:r>
      <w:r w:rsidR="00427EDE" w:rsidRPr="00AF632A">
        <w:rPr>
          <w:rFonts w:ascii="Times New Roman" w:hAnsi="Times New Roman" w:cs="Times New Roman"/>
          <w:sz w:val="28"/>
          <w:szCs w:val="28"/>
          <w:lang w:eastAsia="uk-UA"/>
        </w:rPr>
        <w:t>актов</w:t>
      </w:r>
      <w:r w:rsidRPr="00AF632A">
        <w:rPr>
          <w:rFonts w:ascii="Times New Roman" w:hAnsi="Times New Roman" w:cs="Times New Roman"/>
          <w:sz w:val="28"/>
          <w:szCs w:val="28"/>
          <w:lang w:eastAsia="uk-UA"/>
        </w:rPr>
        <w:t>, обжалования решений о применении к обучающимся дисциплинарного взыскания.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AF632A">
        <w:rPr>
          <w:rFonts w:ascii="Times New Roman" w:hAnsi="Times New Roman" w:cs="Times New Roman"/>
          <w:sz w:val="28"/>
          <w:szCs w:val="28"/>
          <w:lang w:eastAsia="uk-UA"/>
        </w:rPr>
        <w:t xml:space="preserve">локальным </w:t>
      </w:r>
      <w:r w:rsidRPr="00AF632A">
        <w:rPr>
          <w:rFonts w:ascii="Times New Roman" w:hAnsi="Times New Roman" w:cs="Times New Roman"/>
          <w:sz w:val="28"/>
          <w:szCs w:val="28"/>
          <w:lang w:eastAsia="uk-UA"/>
        </w:rPr>
        <w:t xml:space="preserve">нормативным </w:t>
      </w:r>
      <w:r w:rsidR="00427EDE" w:rsidRPr="00AF632A">
        <w:rPr>
          <w:rFonts w:ascii="Times New Roman" w:hAnsi="Times New Roman" w:cs="Times New Roman"/>
          <w:sz w:val="28"/>
          <w:szCs w:val="28"/>
          <w:lang w:eastAsia="uk-UA"/>
        </w:rPr>
        <w:t>актом</w:t>
      </w:r>
      <w:r w:rsidRPr="00AF632A">
        <w:rPr>
          <w:rFonts w:ascii="Times New Roman" w:hAnsi="Times New Roman" w:cs="Times New Roman"/>
          <w:sz w:val="28"/>
          <w:szCs w:val="28"/>
          <w:lang w:eastAsia="uk-UA"/>
        </w:rPr>
        <w:t>,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E06B1" w:rsidRPr="00AF632A" w:rsidRDefault="005417A1" w:rsidP="005417A1">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rPr>
        <w:t>Глава 5.</w:t>
      </w:r>
      <w:r w:rsidRPr="00AF632A">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8A5480" w:rsidRPr="00AF632A">
        <w:rPr>
          <w:rFonts w:ascii="Times New Roman" w:hAnsi="Times New Roman" w:cs="Times New Roman"/>
          <w:bCs/>
          <w:sz w:val="28"/>
          <w:szCs w:val="28"/>
          <w:lang w:eastAsia="uk-UA"/>
        </w:rPr>
        <w:t>татья 4</w:t>
      </w:r>
      <w:r w:rsidR="003C3524"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8A5480" w:rsidRPr="00AF632A">
        <w:rPr>
          <w:rFonts w:ascii="Times New Roman" w:hAnsi="Times New Roman" w:cs="Times New Roman"/>
          <w:b/>
          <w:bCs/>
          <w:sz w:val="28"/>
          <w:szCs w:val="28"/>
          <w:lang w:eastAsia="uk-UA"/>
        </w:rPr>
        <w:t>раво на занятие педагогической деятельностью</w:t>
      </w:r>
    </w:p>
    <w:p w:rsidR="00A3667F" w:rsidRPr="00AF632A" w:rsidRDefault="00A3667F" w:rsidP="009C06F3">
      <w:pPr>
        <w:shd w:val="clear" w:color="auto" w:fill="FFFFFF"/>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 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rPr>
      </w:pPr>
      <w:r w:rsidRPr="00AF632A">
        <w:rPr>
          <w:rFonts w:ascii="Times New Roman" w:hAnsi="Times New Roman" w:cs="Times New Roman"/>
          <w:sz w:val="28"/>
          <w:szCs w:val="28"/>
        </w:rPr>
        <w:t xml:space="preserve">2. Педагогическую деятельность в образовательных организациях осуществляют педагогические работники, в образовательных организациях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rPr>
        <w:t>образования и образовательных организациях дополнительного профессионально</w:t>
      </w:r>
      <w:r w:rsidR="00400FA5" w:rsidRPr="00AF632A">
        <w:rPr>
          <w:rFonts w:ascii="Times New Roman" w:hAnsi="Times New Roman" w:cs="Times New Roman"/>
          <w:sz w:val="28"/>
          <w:szCs w:val="28"/>
        </w:rPr>
        <w:t xml:space="preserve">го образования – педагогические, </w:t>
      </w:r>
      <w:r w:rsidRPr="00AF632A">
        <w:rPr>
          <w:rFonts w:ascii="Times New Roman" w:hAnsi="Times New Roman" w:cs="Times New Roman"/>
          <w:sz w:val="28"/>
          <w:szCs w:val="28"/>
        </w:rPr>
        <w:t xml:space="preserve">научно-педагогические </w:t>
      </w:r>
      <w:r w:rsidR="00400FA5" w:rsidRPr="00AF632A">
        <w:rPr>
          <w:rFonts w:ascii="Times New Roman" w:hAnsi="Times New Roman" w:cs="Times New Roman"/>
          <w:sz w:val="28"/>
          <w:szCs w:val="28"/>
        </w:rPr>
        <w:t xml:space="preserve">и научные </w:t>
      </w:r>
      <w:r w:rsidRPr="00AF632A">
        <w:rPr>
          <w:rFonts w:ascii="Times New Roman" w:hAnsi="Times New Roman" w:cs="Times New Roman"/>
          <w:sz w:val="28"/>
          <w:szCs w:val="28"/>
        </w:rPr>
        <w:t>работники.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rPr>
        <w:t>Пер</w:t>
      </w:r>
      <w:r w:rsidR="008A5480" w:rsidRPr="00AF632A">
        <w:rPr>
          <w:rFonts w:ascii="Times New Roman" w:hAnsi="Times New Roman" w:cs="Times New Roman"/>
          <w:sz w:val="28"/>
          <w:szCs w:val="28"/>
        </w:rPr>
        <w:t xml:space="preserve">ечень должностей педагогических, </w:t>
      </w:r>
      <w:r w:rsidRPr="00AF632A">
        <w:rPr>
          <w:rFonts w:ascii="Times New Roman" w:hAnsi="Times New Roman" w:cs="Times New Roman"/>
          <w:sz w:val="28"/>
          <w:szCs w:val="28"/>
        </w:rPr>
        <w:t xml:space="preserve">научно-педагогических </w:t>
      </w:r>
      <w:r w:rsidR="008A5480" w:rsidRPr="00AF632A">
        <w:rPr>
          <w:rFonts w:ascii="Times New Roman" w:hAnsi="Times New Roman" w:cs="Times New Roman"/>
          <w:sz w:val="28"/>
          <w:szCs w:val="28"/>
        </w:rPr>
        <w:t xml:space="preserve">и научных </w:t>
      </w:r>
      <w:r w:rsidRPr="00AF632A">
        <w:rPr>
          <w:rFonts w:ascii="Times New Roman" w:hAnsi="Times New Roman" w:cs="Times New Roman"/>
          <w:sz w:val="28"/>
          <w:szCs w:val="28"/>
        </w:rPr>
        <w:t xml:space="preserve">работников устанавливается </w:t>
      </w:r>
      <w:r w:rsidR="000735DA" w:rsidRPr="00AF632A">
        <w:rPr>
          <w:rFonts w:ascii="Times New Roman" w:hAnsi="Times New Roman" w:cs="Times New Roman"/>
          <w:sz w:val="28"/>
          <w:szCs w:val="28"/>
          <w:lang w:eastAsia="uk-UA"/>
        </w:rPr>
        <w:t>Совет</w:t>
      </w:r>
      <w:r w:rsidR="008A5480"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rPr>
        <w:t>.</w:t>
      </w:r>
    </w:p>
    <w:p w:rsidR="002E06B1" w:rsidRPr="00AF632A" w:rsidRDefault="00400FA5" w:rsidP="009C06F3">
      <w:pPr>
        <w:spacing w:after="360" w:line="276" w:lineRule="auto"/>
        <w:ind w:firstLine="709"/>
        <w:rPr>
          <w:rFonts w:ascii="Times New Roman" w:hAnsi="Times New Roman" w:cs="Times New Roman"/>
          <w:sz w:val="28"/>
          <w:szCs w:val="28"/>
        </w:rPr>
      </w:pPr>
      <w:r w:rsidRPr="00AF632A">
        <w:rPr>
          <w:rFonts w:ascii="Times New Roman" w:hAnsi="Times New Roman" w:cs="Times New Roman"/>
          <w:sz w:val="28"/>
          <w:szCs w:val="28"/>
        </w:rPr>
        <w:t xml:space="preserve">3. Педагогические, </w:t>
      </w:r>
      <w:r w:rsidR="002E06B1" w:rsidRPr="00AF632A">
        <w:rPr>
          <w:rFonts w:ascii="Times New Roman" w:hAnsi="Times New Roman" w:cs="Times New Roman"/>
          <w:sz w:val="28"/>
          <w:szCs w:val="28"/>
        </w:rPr>
        <w:t>научно-педагогические</w:t>
      </w:r>
      <w:r w:rsidR="00137184" w:rsidRPr="00AF632A">
        <w:rPr>
          <w:rFonts w:ascii="Times New Roman" w:hAnsi="Times New Roman" w:cs="Times New Roman"/>
          <w:sz w:val="28"/>
          <w:szCs w:val="28"/>
        </w:rPr>
        <w:t>, научные</w:t>
      </w:r>
      <w:r w:rsidR="002E06B1" w:rsidRPr="00AF632A">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rsidR="000735DA" w:rsidRPr="00AF632A">
        <w:rPr>
          <w:rFonts w:ascii="Times New Roman" w:hAnsi="Times New Roman" w:cs="Times New Roman"/>
          <w:sz w:val="28"/>
          <w:szCs w:val="28"/>
          <w:lang w:eastAsia="uk-UA"/>
        </w:rPr>
        <w:t>Совет</w:t>
      </w:r>
      <w:r w:rsidR="007371EC"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371EC" w:rsidRPr="00AF632A">
        <w:rPr>
          <w:rFonts w:ascii="Times New Roman" w:hAnsi="Times New Roman" w:cs="Times New Roman"/>
          <w:bCs/>
          <w:sz w:val="28"/>
          <w:szCs w:val="28"/>
          <w:lang w:eastAsia="uk-UA"/>
        </w:rPr>
        <w:t>татья 4</w:t>
      </w:r>
      <w:r w:rsidR="003C3524" w:rsidRPr="00AF632A">
        <w:rPr>
          <w:rFonts w:ascii="Times New Roman" w:hAnsi="Times New Roman" w:cs="Times New Roman"/>
          <w:bCs/>
          <w:sz w:val="28"/>
          <w:szCs w:val="28"/>
          <w:lang w:eastAsia="uk-UA"/>
        </w:rPr>
        <w:t>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7371EC" w:rsidRPr="00AF632A">
        <w:rPr>
          <w:rFonts w:ascii="Times New Roman" w:hAnsi="Times New Roman" w:cs="Times New Roman"/>
          <w:b/>
          <w:bCs/>
          <w:sz w:val="28"/>
          <w:szCs w:val="28"/>
          <w:lang w:eastAsia="uk-UA"/>
        </w:rPr>
        <w:t xml:space="preserve">равовой статус педагогических работников. </w:t>
      </w:r>
      <w:r w:rsidR="00DD6AA1" w:rsidRPr="00AF632A">
        <w:rPr>
          <w:rFonts w:ascii="Times New Roman" w:hAnsi="Times New Roman" w:cs="Times New Roman"/>
          <w:b/>
          <w:bCs/>
          <w:sz w:val="28"/>
          <w:szCs w:val="28"/>
          <w:lang w:eastAsia="uk-UA"/>
        </w:rPr>
        <w:t>П</w:t>
      </w:r>
      <w:r w:rsidR="007371EC" w:rsidRPr="00AF632A">
        <w:rPr>
          <w:rFonts w:ascii="Times New Roman" w:hAnsi="Times New Roman" w:cs="Times New Roman"/>
          <w:b/>
          <w:bCs/>
          <w:sz w:val="28"/>
          <w:szCs w:val="28"/>
          <w:lang w:eastAsia="uk-UA"/>
        </w:rPr>
        <w:t>рава и свободы педагогических работников, гарантии их реализации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Педагогические работники пользуются следующими академическими правами и свободами: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свобода преподавания, свободное выражение своего мнения, свобода от вмешательства в профессиональную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свобода выбора и использования педагогически обоснованных форм, средств, методов обучения и воспитания;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 xml:space="preserve">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rsidR="00EE26C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право на объединение в общественные профессиональные организации в формах и в порядке, которые установлены </w:t>
      </w:r>
      <w:r w:rsidR="00EE26C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12) право на обращение в комиссию по урегулированию споров между участниками образовательных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06B1" w:rsidRPr="00AF632A" w:rsidRDefault="002E06B1" w:rsidP="009C06F3">
      <w:pPr>
        <w:spacing w:after="360" w:line="276" w:lineRule="auto"/>
        <w:ind w:firstLine="709"/>
        <w:rPr>
          <w:rFonts w:ascii="Times New Roman" w:hAnsi="Times New Roman"/>
          <w:sz w:val="28"/>
          <w:szCs w:val="28"/>
          <w:lang w:eastAsia="uk-UA"/>
        </w:rPr>
      </w:pPr>
      <w:r w:rsidRPr="00AF632A">
        <w:rPr>
          <w:rFonts w:ascii="Times New Roman" w:hAnsi="Times New Roman" w:cs="Times New Roman"/>
          <w:sz w:val="28"/>
          <w:szCs w:val="28"/>
          <w:lang w:eastAsia="uk-UA"/>
        </w:rPr>
        <w:t xml:space="preserve">3. </w:t>
      </w:r>
      <w:r w:rsidR="00A3667F" w:rsidRPr="00AF632A">
        <w:rPr>
          <w:rFonts w:ascii="Times New Roman" w:hAnsi="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AF632A">
        <w:rPr>
          <w:rFonts w:ascii="Times New Roman" w:hAnsi="Times New Roman"/>
          <w:sz w:val="28"/>
          <w:szCs w:val="28"/>
          <w:lang w:eastAsia="uk-UA"/>
        </w:rPr>
        <w:t xml:space="preserve">локальных </w:t>
      </w:r>
      <w:r w:rsidR="00A3667F" w:rsidRPr="00AF632A">
        <w:rPr>
          <w:rFonts w:ascii="Times New Roman" w:hAnsi="Times New Roman"/>
          <w:sz w:val="28"/>
          <w:szCs w:val="28"/>
          <w:lang w:eastAsia="uk-UA"/>
        </w:rPr>
        <w:t xml:space="preserve">нормативных </w:t>
      </w:r>
      <w:r w:rsidR="00427EDE" w:rsidRPr="00AF632A">
        <w:rPr>
          <w:rFonts w:ascii="Times New Roman" w:hAnsi="Times New Roman"/>
          <w:sz w:val="28"/>
          <w:szCs w:val="28"/>
          <w:lang w:eastAsia="uk-UA"/>
        </w:rPr>
        <w:t>актах</w:t>
      </w:r>
      <w:r w:rsidR="00A3667F" w:rsidRPr="00AF632A">
        <w:rPr>
          <w:rFonts w:ascii="Times New Roman" w:hAnsi="Times New Roman"/>
          <w:sz w:val="28"/>
          <w:szCs w:val="28"/>
          <w:lang w:eastAsia="uk-UA"/>
        </w:rPr>
        <w:t xml:space="preserve">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Педагогические работники имеют следующие трудовые права и социальные гарантии: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право на сокращенную продолжительность рабочего времени;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право на дополнительное профессиональное образование по профилю педагогической деятельности не реже чем один раз в пять лет;</w:t>
      </w:r>
    </w:p>
    <w:p w:rsidR="0031683A"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право на ежегодный основной удлиненный оплачиваемый отпуск, продолжит</w:t>
      </w:r>
      <w:r w:rsidR="00EE26C1" w:rsidRPr="00AF632A">
        <w:rPr>
          <w:rFonts w:ascii="Times New Roman" w:hAnsi="Times New Roman" w:cs="Times New Roman"/>
          <w:sz w:val="28"/>
          <w:szCs w:val="28"/>
          <w:lang w:eastAsia="uk-UA"/>
        </w:rPr>
        <w:t>ельность которого определяется з</w:t>
      </w:r>
      <w:r w:rsidRPr="00AF632A">
        <w:rPr>
          <w:rFonts w:ascii="Times New Roman" w:hAnsi="Times New Roman" w:cs="Times New Roman"/>
          <w:sz w:val="28"/>
          <w:szCs w:val="28"/>
          <w:lang w:eastAsia="uk-UA"/>
        </w:rPr>
        <w:t>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sz w:val="28"/>
          <w:szCs w:val="28"/>
          <w:lang w:eastAsia="uk-UA"/>
        </w:rPr>
        <w:t xml:space="preserve">4) право на досрочное назначение трудовой или научно-педагогической пенсии, пенсии по возрасту в порядке, установленном </w:t>
      </w:r>
      <w:r w:rsidR="00EE26C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 xml:space="preserve">аконодательством </w:t>
      </w:r>
      <w:r w:rsidRPr="00AF632A">
        <w:rPr>
          <w:rFonts w:ascii="Times New Roman" w:hAnsi="Times New Roman" w:cs="Times New Roman"/>
          <w:color w:val="000000" w:themeColor="text1"/>
          <w:sz w:val="28"/>
          <w:szCs w:val="28"/>
          <w:lang w:eastAsia="uk-UA"/>
        </w:rPr>
        <w:t>Донецкой Народной Республики;</w:t>
      </w:r>
    </w:p>
    <w:p w:rsidR="00A3667F" w:rsidRPr="00AF632A" w:rsidRDefault="00A3667F" w:rsidP="009C06F3">
      <w:pPr>
        <w:shd w:val="clear" w:color="auto" w:fill="FFFFFF"/>
        <w:spacing w:after="360" w:line="276" w:lineRule="auto"/>
        <w:ind w:firstLine="709"/>
        <w:rPr>
          <w:rFonts w:ascii="Times New Roman" w:hAnsi="Times New Roman"/>
          <w:b/>
          <w:color w:val="000000" w:themeColor="text1"/>
          <w:sz w:val="28"/>
          <w:szCs w:val="28"/>
        </w:rPr>
      </w:pPr>
      <w:r w:rsidRPr="00AF632A">
        <w:rPr>
          <w:rFonts w:ascii="Times New Roman" w:hAnsi="Times New Roman"/>
          <w:color w:val="000000" w:themeColor="text1"/>
          <w:sz w:val="28"/>
          <w:szCs w:val="28"/>
          <w:lang w:eastAsia="uk-UA"/>
        </w:rPr>
        <w:t xml:space="preserve">5) право на предоставление педагогическим работникам, состоящим на учете в качестве нуждающихся в жилых помещениях, </w:t>
      </w:r>
      <w:r w:rsidRPr="00AF632A">
        <w:rPr>
          <w:rFonts w:ascii="Times New Roman" w:hAnsi="Times New Roman"/>
          <w:color w:val="000000" w:themeColor="text1"/>
          <w:sz w:val="28"/>
          <w:szCs w:val="28"/>
        </w:rPr>
        <w:t>вне очереди жилых помещений по договорам социального найма, право на предоставление жилых помещений специализированного жилищного фонда;</w:t>
      </w:r>
    </w:p>
    <w:p w:rsidR="00A3667F" w:rsidRPr="00AF632A" w:rsidRDefault="002E06B1"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6) </w:t>
      </w:r>
      <w:r w:rsidR="00A3667F" w:rsidRPr="00AF632A">
        <w:rPr>
          <w:rFonts w:ascii="Times New Roman" w:hAnsi="Times New Roman"/>
          <w:color w:val="000000" w:themeColor="text1"/>
          <w:sz w:val="28"/>
          <w:szCs w:val="28"/>
          <w:lang w:eastAsia="uk-UA"/>
        </w:rPr>
        <w:t>право на:</w:t>
      </w:r>
    </w:p>
    <w:p w:rsidR="00A3667F" w:rsidRPr="00AF632A" w:rsidRDefault="00A3667F"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6.1) 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rsidR="00A3667F" w:rsidRPr="00AF632A" w:rsidRDefault="00A3667F"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w:t>
      </w:r>
      <w:r w:rsidR="005B2FB7" w:rsidRPr="00AF632A">
        <w:rPr>
          <w:rFonts w:ascii="Times New Roman" w:hAnsi="Times New Roman"/>
          <w:color w:val="000000" w:themeColor="text1"/>
          <w:sz w:val="28"/>
          <w:szCs w:val="28"/>
          <w:lang w:eastAsia="uk-UA"/>
        </w:rPr>
        <w:t> </w:t>
      </w:r>
      <w:r w:rsidRPr="00AF632A">
        <w:rPr>
          <w:rFonts w:ascii="Times New Roman" w:hAnsi="Times New Roman"/>
          <w:color w:val="000000" w:themeColor="text1"/>
          <w:sz w:val="28"/>
          <w:szCs w:val="28"/>
          <w:lang w:eastAsia="uk-UA"/>
        </w:rPr>
        <w:t>свыше 3 лет - 10%;</w:t>
      </w:r>
    </w:p>
    <w:p w:rsidR="00A3667F" w:rsidRPr="00AF632A" w:rsidRDefault="00A3667F"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w:t>
      </w:r>
      <w:r w:rsidR="005B2FB7" w:rsidRPr="00AF632A">
        <w:rPr>
          <w:rFonts w:ascii="Times New Roman" w:hAnsi="Times New Roman"/>
          <w:color w:val="000000" w:themeColor="text1"/>
          <w:sz w:val="28"/>
          <w:szCs w:val="28"/>
          <w:lang w:eastAsia="uk-UA"/>
        </w:rPr>
        <w:t> </w:t>
      </w:r>
      <w:r w:rsidRPr="00AF632A">
        <w:rPr>
          <w:rFonts w:ascii="Times New Roman" w:hAnsi="Times New Roman"/>
          <w:color w:val="000000" w:themeColor="text1"/>
          <w:sz w:val="28"/>
          <w:szCs w:val="28"/>
          <w:lang w:eastAsia="uk-UA"/>
        </w:rPr>
        <w:t>свыше 10 лет - 20%;</w:t>
      </w:r>
    </w:p>
    <w:p w:rsidR="00A3667F" w:rsidRPr="00AF632A" w:rsidRDefault="005B2FB7"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w:t>
      </w:r>
      <w:r w:rsidR="00A3667F" w:rsidRPr="00AF632A">
        <w:rPr>
          <w:rFonts w:ascii="Times New Roman" w:hAnsi="Times New Roman"/>
          <w:color w:val="000000" w:themeColor="text1"/>
          <w:sz w:val="28"/>
          <w:szCs w:val="28"/>
          <w:lang w:eastAsia="uk-UA"/>
        </w:rPr>
        <w:t>свыше 20 лет - 30%</w:t>
      </w:r>
      <w:r w:rsidRPr="00AF632A">
        <w:rPr>
          <w:rFonts w:ascii="Times New Roman" w:hAnsi="Times New Roman"/>
          <w:color w:val="000000" w:themeColor="text1"/>
          <w:sz w:val="28"/>
          <w:szCs w:val="28"/>
          <w:lang w:eastAsia="uk-UA"/>
        </w:rPr>
        <w:t>;</w:t>
      </w:r>
    </w:p>
    <w:p w:rsidR="00A3667F" w:rsidRPr="00AF632A" w:rsidRDefault="00A3667F" w:rsidP="009C06F3">
      <w:pPr>
        <w:shd w:val="clear" w:color="auto" w:fill="FFFFFF"/>
        <w:spacing w:after="360" w:line="276" w:lineRule="auto"/>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6.2) 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r w:rsidR="005B2FB7" w:rsidRPr="00AF632A">
        <w:rPr>
          <w:rFonts w:ascii="Times New Roman" w:hAnsi="Times New Roman"/>
          <w:color w:val="000000" w:themeColor="text1"/>
          <w:sz w:val="28"/>
          <w:szCs w:val="28"/>
          <w:lang w:eastAsia="uk-UA"/>
        </w:rPr>
        <w:t>.</w:t>
      </w:r>
    </w:p>
    <w:p w:rsidR="002E06B1" w:rsidRPr="00AF632A" w:rsidRDefault="009A0099"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5. В рабочее время (не более 36 часов в неделю)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AF632A">
        <w:rPr>
          <w:rFonts w:ascii="Times New Roman" w:hAnsi="Times New Roman"/>
          <w:color w:val="000000" w:themeColor="text1"/>
          <w:sz w:val="28"/>
          <w:szCs w:val="28"/>
          <w:lang w:eastAsia="uk-UA"/>
        </w:rPr>
        <w:t xml:space="preserve">локальным </w:t>
      </w:r>
      <w:r w:rsidRPr="00AF632A">
        <w:rPr>
          <w:rFonts w:ascii="Times New Roman" w:hAnsi="Times New Roman"/>
          <w:color w:val="000000" w:themeColor="text1"/>
          <w:sz w:val="28"/>
          <w:szCs w:val="28"/>
          <w:lang w:eastAsia="uk-UA"/>
        </w:rPr>
        <w:t xml:space="preserve">нормативным </w:t>
      </w:r>
      <w:r w:rsidR="00427EDE" w:rsidRPr="00AF632A">
        <w:rPr>
          <w:rFonts w:ascii="Times New Roman" w:hAnsi="Times New Roman"/>
          <w:color w:val="000000" w:themeColor="text1"/>
          <w:sz w:val="28"/>
          <w:szCs w:val="28"/>
          <w:lang w:eastAsia="uk-UA"/>
        </w:rPr>
        <w:t>актом</w:t>
      </w:r>
      <w:r w:rsidRPr="00AF632A">
        <w:rPr>
          <w:rFonts w:ascii="Times New Roman" w:hAnsi="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AF632A">
        <w:rPr>
          <w:rFonts w:ascii="Times New Roman" w:hAnsi="Times New Roman"/>
          <w:color w:val="000000" w:themeColor="text1"/>
          <w:sz w:val="28"/>
          <w:szCs w:val="28"/>
        </w:rPr>
        <w:t xml:space="preserve"> Нормы времени учебной работы в организациях, осуществляющих образовательную деятельность по реализации образовательных программ высшего </w:t>
      </w:r>
      <w:r w:rsidR="00427EDE" w:rsidRPr="00AF632A">
        <w:rPr>
          <w:rFonts w:ascii="Times New Roman" w:hAnsi="Times New Roman"/>
          <w:color w:val="000000" w:themeColor="text1"/>
          <w:sz w:val="28"/>
          <w:szCs w:val="28"/>
          <w:lang w:eastAsia="uk-UA"/>
        </w:rPr>
        <w:t xml:space="preserve">профессионального </w:t>
      </w:r>
      <w:r w:rsidRPr="00AF632A">
        <w:rPr>
          <w:rFonts w:ascii="Times New Roman" w:hAnsi="Times New Roman"/>
          <w:color w:val="000000" w:themeColor="text1"/>
          <w:sz w:val="28"/>
          <w:szCs w:val="28"/>
        </w:rPr>
        <w:t>образования и дополнительных профессиональных 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AF632A">
        <w:rPr>
          <w:rFonts w:ascii="Times New Roman" w:hAnsi="Times New Roman" w:cs="Times New Roman"/>
          <w:sz w:val="28"/>
          <w:szCs w:val="28"/>
          <w:lang w:eastAsia="uk-UA"/>
        </w:rPr>
        <w:t xml:space="preserve">локальными </w:t>
      </w:r>
      <w:r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Pr="00AF632A">
        <w:rPr>
          <w:rFonts w:ascii="Times New Roman" w:hAnsi="Times New Roman" w:cs="Times New Roman"/>
          <w:sz w:val="28"/>
          <w:szCs w:val="28"/>
          <w:lang w:eastAsia="uk-UA"/>
        </w:rP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аконодательства</w:t>
      </w:r>
      <w:r w:rsidR="009F7C24"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и с учетом особенностей, установленных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Педагогические работники, проживающие и работающие в </w:t>
      </w:r>
      <w:r w:rsidR="00427EDE" w:rsidRPr="00AF632A">
        <w:rPr>
          <w:rFonts w:ascii="Times New Roman" w:hAnsi="Times New Roman" w:cs="Times New Roman"/>
          <w:sz w:val="28"/>
          <w:szCs w:val="28"/>
          <w:lang w:eastAsia="uk-UA"/>
        </w:rPr>
        <w:t>селах и поселках</w:t>
      </w:r>
      <w:r w:rsidRPr="00AF632A">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0735DA" w:rsidRPr="00AF632A">
        <w:rPr>
          <w:rFonts w:ascii="Times New Roman" w:hAnsi="Times New Roman" w:cs="Times New Roman"/>
          <w:sz w:val="28"/>
          <w:szCs w:val="28"/>
          <w:lang w:eastAsia="uk-UA"/>
        </w:rPr>
        <w:t>Совет</w:t>
      </w:r>
      <w:r w:rsidR="003552A2"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и обеспечиваются за счет </w:t>
      </w:r>
      <w:r w:rsidR="003552A2" w:rsidRPr="00AF632A">
        <w:rPr>
          <w:rFonts w:ascii="Times New Roman" w:hAnsi="Times New Roman" w:cs="Times New Roman"/>
          <w:sz w:val="28"/>
          <w:szCs w:val="28"/>
          <w:lang w:eastAsia="uk-UA"/>
        </w:rPr>
        <w:t xml:space="preserve">государственного </w:t>
      </w:r>
      <w:r w:rsidRPr="00AF632A">
        <w:rPr>
          <w:rFonts w:ascii="Times New Roman" w:hAnsi="Times New Roman" w:cs="Times New Roman"/>
          <w:sz w:val="28"/>
          <w:szCs w:val="28"/>
          <w:lang w:eastAsia="uk-UA"/>
        </w:rPr>
        <w:t xml:space="preserve">бюджета. </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A63717" w:rsidRPr="00AF632A">
        <w:rPr>
          <w:rFonts w:ascii="Times New Roman" w:hAnsi="Times New Roman" w:cs="Times New Roman"/>
          <w:bCs/>
          <w:sz w:val="28"/>
          <w:szCs w:val="28"/>
          <w:lang w:eastAsia="uk-UA"/>
        </w:rPr>
        <w:t>татья 45</w:t>
      </w:r>
      <w:r w:rsidR="003552A2" w:rsidRPr="00AF632A">
        <w:rPr>
          <w:rFonts w:ascii="Times New Roman" w:hAnsi="Times New Roman" w:cs="Times New Roman"/>
          <w:bCs/>
          <w:sz w:val="28"/>
          <w:szCs w:val="28"/>
          <w:lang w:eastAsia="uk-UA"/>
        </w:rPr>
        <w:t>.</w:t>
      </w:r>
      <w:r w:rsidRPr="00AF632A">
        <w:rPr>
          <w:rFonts w:ascii="Times New Roman" w:hAnsi="Times New Roman" w:cs="Times New Roman"/>
          <w:b/>
          <w:bCs/>
          <w:caps/>
          <w:sz w:val="28"/>
          <w:szCs w:val="28"/>
          <w:lang w:eastAsia="uk-UA"/>
        </w:rPr>
        <w:t>О</w:t>
      </w:r>
      <w:r w:rsidR="003552A2" w:rsidRPr="00AF632A">
        <w:rPr>
          <w:rFonts w:ascii="Times New Roman" w:hAnsi="Times New Roman" w:cs="Times New Roman"/>
          <w:b/>
          <w:bCs/>
          <w:sz w:val="28"/>
          <w:szCs w:val="28"/>
          <w:lang w:eastAsia="uk-UA"/>
        </w:rPr>
        <w:t>бязанности и ответственность педагогических работников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Педагогические работники обязаны: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соблюдать правовые, нравственные и этические нормы, следовать требованиям профессиональной этики;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уважать честь и достоинство обучающихся и других участников образовательных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применять педагогически обоснованные и обеспечивающие высокое качество образования формы, методы обучения и воспитания;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систематически повышать свой профессиональный уровень;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проходить аттестацию на соответствие занимаемой должности в порядке, установленном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проходить в соответствии с трудовым законодательством </w:t>
      </w:r>
      <w:r w:rsidR="009F7C24"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соблюдать устав и положение об образовательной организации,  осуществляющей обучение, правила внутреннего трудового распорядка.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Педагогический работник организации, осуществляющей образовательную деятельность, в том числе в качестве </w:t>
      </w:r>
      <w:r w:rsidR="004843C0" w:rsidRPr="00AF632A">
        <w:rPr>
          <w:rFonts w:ascii="Times New Roman" w:hAnsi="Times New Roman" w:cs="Times New Roman"/>
          <w:sz w:val="28"/>
          <w:szCs w:val="28"/>
          <w:lang w:eastAsia="uk-UA"/>
        </w:rPr>
        <w:t>физического лица-</w:t>
      </w:r>
      <w:r w:rsidRPr="00AF632A">
        <w:rPr>
          <w:rFonts w:ascii="Times New Roman" w:hAnsi="Times New Roman" w:cs="Times New Roman"/>
          <w:sz w:val="28"/>
          <w:szCs w:val="28"/>
          <w:lang w:eastAsia="uk-UA"/>
        </w:rPr>
        <w:t>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AF632A">
        <w:rPr>
          <w:rFonts w:ascii="Times New Roman" w:hAnsi="Times New Roman" w:cs="Times New Roman"/>
          <w:sz w:val="28"/>
          <w:szCs w:val="28"/>
          <w:lang w:eastAsia="uk-UA"/>
        </w:rPr>
        <w:t>в случаях, которые установлены з</w:t>
      </w:r>
      <w:r w:rsidRPr="00AF632A">
        <w:rPr>
          <w:rFonts w:ascii="Times New Roman" w:hAnsi="Times New Roman" w:cs="Times New Roman"/>
          <w:sz w:val="28"/>
          <w:szCs w:val="28"/>
          <w:lang w:eastAsia="uk-UA"/>
        </w:rPr>
        <w:t>акон</w:t>
      </w:r>
      <w:r w:rsidR="009F7C24" w:rsidRPr="00AF632A">
        <w:rPr>
          <w:rFonts w:ascii="Times New Roman" w:hAnsi="Times New Roman" w:cs="Times New Roman"/>
          <w:sz w:val="28"/>
          <w:szCs w:val="28"/>
          <w:lang w:eastAsia="uk-UA"/>
        </w:rPr>
        <w:t>одательством</w:t>
      </w:r>
      <w:r w:rsidRPr="00AF632A">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предусмотренныхзаконодательством</w:t>
      </w:r>
      <w:r w:rsidR="009F7C24"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3552A2" w:rsidRPr="00AF632A">
        <w:rPr>
          <w:rFonts w:ascii="Times New Roman" w:hAnsi="Times New Roman" w:cs="Times New Roman"/>
          <w:bCs/>
          <w:sz w:val="28"/>
          <w:szCs w:val="28"/>
          <w:lang w:eastAsia="uk-UA"/>
        </w:rPr>
        <w:t>татья 4</w:t>
      </w:r>
      <w:r w:rsidR="00A63717" w:rsidRPr="00AF632A">
        <w:rPr>
          <w:rFonts w:ascii="Times New Roman" w:hAnsi="Times New Roman" w:cs="Times New Roman"/>
          <w:bCs/>
          <w:sz w:val="28"/>
          <w:szCs w:val="28"/>
          <w:lang w:eastAsia="uk-UA"/>
        </w:rPr>
        <w:t>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А</w:t>
      </w:r>
      <w:r w:rsidR="003552A2" w:rsidRPr="00AF632A">
        <w:rPr>
          <w:rFonts w:ascii="Times New Roman" w:hAnsi="Times New Roman" w:cs="Times New Roman"/>
          <w:b/>
          <w:bCs/>
          <w:sz w:val="28"/>
          <w:szCs w:val="28"/>
          <w:lang w:eastAsia="uk-UA"/>
        </w:rPr>
        <w:t>ттестация педагогических работников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w:t>
      </w:r>
    </w:p>
    <w:p w:rsidR="003552A2"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Порядок проведения аттестации педагогических работников устанавливается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B2006"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A63717" w:rsidRPr="00AF632A">
        <w:rPr>
          <w:rFonts w:ascii="Times New Roman" w:hAnsi="Times New Roman" w:cs="Times New Roman"/>
          <w:bCs/>
          <w:sz w:val="28"/>
          <w:szCs w:val="28"/>
          <w:lang w:eastAsia="uk-UA"/>
        </w:rPr>
        <w:t>татья 47</w:t>
      </w:r>
      <w:r w:rsidR="00727572" w:rsidRPr="00AF632A">
        <w:rPr>
          <w:rFonts w:ascii="Times New Roman" w:hAnsi="Times New Roman" w:cs="Times New Roman"/>
          <w:bCs/>
          <w:sz w:val="28"/>
          <w:szCs w:val="28"/>
          <w:lang w:eastAsia="uk-UA"/>
        </w:rPr>
        <w:t>.</w:t>
      </w:r>
      <w:r w:rsidRPr="00AF632A">
        <w:rPr>
          <w:rFonts w:ascii="Times New Roman" w:hAnsi="Times New Roman" w:cs="Times New Roman"/>
          <w:b/>
          <w:bCs/>
          <w:caps/>
          <w:sz w:val="28"/>
          <w:szCs w:val="28"/>
          <w:lang w:eastAsia="uk-UA"/>
        </w:rPr>
        <w:t>Н</w:t>
      </w:r>
      <w:r w:rsidR="00727572" w:rsidRPr="00AF632A">
        <w:rPr>
          <w:rFonts w:ascii="Times New Roman" w:hAnsi="Times New Roman" w:cs="Times New Roman"/>
          <w:b/>
          <w:bCs/>
          <w:sz w:val="28"/>
          <w:szCs w:val="28"/>
          <w:lang w:eastAsia="uk-UA"/>
        </w:rPr>
        <w:t>аучные и научно-педагогические работники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организациях, осуществляющих образовательную деятельность по реализации образовательных программ высшего</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научно-педагогические и научные работники относятся к профессорско-преподавательскому составу указанных организаций.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Научные и научно-педагогические работники образовательных организаций наряду с правами, предусмотренными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 науке и государственной научно-технической политике, имеют право: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участвовать в обсуждении вопросов, относящихся к деятельности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w:t>
      </w:r>
      <w:r w:rsidR="00427EDE" w:rsidRPr="00AF632A">
        <w:rPr>
          <w:rFonts w:ascii="Times New Roman" w:hAnsi="Times New Roman" w:cs="Times New Roman"/>
          <w:sz w:val="28"/>
          <w:szCs w:val="28"/>
          <w:lang w:eastAsia="uk-UA"/>
        </w:rPr>
        <w:t xml:space="preserve">локальными </w:t>
      </w:r>
      <w:r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Pr="00AF632A">
        <w:rPr>
          <w:rFonts w:ascii="Times New Roman" w:hAnsi="Times New Roman" w:cs="Times New Roman"/>
          <w:sz w:val="28"/>
          <w:szCs w:val="28"/>
          <w:lang w:eastAsia="uk-UA"/>
        </w:rPr>
        <w:t xml:space="preserve">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Научные и научно-педагогические работники образовательной организации наряду с обязанностями, предусмотренными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 науке и государственной научно-технической политике, обязаны: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формировать у обучающихся профессиональные качества по избранным профессиям, специальности или направлению подготовки;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развивать у обучающихся самостоятельность, инициативу, творческие способности;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проходить аттестацию на соответствие занимаемой должности в порядке, установленном законодательством</w:t>
      </w:r>
      <w:r w:rsidR="00394511" w:rsidRPr="00AF632A">
        <w:rPr>
          <w:rFonts w:ascii="Times New Roman" w:hAnsi="Times New Roman" w:cs="Times New Roman"/>
          <w:sz w:val="28"/>
          <w:szCs w:val="28"/>
          <w:lang w:eastAsia="uk-UA"/>
        </w:rPr>
        <w:t xml:space="preserve"> Донецкой Народной Республики </w:t>
      </w:r>
      <w:r w:rsidRPr="00AF632A">
        <w:rPr>
          <w:rFonts w:ascii="Times New Roman" w:hAnsi="Times New Roman" w:cs="Times New Roman"/>
          <w:sz w:val="28"/>
          <w:szCs w:val="28"/>
          <w:lang w:eastAsia="uk-UA"/>
        </w:rPr>
        <w:t>об образовании.</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F37B69" w:rsidRPr="00AF632A">
        <w:rPr>
          <w:rFonts w:ascii="Times New Roman" w:hAnsi="Times New Roman" w:cs="Times New Roman"/>
          <w:bCs/>
          <w:sz w:val="28"/>
          <w:szCs w:val="28"/>
          <w:lang w:eastAsia="uk-UA"/>
        </w:rPr>
        <w:t>татья 4</w:t>
      </w:r>
      <w:r w:rsidR="00A63717" w:rsidRPr="00AF632A">
        <w:rPr>
          <w:rFonts w:ascii="Times New Roman" w:hAnsi="Times New Roman" w:cs="Times New Roman"/>
          <w:bCs/>
          <w:sz w:val="28"/>
          <w:szCs w:val="28"/>
          <w:lang w:eastAsia="uk-UA"/>
        </w:rPr>
        <w:t>8</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F37B69" w:rsidRPr="00AF632A">
        <w:rPr>
          <w:rFonts w:ascii="Times New Roman" w:hAnsi="Times New Roman" w:cs="Times New Roman"/>
          <w:b/>
          <w:bCs/>
          <w:sz w:val="28"/>
          <w:szCs w:val="28"/>
          <w:lang w:eastAsia="uk-UA"/>
        </w:rPr>
        <w:t>равовой статус руководителя образовательной организации</w:t>
      </w:r>
      <w:r w:rsidRPr="00AF632A">
        <w:rPr>
          <w:rFonts w:ascii="Times New Roman" w:hAnsi="Times New Roman" w:cs="Times New Roman"/>
          <w:b/>
          <w:bCs/>
          <w:caps/>
          <w:sz w:val="28"/>
          <w:szCs w:val="28"/>
          <w:lang w:eastAsia="uk-UA"/>
        </w:rPr>
        <w:t>. П</w:t>
      </w:r>
      <w:r w:rsidR="00F37B69" w:rsidRPr="00AF632A">
        <w:rPr>
          <w:rFonts w:ascii="Times New Roman" w:hAnsi="Times New Roman" w:cs="Times New Roman"/>
          <w:b/>
          <w:bCs/>
          <w:sz w:val="28"/>
          <w:szCs w:val="28"/>
          <w:lang w:eastAsia="uk-UA"/>
        </w:rPr>
        <w:t xml:space="preserve">резидент образовательной организации высшего </w:t>
      </w:r>
      <w:r w:rsidR="003A4AFD" w:rsidRPr="00AF632A">
        <w:rPr>
          <w:rFonts w:ascii="Times New Roman" w:hAnsi="Times New Roman"/>
          <w:b/>
          <w:sz w:val="28"/>
          <w:szCs w:val="28"/>
          <w:lang w:eastAsia="uk-UA"/>
        </w:rPr>
        <w:t>профессионального</w:t>
      </w:r>
      <w:r w:rsidR="003A4AFD" w:rsidRPr="00AF632A">
        <w:rPr>
          <w:rFonts w:ascii="Times New Roman" w:hAnsi="Times New Roman" w:cs="Times New Roman"/>
          <w:b/>
          <w:bCs/>
          <w:sz w:val="28"/>
          <w:szCs w:val="28"/>
          <w:lang w:eastAsia="uk-UA"/>
        </w:rPr>
        <w:t>о</w:t>
      </w:r>
      <w:r w:rsidR="00F37B69" w:rsidRPr="00AF632A">
        <w:rPr>
          <w:rFonts w:ascii="Times New Roman" w:hAnsi="Times New Roman" w:cs="Times New Roman"/>
          <w:b/>
          <w:bCs/>
          <w:sz w:val="28"/>
          <w:szCs w:val="28"/>
          <w:lang w:eastAsia="uk-UA"/>
        </w:rPr>
        <w:t>бразования</w:t>
      </w:r>
    </w:p>
    <w:p w:rsidR="009A0099" w:rsidRPr="00AF632A" w:rsidRDefault="009A0099" w:rsidP="009C06F3">
      <w:pPr>
        <w:spacing w:after="360" w:line="276" w:lineRule="auto"/>
        <w:outlineLvl w:val="3"/>
        <w:rPr>
          <w:rFonts w:ascii="Times New Roman" w:hAnsi="Times New Roman"/>
          <w:bCs/>
          <w:sz w:val="28"/>
          <w:szCs w:val="28"/>
          <w:lang w:eastAsia="uk-UA"/>
        </w:rPr>
      </w:pPr>
      <w:r w:rsidRPr="00AF632A">
        <w:rPr>
          <w:rFonts w:ascii="Times New Roman" w:hAnsi="Times New Roman"/>
          <w:bCs/>
          <w:sz w:val="28"/>
          <w:szCs w:val="28"/>
          <w:lang w:eastAsia="uk-UA"/>
        </w:rPr>
        <w:t>1. 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rsidR="009A0099" w:rsidRPr="00AF632A" w:rsidRDefault="009A0099" w:rsidP="009C06F3">
      <w:pPr>
        <w:spacing w:after="360" w:line="276" w:lineRule="auto"/>
        <w:outlineLvl w:val="3"/>
        <w:rPr>
          <w:rFonts w:ascii="Times New Roman" w:hAnsi="Times New Roman"/>
          <w:bCs/>
          <w:sz w:val="28"/>
          <w:szCs w:val="28"/>
          <w:lang w:eastAsia="uk-UA"/>
        </w:rPr>
      </w:pPr>
      <w:r w:rsidRPr="00AF632A">
        <w:rPr>
          <w:rFonts w:ascii="Times New Roman" w:hAnsi="Times New Roman"/>
          <w:bCs/>
          <w:sz w:val="28"/>
          <w:szCs w:val="28"/>
          <w:lang w:eastAsia="uk-UA"/>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 руководителем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bCs/>
          <w:sz w:val="28"/>
          <w:szCs w:val="28"/>
          <w:lang w:eastAsia="uk-UA"/>
        </w:rPr>
        <w:t>образования может избираться один и тот же человек не более, чем на два срока подряд;</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rPr>
        <w:t>2) назначается учредителем образовательной организации;</w:t>
      </w:r>
    </w:p>
    <w:p w:rsidR="00EB6A6C" w:rsidRPr="00AF632A" w:rsidRDefault="00EB6A6C" w:rsidP="00EB6A6C">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утверждается Советом Министров Донецкой Народной Республики по представлению республиканского органа исполнительной власти, обеспечивающего формирование и реализацию государственной политики в сфере образования и науки (для образовательных организаций высшего профессионального образования).</w:t>
      </w:r>
    </w:p>
    <w:p w:rsidR="00EB6A6C" w:rsidRPr="00AF632A" w:rsidRDefault="00E73980" w:rsidP="00EB6A6C">
      <w:pPr>
        <w:shd w:val="clear" w:color="auto" w:fill="FFFFFF"/>
        <w:spacing w:after="360" w:line="276" w:lineRule="auto"/>
        <w:ind w:firstLine="709"/>
        <w:rPr>
          <w:rFonts w:ascii="Times New Roman" w:hAnsi="Times New Roman" w:cs="Times New Roman"/>
          <w:i/>
          <w:sz w:val="28"/>
          <w:szCs w:val="28"/>
          <w:lang w:eastAsia="uk-UA"/>
        </w:rPr>
      </w:pPr>
      <w:hyperlink r:id="rId20" w:history="1">
        <w:r w:rsidR="00EB6A6C" w:rsidRPr="00AF632A">
          <w:rPr>
            <w:rStyle w:val="afffff0"/>
            <w:rFonts w:ascii="Times New Roman" w:hAnsi="Times New Roman" w:cs="Times New Roman"/>
            <w:i/>
            <w:sz w:val="28"/>
            <w:szCs w:val="28"/>
            <w:lang w:eastAsia="uk-UA"/>
          </w:rPr>
          <w:t>(Пункт 3 части 1 статьи 48 изложен в новой редакции в соответствии с Законом от 04.03.2016 № 111-IНС)</w:t>
        </w:r>
      </w:hyperlink>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00458"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Кандидаты на должность руководителя государственной или муниципальной образовательной организации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AF632A">
        <w:rPr>
          <w:rFonts w:ascii="Times New Roman" w:hAnsi="Times New Roman" w:cs="Times New Roman"/>
          <w:sz w:val="28"/>
          <w:szCs w:val="28"/>
          <w:lang w:eastAsia="uk-UA"/>
        </w:rPr>
        <w:t xml:space="preserve">муниципальной </w:t>
      </w:r>
      <w:r w:rsidRPr="00AF632A">
        <w:rPr>
          <w:rFonts w:ascii="Times New Roman" w:hAnsi="Times New Roman" w:cs="Times New Roman"/>
          <w:sz w:val="28"/>
          <w:szCs w:val="28"/>
          <w:lang w:eastAsia="uk-UA"/>
        </w:rPr>
        <w:t xml:space="preserve">образовательной организации устанавливаются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left="57" w:right="57"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w:t>
      </w:r>
      <w:r w:rsidR="00394511"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об образованиии уставом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Руководителям образовательных организаций предоставляются в порядке, установленном </w:t>
      </w:r>
      <w:r w:rsidR="000735DA" w:rsidRPr="00AF632A">
        <w:rPr>
          <w:rFonts w:ascii="Times New Roman" w:hAnsi="Times New Roman" w:cs="Times New Roman"/>
          <w:sz w:val="28"/>
          <w:szCs w:val="28"/>
          <w:lang w:eastAsia="uk-UA"/>
        </w:rPr>
        <w:t>Совет</w:t>
      </w:r>
      <w:r w:rsidR="00A753D9"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права, социальные гарантии и меры социальной поддержки, предусмотренные для педагогических работников настоящ</w:t>
      </w:r>
      <w:r w:rsidR="0020699B" w:rsidRPr="00AF632A">
        <w:rPr>
          <w:rFonts w:ascii="Times New Roman" w:hAnsi="Times New Roman" w:cs="Times New Roman"/>
          <w:sz w:val="28"/>
          <w:szCs w:val="28"/>
          <w:lang w:eastAsia="uk-UA"/>
        </w:rPr>
        <w:t>им</w:t>
      </w:r>
      <w:r w:rsidRPr="00AF632A">
        <w:rPr>
          <w:rFonts w:ascii="Times New Roman" w:hAnsi="Times New Roman" w:cs="Times New Roman"/>
          <w:sz w:val="28"/>
          <w:szCs w:val="28"/>
          <w:lang w:eastAsia="uk-UA"/>
        </w:rPr>
        <w:t xml:space="preserve"> Закон</w:t>
      </w:r>
      <w:r w:rsidR="0020699B" w:rsidRPr="00AF632A">
        <w:rPr>
          <w:rFonts w:ascii="Times New Roman" w:hAnsi="Times New Roman" w:cs="Times New Roman"/>
          <w:sz w:val="28"/>
          <w:szCs w:val="28"/>
          <w:lang w:eastAsia="uk-UA"/>
        </w:rPr>
        <w:t>ом</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AF632A">
        <w:rPr>
          <w:rFonts w:ascii="Times New Roman" w:hAnsi="Times New Roman" w:cs="Times New Roman"/>
          <w:sz w:val="28"/>
          <w:szCs w:val="28"/>
          <w:lang w:eastAsia="uk-UA"/>
        </w:rPr>
        <w:t>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В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по решению ее ученого совета может учреждаться должность президента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Совмещение должностей ректора и президента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не допускается.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13. Порядок избрания президента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и его полномочия определяются уставом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14. После избрания президента государственной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осуществляется по основаниям, установленным трудовым законодательством</w:t>
      </w:r>
      <w:r w:rsidR="00C16B8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в том числе по основаниям прекращения трудового договора с руководителем этой образовательной организации.</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9C0A6C" w:rsidRPr="00AF632A">
        <w:rPr>
          <w:rFonts w:ascii="Times New Roman" w:hAnsi="Times New Roman" w:cs="Times New Roman"/>
          <w:bCs/>
          <w:sz w:val="28"/>
          <w:szCs w:val="28"/>
          <w:lang w:eastAsia="uk-UA"/>
        </w:rPr>
        <w:t xml:space="preserve">татья </w:t>
      </w:r>
      <w:r w:rsidR="00A63717" w:rsidRPr="00AF632A">
        <w:rPr>
          <w:rFonts w:ascii="Times New Roman" w:hAnsi="Times New Roman" w:cs="Times New Roman"/>
          <w:bCs/>
          <w:sz w:val="28"/>
          <w:szCs w:val="28"/>
          <w:lang w:eastAsia="uk-UA"/>
        </w:rPr>
        <w:t>49</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И</w:t>
      </w:r>
      <w:r w:rsidR="009C0A6C" w:rsidRPr="00AF632A">
        <w:rPr>
          <w:rFonts w:ascii="Times New Roman" w:hAnsi="Times New Roman" w:cs="Times New Roman"/>
          <w:b/>
          <w:bCs/>
          <w:sz w:val="28"/>
          <w:szCs w:val="28"/>
          <w:lang w:eastAsia="uk-UA"/>
        </w:rPr>
        <w:t>ные работники образовательных организаций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AF632A">
        <w:rPr>
          <w:rFonts w:ascii="Times New Roman" w:hAnsi="Times New Roman" w:cs="Times New Roman"/>
          <w:sz w:val="28"/>
          <w:szCs w:val="28"/>
          <w:lang w:eastAsia="uk-UA"/>
        </w:rPr>
        <w:t xml:space="preserve">локальными </w:t>
      </w:r>
      <w:r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Pr="00AF632A">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rsidR="002E06B1" w:rsidRPr="00AF632A" w:rsidRDefault="002E06B1" w:rsidP="009C06F3">
      <w:pPr>
        <w:shd w:val="clear" w:color="auto" w:fill="FFFFFF"/>
        <w:spacing w:after="360" w:line="276" w:lineRule="auto"/>
        <w:ind w:firstLine="709"/>
        <w:rPr>
          <w:rFonts w:ascii="Times New Roman" w:hAnsi="Times New Roman" w:cs="Times New Roman"/>
          <w:b/>
          <w:bCs/>
          <w:sz w:val="28"/>
          <w:szCs w:val="28"/>
        </w:rPr>
      </w:pPr>
      <w:r w:rsidRPr="00AF632A">
        <w:rPr>
          <w:rFonts w:ascii="Times New Roman" w:hAnsi="Times New Roman" w:cs="Times New Roman"/>
          <w:sz w:val="28"/>
          <w:szCs w:val="28"/>
          <w:lang w:eastAsia="uk-UA"/>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0735DA" w:rsidRPr="00AF632A">
        <w:rPr>
          <w:rFonts w:ascii="Times New Roman" w:hAnsi="Times New Roman" w:cs="Times New Roman"/>
          <w:sz w:val="28"/>
          <w:szCs w:val="28"/>
          <w:lang w:eastAsia="uk-UA"/>
        </w:rPr>
        <w:t>Совет</w:t>
      </w:r>
      <w:r w:rsidR="00BD4844"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AF632A">
        <w:rPr>
          <w:rFonts w:ascii="Times New Roman" w:hAnsi="Times New Roman" w:cs="Times New Roman"/>
          <w:sz w:val="28"/>
          <w:szCs w:val="28"/>
          <w:lang w:eastAsia="uk-UA"/>
        </w:rPr>
        <w:t>ей</w:t>
      </w:r>
      <w:r w:rsidR="00A63717" w:rsidRPr="00AF632A">
        <w:rPr>
          <w:rFonts w:ascii="Times New Roman" w:hAnsi="Times New Roman" w:cs="Times New Roman"/>
          <w:sz w:val="28"/>
          <w:szCs w:val="28"/>
          <w:lang w:eastAsia="uk-UA"/>
        </w:rPr>
        <w:t xml:space="preserve"> 44</w:t>
      </w:r>
      <w:r w:rsidRPr="00AF632A">
        <w:rPr>
          <w:rFonts w:ascii="Times New Roman" w:hAnsi="Times New Roman" w:cs="Times New Roman"/>
          <w:sz w:val="28"/>
          <w:szCs w:val="28"/>
          <w:lang w:eastAsia="uk-UA"/>
        </w:rPr>
        <w:t xml:space="preserve"> настоящего Закона. </w:t>
      </w:r>
    </w:p>
    <w:p w:rsidR="002E06B1" w:rsidRPr="00AF632A" w:rsidRDefault="005B2FB7" w:rsidP="005B2FB7">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6.</w:t>
      </w:r>
      <w:r w:rsidRPr="00AF632A">
        <w:rPr>
          <w:rFonts w:ascii="Times New Roman" w:hAnsi="Times New Roman" w:cs="Times New Roman"/>
          <w:b/>
          <w:bCs/>
          <w:sz w:val="28"/>
          <w:szCs w:val="28"/>
          <w:lang w:eastAsia="uk-UA"/>
        </w:rPr>
        <w:t xml:space="preserve"> Основания возникновения, изменения и прекращения образовательных отношений</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55471D"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0</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В</w:t>
      </w:r>
      <w:r w:rsidR="0055471D" w:rsidRPr="00AF632A">
        <w:rPr>
          <w:rFonts w:ascii="Times New Roman" w:hAnsi="Times New Roman" w:cs="Times New Roman"/>
          <w:b/>
          <w:bCs/>
          <w:sz w:val="28"/>
          <w:szCs w:val="28"/>
          <w:lang w:eastAsia="uk-UA"/>
        </w:rPr>
        <w:t>озникновение образовательных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Основанием возникнов</w:t>
      </w:r>
      <w:r w:rsidR="0055471D" w:rsidRPr="00AF632A">
        <w:rPr>
          <w:rFonts w:ascii="Times New Roman" w:hAnsi="Times New Roman" w:cs="Times New Roman"/>
          <w:sz w:val="28"/>
          <w:szCs w:val="28"/>
          <w:lang w:eastAsia="uk-UA"/>
        </w:rPr>
        <w:t xml:space="preserve">ения образовательных отношений является </w:t>
      </w:r>
      <w:r w:rsidRPr="00AF632A">
        <w:rPr>
          <w:rFonts w:ascii="Times New Roman" w:hAnsi="Times New Roman" w:cs="Times New Roman"/>
          <w:sz w:val="28"/>
          <w:szCs w:val="28"/>
          <w:lang w:eastAsia="uk-UA"/>
        </w:rPr>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w:t>
      </w:r>
      <w:r w:rsidR="004843C0" w:rsidRPr="00AF632A">
        <w:rPr>
          <w:rFonts w:ascii="Times New Roman" w:hAnsi="Times New Roman" w:cs="Times New Roman"/>
          <w:sz w:val="28"/>
          <w:szCs w:val="28"/>
          <w:lang w:eastAsia="uk-UA"/>
        </w:rPr>
        <w:t>физическим лицом-</w:t>
      </w:r>
      <w:r w:rsidRPr="00AF632A">
        <w:rPr>
          <w:rFonts w:ascii="Times New Roman" w:hAnsi="Times New Roman" w:cs="Times New Roman"/>
          <w:sz w:val="28"/>
          <w:szCs w:val="28"/>
          <w:lang w:eastAsia="uk-UA"/>
        </w:rPr>
        <w:t>предпринимателем - договор 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В случае приема на целевое обуче</w:t>
      </w:r>
      <w:r w:rsidR="00D57808" w:rsidRPr="00AF632A">
        <w:rPr>
          <w:rFonts w:ascii="Times New Roman" w:hAnsi="Times New Roman" w:cs="Times New Roman"/>
          <w:sz w:val="28"/>
          <w:szCs w:val="28"/>
          <w:lang w:eastAsia="uk-UA"/>
        </w:rPr>
        <w:t xml:space="preserve">ние в соответствии </w:t>
      </w:r>
      <w:r w:rsidR="00A63717" w:rsidRPr="00AF632A">
        <w:rPr>
          <w:rFonts w:ascii="Times New Roman" w:hAnsi="Times New Roman" w:cs="Times New Roman"/>
          <w:sz w:val="28"/>
          <w:szCs w:val="28"/>
          <w:lang w:eastAsia="uk-UA"/>
        </w:rPr>
        <w:t>со статьей 53</w:t>
      </w:r>
      <w:r w:rsidRPr="00AF632A">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Права и обязанности обучающегося, предусмотренные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об образованиии </w:t>
      </w:r>
      <w:r w:rsidR="00427EDE" w:rsidRPr="00AF632A">
        <w:rPr>
          <w:rFonts w:ascii="Times New Roman" w:hAnsi="Times New Roman" w:cs="Times New Roman"/>
          <w:sz w:val="28"/>
          <w:szCs w:val="28"/>
          <w:lang w:eastAsia="uk-UA"/>
        </w:rPr>
        <w:t xml:space="preserve">локальными </w:t>
      </w:r>
      <w:r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Pr="00AF632A">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AF632A">
        <w:rPr>
          <w:rFonts w:ascii="Times New Roman" w:hAnsi="Times New Roman" w:cs="Times New Roman"/>
          <w:sz w:val="28"/>
          <w:szCs w:val="28"/>
          <w:lang w:eastAsia="uk-UA"/>
        </w:rPr>
        <w:t>физическим лицом-</w:t>
      </w:r>
      <w:r w:rsidRPr="00AF632A">
        <w:rPr>
          <w:rFonts w:ascii="Times New Roman" w:hAnsi="Times New Roman" w:cs="Times New Roman"/>
          <w:sz w:val="28"/>
          <w:szCs w:val="28"/>
          <w:lang w:eastAsia="uk-UA"/>
        </w:rPr>
        <w:t>предпринимателем.</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985483"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Д</w:t>
      </w:r>
      <w:r w:rsidR="00985483" w:rsidRPr="00AF632A">
        <w:rPr>
          <w:rFonts w:ascii="Times New Roman" w:hAnsi="Times New Roman" w:cs="Times New Roman"/>
          <w:b/>
          <w:bCs/>
          <w:sz w:val="28"/>
          <w:szCs w:val="28"/>
          <w:lang w:eastAsia="uk-UA"/>
        </w:rPr>
        <w:t>оговор 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Договор об образовании заключается в простой письменной форме между: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организацией, осуществляющей образовательную деятельность, и лицом, зачисляемым на обучение (родителями либо законными представителями) несовершеннолетнего лица);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AF632A">
        <w:rPr>
          <w:rFonts w:ascii="Times New Roman" w:hAnsi="Times New Roman" w:cs="Times New Roman"/>
          <w:sz w:val="28"/>
          <w:szCs w:val="28"/>
          <w:lang w:eastAsia="uk-UA"/>
        </w:rPr>
        <w:t xml:space="preserve">государственного </w:t>
      </w:r>
      <w:r w:rsidRPr="00AF632A">
        <w:rPr>
          <w:rFonts w:ascii="Times New Roman" w:hAnsi="Times New Roman" w:cs="Times New Roman"/>
          <w:sz w:val="28"/>
          <w:szCs w:val="28"/>
          <w:lang w:eastAsia="uk-UA"/>
        </w:rPr>
        <w:t>бюджета на очередной финансовый год и плановый период.</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sidR="00427EDE" w:rsidRPr="00AF632A">
        <w:rPr>
          <w:rFonts w:ascii="Times New Roman" w:hAnsi="Times New Roman" w:cs="Times New Roman"/>
          <w:sz w:val="28"/>
          <w:szCs w:val="28"/>
          <w:lang w:eastAsia="uk-UA"/>
        </w:rPr>
        <w:t xml:space="preserve">локальными </w:t>
      </w:r>
      <w:r w:rsidRPr="00AF632A">
        <w:rPr>
          <w:rFonts w:ascii="Times New Roman" w:hAnsi="Times New Roman" w:cs="Times New Roman"/>
          <w:sz w:val="28"/>
          <w:szCs w:val="28"/>
          <w:lang w:eastAsia="uk-UA"/>
        </w:rPr>
        <w:t>нормативным</w:t>
      </w:r>
      <w:r w:rsidR="00A55C07" w:rsidRPr="00AF632A">
        <w:rPr>
          <w:rFonts w:ascii="Times New Roman" w:hAnsi="Times New Roman" w:cs="Times New Roman"/>
          <w:sz w:val="28"/>
          <w:szCs w:val="28"/>
          <w:lang w:eastAsia="uk-UA"/>
        </w:rPr>
        <w:t xml:space="preserve">и </w:t>
      </w:r>
      <w:r w:rsidR="00427EDE" w:rsidRPr="00AF632A">
        <w:rPr>
          <w:rFonts w:ascii="Times New Roman" w:hAnsi="Times New Roman" w:cs="Times New Roman"/>
          <w:sz w:val="28"/>
          <w:szCs w:val="28"/>
          <w:lang w:eastAsia="uk-UA"/>
        </w:rPr>
        <w:t>актами</w:t>
      </w:r>
      <w:r w:rsidRPr="00AF632A">
        <w:rPr>
          <w:rFonts w:ascii="Times New Roman" w:hAnsi="Times New Roman" w:cs="Times New Roman"/>
          <w:sz w:val="28"/>
          <w:szCs w:val="28"/>
          <w:lang w:eastAsia="uk-UA"/>
        </w:rPr>
        <w:t xml:space="preserve"> и доводятся до сведения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Наряду с </w:t>
      </w:r>
      <w:r w:rsidR="00A63717" w:rsidRPr="00AF632A">
        <w:rPr>
          <w:rFonts w:ascii="Times New Roman" w:hAnsi="Times New Roman" w:cs="Times New Roman"/>
          <w:sz w:val="28"/>
          <w:szCs w:val="28"/>
          <w:lang w:eastAsia="uk-UA"/>
        </w:rPr>
        <w:t>установленными статьей 58</w:t>
      </w:r>
      <w:r w:rsidRPr="00AF632A">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Правила оказания платных образовательных услуг утверждаются </w:t>
      </w:r>
      <w:r w:rsidR="005564FD" w:rsidRPr="00AF632A">
        <w:rPr>
          <w:rFonts w:ascii="Times New Roman" w:hAnsi="Times New Roman" w:cs="Times New Roman"/>
          <w:sz w:val="28"/>
          <w:szCs w:val="28"/>
          <w:lang w:eastAsia="uk-UA"/>
        </w:rPr>
        <w:t xml:space="preserve">Советом </w:t>
      </w:r>
      <w:r w:rsidR="000735DA" w:rsidRPr="00AF632A">
        <w:rPr>
          <w:rFonts w:ascii="Times New Roman" w:hAnsi="Times New Roman" w:cs="Times New Roman"/>
          <w:sz w:val="28"/>
          <w:szCs w:val="28"/>
          <w:lang w:eastAsia="uk-UA"/>
        </w:rPr>
        <w:t>Министров</w:t>
      </w:r>
      <w:r w:rsidRPr="00AF632A">
        <w:rPr>
          <w:rFonts w:ascii="Times New Roman" w:hAnsi="Times New Roman" w:cs="Times New Roman"/>
          <w:sz w:val="28"/>
          <w:szCs w:val="28"/>
          <w:lang w:eastAsia="uk-UA"/>
        </w:rPr>
        <w:t xml:space="preserve"> Донецкой Народной Республики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Примерные формы договоров об образо</w:t>
      </w:r>
      <w:r w:rsidR="005564FD" w:rsidRPr="00AF632A">
        <w:rPr>
          <w:rFonts w:ascii="Times New Roman" w:hAnsi="Times New Roman" w:cs="Times New Roman"/>
          <w:sz w:val="28"/>
          <w:szCs w:val="28"/>
          <w:lang w:eastAsia="uk-UA"/>
        </w:rPr>
        <w:t xml:space="preserve">вании утверждаются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564FD"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5564FD"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5564FD" w:rsidRPr="00AF632A">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средств </w:t>
      </w:r>
      <w:r w:rsidR="005564FD" w:rsidRPr="00AF632A">
        <w:rPr>
          <w:rFonts w:ascii="Times New Roman" w:hAnsi="Times New Roman" w:cs="Times New Roman"/>
          <w:sz w:val="28"/>
          <w:szCs w:val="28"/>
          <w:lang w:eastAsia="uk-UA"/>
        </w:rPr>
        <w:t xml:space="preserve">государственного </w:t>
      </w:r>
      <w:r w:rsidRPr="00AF632A">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rsidR="002071E0"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Прием на обучение по образовательным программам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за счет бюджетных ассигнований проводится на конкурсной основе, если и</w:t>
      </w:r>
      <w:r w:rsidR="002071E0" w:rsidRPr="00AF632A">
        <w:rPr>
          <w:rFonts w:ascii="Times New Roman" w:hAnsi="Times New Roman" w:cs="Times New Roman"/>
          <w:sz w:val="28"/>
          <w:szCs w:val="28"/>
          <w:lang w:eastAsia="uk-UA"/>
        </w:rPr>
        <w:t xml:space="preserve">ное не предусмотрено настоящим </w:t>
      </w:r>
      <w:r w:rsidRPr="00AF632A">
        <w:rPr>
          <w:rFonts w:ascii="Times New Roman" w:hAnsi="Times New Roman" w:cs="Times New Roman"/>
          <w:sz w:val="28"/>
          <w:szCs w:val="28"/>
          <w:lang w:eastAsia="uk-UA"/>
        </w:rPr>
        <w:t>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0735DA" w:rsidRPr="00AF632A">
        <w:rPr>
          <w:rFonts w:ascii="Times New Roman" w:hAnsi="Times New Roman" w:cs="Times New Roman"/>
          <w:sz w:val="28"/>
          <w:szCs w:val="28"/>
          <w:lang w:eastAsia="uk-UA"/>
        </w:rPr>
        <w:t>Совет</w:t>
      </w:r>
      <w:r w:rsidR="002071E0"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w:t>
      </w:r>
      <w:r w:rsidR="00427EDE" w:rsidRPr="00AF632A">
        <w:rPr>
          <w:rFonts w:ascii="Times New Roman" w:hAnsi="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в которые поступа</w:t>
      </w:r>
      <w:r w:rsidR="005872E0" w:rsidRPr="00AF632A">
        <w:rPr>
          <w:rFonts w:ascii="Times New Roman" w:hAnsi="Times New Roman" w:cs="Times New Roman"/>
          <w:sz w:val="28"/>
          <w:szCs w:val="28"/>
          <w:lang w:eastAsia="uk-UA"/>
        </w:rPr>
        <w:t xml:space="preserve">ющий на обучение по программам </w:t>
      </w:r>
      <w:r w:rsidRPr="00AF632A">
        <w:rPr>
          <w:rFonts w:ascii="Times New Roman" w:hAnsi="Times New Roman" w:cs="Times New Roman"/>
          <w:sz w:val="28"/>
          <w:szCs w:val="28"/>
          <w:lang w:eastAsia="uk-UA"/>
        </w:rPr>
        <w:t xml:space="preserve">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необходимости) при приеме на обучение по основным профессиональным образовательным программам каждого уровня, 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w:t>
      </w:r>
      <w:r w:rsidR="00427EDE"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и перечень категорий граждан, которые поступают на обучение по образовательным программам высшего </w:t>
      </w:r>
      <w:r w:rsidR="00427EDE"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по результатам вступительных испытаний, устанавливаются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если иное не предусмотрено настоящим 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D1038F"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Ц</w:t>
      </w:r>
      <w:r w:rsidR="00D1038F" w:rsidRPr="00AF632A">
        <w:rPr>
          <w:rFonts w:ascii="Times New Roman" w:hAnsi="Times New Roman" w:cs="Times New Roman"/>
          <w:b/>
          <w:bCs/>
          <w:sz w:val="28"/>
          <w:szCs w:val="28"/>
          <w:lang w:eastAsia="uk-UA"/>
        </w:rPr>
        <w:t xml:space="preserve">елевой прием. </w:t>
      </w:r>
      <w:r w:rsidR="005B2FB7" w:rsidRPr="00AF632A">
        <w:rPr>
          <w:rFonts w:ascii="Times New Roman" w:hAnsi="Times New Roman" w:cs="Times New Roman"/>
          <w:b/>
          <w:bCs/>
          <w:sz w:val="28"/>
          <w:szCs w:val="28"/>
          <w:lang w:eastAsia="uk-UA"/>
        </w:rPr>
        <w:t>Д</w:t>
      </w:r>
      <w:r w:rsidR="00D1038F" w:rsidRPr="00AF632A">
        <w:rPr>
          <w:rFonts w:ascii="Times New Roman" w:hAnsi="Times New Roman" w:cs="Times New Roman"/>
          <w:b/>
          <w:bCs/>
          <w:sz w:val="28"/>
          <w:szCs w:val="28"/>
          <w:lang w:eastAsia="uk-UA"/>
        </w:rPr>
        <w:t>оговор о целевом приеме и договор о целевом обучении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Организации, осуществляющие образовательную деятельность по образовательным программам высшего</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 вправе проводить целевой прием в пределах установленных </w:t>
      </w:r>
      <w:r w:rsidR="00A63717" w:rsidRPr="00AF632A">
        <w:rPr>
          <w:rFonts w:ascii="Times New Roman" w:hAnsi="Times New Roman" w:cs="Times New Roman"/>
          <w:sz w:val="28"/>
          <w:szCs w:val="28"/>
          <w:lang w:eastAsia="uk-UA"/>
        </w:rPr>
        <w:t>ими в соответствии со статьей 96</w:t>
      </w:r>
      <w:r w:rsidRPr="00AF632A">
        <w:rPr>
          <w:rFonts w:ascii="Times New Roman" w:hAnsi="Times New Roman" w:cs="Times New Roman"/>
          <w:sz w:val="28"/>
          <w:szCs w:val="28"/>
          <w:lang w:eastAsia="uk-UA"/>
        </w:rPr>
        <w:t xml:space="preserve"> настоящего Закона контрольных цифр приема граждан на обучение за счет</w:t>
      </w:r>
      <w:r w:rsidR="004843C0" w:rsidRPr="00AF632A">
        <w:rPr>
          <w:rFonts w:ascii="Times New Roman" w:hAnsi="Times New Roman" w:cs="Times New Roman"/>
          <w:sz w:val="28"/>
          <w:szCs w:val="28"/>
          <w:lang w:eastAsia="uk-UA"/>
        </w:rPr>
        <w:t xml:space="preserve"> бюджетных</w:t>
      </w:r>
      <w:r w:rsidRPr="00AF632A">
        <w:rPr>
          <w:rFonts w:ascii="Times New Roman" w:hAnsi="Times New Roman" w:cs="Times New Roman"/>
          <w:sz w:val="28"/>
          <w:szCs w:val="28"/>
          <w:lang w:eastAsia="uk-UA"/>
        </w:rPr>
        <w:t xml:space="preserve"> ассигнований </w:t>
      </w:r>
      <w:r w:rsidR="004843C0" w:rsidRPr="00AF632A">
        <w:rPr>
          <w:rFonts w:ascii="Times New Roman" w:hAnsi="Times New Roman" w:cs="Times New Roman"/>
          <w:sz w:val="28"/>
          <w:szCs w:val="28"/>
          <w:lang w:eastAsia="uk-UA"/>
        </w:rPr>
        <w:t>бюджета Донецкой Народной Республики и местного бюджета</w:t>
      </w:r>
      <w:r w:rsidRPr="00AF632A">
        <w:rPr>
          <w:rFonts w:ascii="Times New Roman" w:hAnsi="Times New Roman" w:cs="Times New Roman"/>
          <w:sz w:val="28"/>
          <w:szCs w:val="28"/>
          <w:lang w:eastAsia="uk-UA"/>
        </w:rPr>
        <w:t xml:space="preserve">. </w:t>
      </w:r>
    </w:p>
    <w:p w:rsidR="00D1038F"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Квота целевого приема для получения высшего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в объеме установленных на очередной год контрольных цифр приема граждан на обучение за счет бюджетных ассигнований по каждому уровню высшего</w:t>
      </w:r>
      <w:r w:rsidR="00427EDE"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каждой специальности и каждому направлению подготовки ежегодно устанавливается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D1038F"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органом местного самоуправления, государственным (муниципальным) учреждением, которое осуществляет оплату за подготовку соответствующего специалиста.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Право на обучение на условиях целевого приема для получения высшего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w:t>
      </w:r>
      <w:r w:rsidR="00A63717" w:rsidRPr="00AF632A">
        <w:rPr>
          <w:rFonts w:ascii="Times New Roman" w:hAnsi="Times New Roman" w:cs="Times New Roman"/>
          <w:sz w:val="28"/>
          <w:szCs w:val="28"/>
        </w:rPr>
        <w:t>с частью 8 статьи 52</w:t>
      </w:r>
      <w:r w:rsidR="0032279E" w:rsidRPr="00AF632A">
        <w:rPr>
          <w:rFonts w:ascii="Times New Roman" w:hAnsi="Times New Roman" w:cs="Times New Roman"/>
          <w:sz w:val="28"/>
          <w:szCs w:val="28"/>
        </w:rPr>
        <w:t>настоящего Закона</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Существенными условиями договора о целевом приеме являются: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Существенными условиями договора о целевом обучении являются: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основания освобождения гражданина от исполнения обязательства по трудоустройству.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размере расходов, связанных с предоставлением ему мер социальной поддержки.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заключения и расторжения договора о целевом приеме и договора о целевом обучении, а также их типовые формы устанавливаются </w:t>
      </w:r>
      <w:r w:rsidR="000735DA" w:rsidRPr="00AF632A">
        <w:rPr>
          <w:rFonts w:ascii="Times New Roman" w:hAnsi="Times New Roman" w:cs="Times New Roman"/>
          <w:sz w:val="28"/>
          <w:szCs w:val="28"/>
          <w:lang w:eastAsia="uk-UA"/>
        </w:rPr>
        <w:t>Совет</w:t>
      </w:r>
      <w:r w:rsidR="004E6A16"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w:t>
      </w:r>
      <w:r w:rsidR="0064379C" w:rsidRPr="00AF632A">
        <w:rPr>
          <w:rFonts w:ascii="Times New Roman" w:hAnsi="Times New Roman" w:cs="Times New Roman"/>
          <w:sz w:val="28"/>
          <w:szCs w:val="28"/>
          <w:lang w:eastAsia="uk-UA"/>
        </w:rPr>
        <w:t>Республиканские</w:t>
      </w:r>
      <w:r w:rsidRPr="00AF632A">
        <w:rPr>
          <w:rFonts w:ascii="Times New Roman" w:hAnsi="Times New Roman" w:cs="Times New Roman"/>
          <w:sz w:val="28"/>
          <w:szCs w:val="28"/>
          <w:lang w:eastAsia="uk-UA"/>
        </w:rPr>
        <w:t>органы</w:t>
      </w:r>
      <w:r w:rsidR="008E65A0"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xml:space="preserve">,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принятыми на обучение не на условиях целевого приема.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Заключение договора о целевом обучении между </w:t>
      </w:r>
      <w:r w:rsidR="0064379C" w:rsidRPr="00AF632A">
        <w:rPr>
          <w:rFonts w:ascii="Times New Roman" w:hAnsi="Times New Roman" w:cs="Times New Roman"/>
          <w:sz w:val="28"/>
          <w:szCs w:val="28"/>
          <w:lang w:eastAsia="uk-UA"/>
        </w:rPr>
        <w:t xml:space="preserve">республиканским </w:t>
      </w:r>
      <w:r w:rsidRPr="00AF632A">
        <w:rPr>
          <w:rFonts w:ascii="Times New Roman" w:hAnsi="Times New Roman" w:cs="Times New Roman"/>
          <w:sz w:val="28"/>
          <w:szCs w:val="28"/>
          <w:lang w:eastAsia="uk-UA"/>
        </w:rPr>
        <w:t xml:space="preserve">органом </w:t>
      </w:r>
      <w:r w:rsidR="00DE74F1" w:rsidRPr="00AF632A">
        <w:rPr>
          <w:rFonts w:ascii="Times New Roman" w:hAnsi="Times New Roman" w:cs="Times New Roman"/>
          <w:sz w:val="28"/>
          <w:szCs w:val="28"/>
          <w:lang w:eastAsia="uk-UA"/>
        </w:rPr>
        <w:t xml:space="preserve">исполнительной власти </w:t>
      </w:r>
      <w:r w:rsidRPr="00AF632A">
        <w:rPr>
          <w:rFonts w:ascii="Times New Roman" w:hAnsi="Times New Roman" w:cs="Times New Roman"/>
          <w:sz w:val="28"/>
          <w:szCs w:val="28"/>
          <w:lang w:eastAsia="uk-UA"/>
        </w:rPr>
        <w:t>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Донецкой Народной Республики.</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DE74F1"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И</w:t>
      </w:r>
      <w:r w:rsidR="00DE74F1" w:rsidRPr="00AF632A">
        <w:rPr>
          <w:rFonts w:ascii="Times New Roman" w:hAnsi="Times New Roman" w:cs="Times New Roman"/>
          <w:b/>
          <w:bCs/>
          <w:sz w:val="28"/>
          <w:szCs w:val="28"/>
          <w:lang w:eastAsia="uk-UA"/>
        </w:rPr>
        <w:t>зменение образовательных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отношения могут быть изменены как по инициативе обучающегося (родителей или законных представителей) 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Права и обязанности обучающегося, предусмотренные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DE74F1"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DE74F1" w:rsidRPr="00AF632A">
        <w:rPr>
          <w:rFonts w:ascii="Times New Roman" w:hAnsi="Times New Roman" w:cs="Times New Roman"/>
          <w:b/>
          <w:bCs/>
          <w:sz w:val="28"/>
          <w:szCs w:val="28"/>
          <w:lang w:eastAsia="uk-UA"/>
        </w:rPr>
        <w:t>ромежуточная аттестация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w:t>
      </w:r>
      <w:r w:rsidR="0020699B" w:rsidRPr="00AF632A">
        <w:rPr>
          <w:rFonts w:ascii="Times New Roman" w:hAnsi="Times New Roman" w:cs="Times New Roman"/>
          <w:sz w:val="28"/>
          <w:szCs w:val="28"/>
          <w:lang w:eastAsia="uk-UA"/>
        </w:rPr>
        <w:t>и</w:t>
      </w:r>
      <w:r w:rsidRPr="00AF632A">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Обучающиеся обязаны ликвидировать академическую задолженность в с</w:t>
      </w:r>
      <w:r w:rsidR="00A63717" w:rsidRPr="00AF632A">
        <w:rPr>
          <w:rFonts w:ascii="Times New Roman" w:hAnsi="Times New Roman" w:cs="Times New Roman"/>
          <w:sz w:val="28"/>
          <w:szCs w:val="28"/>
          <w:lang w:eastAsia="uk-UA"/>
        </w:rPr>
        <w:t xml:space="preserve">роки, определяемые положением части </w:t>
      </w:r>
      <w:r w:rsidRPr="00AF632A">
        <w:rPr>
          <w:rFonts w:ascii="Times New Roman" w:hAnsi="Times New Roman" w:cs="Times New Roman"/>
          <w:sz w:val="28"/>
          <w:szCs w:val="28"/>
          <w:lang w:eastAsia="uk-UA"/>
        </w:rPr>
        <w:t>5 настоящей статьи.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Обучающиеся, имеющие академическую задолженность, имеют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Для проведения промежуточной аттестации во второй раз образовательной организацией создается комиссия.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Не допускается взимание платы с обучающихся за прохождение промежуточной аттестации.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AF632A">
        <w:rPr>
          <w:rFonts w:ascii="Times New Roman" w:hAnsi="Times New Roman" w:cs="Times New Roman"/>
          <w:sz w:val="28"/>
          <w:szCs w:val="28"/>
          <w:lang w:eastAsia="uk-UA"/>
        </w:rPr>
        <w:t>з</w:t>
      </w:r>
      <w:r w:rsidRPr="00AF632A">
        <w:rPr>
          <w:rFonts w:ascii="Times New Roman" w:hAnsi="Times New Roman" w:cs="Times New Roman"/>
          <w:sz w:val="28"/>
          <w:szCs w:val="28"/>
          <w:lang w:eastAsia="uk-UA"/>
        </w:rPr>
        <w:t>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b/>
          <w:bCs/>
          <w:caps/>
          <w:sz w:val="28"/>
          <w:szCs w:val="28"/>
          <w:lang w:eastAsia="uk-UA"/>
        </w:rPr>
      </w:pPr>
      <w:r w:rsidRPr="00AF632A">
        <w:rPr>
          <w:rFonts w:ascii="Times New Roman" w:hAnsi="Times New Roman" w:cs="Times New Roman"/>
          <w:sz w:val="28"/>
          <w:szCs w:val="28"/>
          <w:lang w:eastAsia="uk-UA"/>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DE74F1"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И</w:t>
      </w:r>
      <w:r w:rsidR="00DE74F1" w:rsidRPr="00AF632A">
        <w:rPr>
          <w:rFonts w:ascii="Times New Roman" w:hAnsi="Times New Roman" w:cs="Times New Roman"/>
          <w:b/>
          <w:bCs/>
          <w:sz w:val="28"/>
          <w:szCs w:val="28"/>
          <w:lang w:eastAsia="uk-UA"/>
        </w:rPr>
        <w:t>тоговая аттестация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Итоговая аттестация представляет собой форму оценки степени и уровня освоения обучающимися образовательной программы.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Итоговая аттестация проводится на основе принципов объективности и независимости оценки качества подготовки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B82A1F" w:rsidRPr="00AF632A">
        <w:rPr>
          <w:rFonts w:ascii="Times New Roman" w:hAnsi="Times New Roman" w:cs="Times New Roman"/>
          <w:sz w:val="28"/>
          <w:szCs w:val="28"/>
          <w:lang w:eastAsia="uk-UA"/>
        </w:rPr>
        <w:t xml:space="preserve">, </w:t>
      </w:r>
      <w:r w:rsidRPr="00AF632A">
        <w:rPr>
          <w:rFonts w:ascii="Times New Roman" w:hAnsi="Times New Roman" w:cs="Times New Roman"/>
          <w:sz w:val="28"/>
          <w:szCs w:val="28"/>
          <w:lang w:eastAsia="uk-UA"/>
        </w:rPr>
        <w:t>если настоящим Законом не установлено иное.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Не допускается взимание платы с обучающихся за прохождение государственной итоговой аттестации.</w:t>
      </w:r>
    </w:p>
    <w:p w:rsidR="00B82A1F" w:rsidRPr="00AF632A" w:rsidRDefault="009A0099"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sz w:val="28"/>
          <w:szCs w:val="28"/>
          <w:lang w:eastAsia="uk-UA"/>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органами </w:t>
      </w:r>
      <w:r w:rsidRPr="00AF632A">
        <w:rPr>
          <w:rFonts w:ascii="Times New Roman" w:hAnsi="Times New Roman"/>
          <w:sz w:val="28"/>
          <w:szCs w:val="28"/>
        </w:rPr>
        <w:t>местного самоуправления</w:t>
      </w:r>
      <w:r w:rsidRPr="00AF632A">
        <w:rPr>
          <w:rFonts w:ascii="Times New Roman" w:hAnsi="Times New Roman"/>
          <w:sz w:val="28"/>
          <w:szCs w:val="28"/>
          <w:lang w:eastAsia="uk-UA"/>
        </w:rPr>
        <w:t xml:space="preserve">, осуществляющими управление в сфере образования и утверждаются </w:t>
      </w:r>
      <w:r w:rsidRPr="00AF632A">
        <w:rPr>
          <w:rFonts w:ascii="Times New Roman" w:hAnsi="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создаются в соответствии с порядком проведения государственной итоговой аттестации по указанным образовательным программам.</w:t>
      </w:r>
    </w:p>
    <w:p w:rsidR="009A0099" w:rsidRPr="00AF632A" w:rsidRDefault="009A0099" w:rsidP="009C06F3">
      <w:pPr>
        <w:shd w:val="clear" w:color="auto" w:fill="FFFFFF"/>
        <w:spacing w:after="360" w:line="276" w:lineRule="auto"/>
        <w:ind w:firstLine="709"/>
        <w:rPr>
          <w:rFonts w:ascii="Times New Roman" w:hAnsi="Times New Roman"/>
          <w:bCs/>
          <w:sz w:val="28"/>
          <w:szCs w:val="28"/>
          <w:lang w:eastAsia="uk-UA"/>
        </w:rPr>
      </w:pPr>
      <w:r w:rsidRPr="00AF632A">
        <w:rPr>
          <w:rFonts w:ascii="Times New Roman" w:hAnsi="Times New Roman"/>
          <w:bCs/>
          <w:sz w:val="28"/>
          <w:szCs w:val="28"/>
          <w:lang w:eastAsia="uk-UA"/>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Pr="00AF632A">
        <w:rPr>
          <w:rFonts w:ascii="Times New Roman" w:hAnsi="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Pr="00AF632A">
        <w:rPr>
          <w:rFonts w:ascii="Times New Roman" w:hAnsi="Times New Roman"/>
          <w:bCs/>
          <w:color w:val="000000" w:themeColor="text1"/>
          <w:sz w:val="28"/>
          <w:szCs w:val="28"/>
          <w:lang w:eastAsia="uk-UA"/>
        </w:rPr>
        <w:t>)</w:t>
      </w:r>
      <w:r w:rsidRPr="00AF632A">
        <w:rPr>
          <w:rFonts w:ascii="Times New Roman" w:hAnsi="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
    <w:p w:rsidR="009A0099" w:rsidRPr="00AF632A" w:rsidRDefault="009A0099" w:rsidP="009C06F3">
      <w:pPr>
        <w:spacing w:after="360" w:line="276" w:lineRule="auto"/>
        <w:outlineLvl w:val="3"/>
        <w:rPr>
          <w:rFonts w:ascii="Times New Roman" w:hAnsi="Times New Roman"/>
          <w:bCs/>
          <w:sz w:val="28"/>
          <w:szCs w:val="28"/>
          <w:lang w:eastAsia="uk-UA"/>
        </w:rPr>
      </w:pPr>
      <w:r w:rsidRPr="00AF632A">
        <w:rPr>
          <w:rFonts w:ascii="Times New Roman" w:hAnsi="Times New Roman"/>
          <w:bCs/>
          <w:sz w:val="28"/>
          <w:szCs w:val="28"/>
          <w:lang w:eastAsia="uk-UA"/>
        </w:rPr>
        <w:t>12. Обеспечение проведения государственной итоговой аттестации осуществляется:</w:t>
      </w:r>
    </w:p>
    <w:p w:rsidR="002E06B1" w:rsidRPr="00AF632A" w:rsidRDefault="009A0099" w:rsidP="009C06F3">
      <w:pPr>
        <w:spacing w:after="360" w:line="276" w:lineRule="auto"/>
        <w:outlineLvl w:val="3"/>
        <w:rPr>
          <w:rFonts w:ascii="Times New Roman" w:hAnsi="Times New Roman"/>
          <w:bCs/>
          <w:sz w:val="28"/>
          <w:szCs w:val="28"/>
          <w:lang w:eastAsia="uk-UA"/>
        </w:rPr>
      </w:pPr>
      <w:r w:rsidRPr="00AF632A">
        <w:rPr>
          <w:rFonts w:ascii="Times New Roman" w:hAnsi="Times New Roman"/>
          <w:bCs/>
          <w:sz w:val="28"/>
          <w:szCs w:val="28"/>
          <w:lang w:eastAsia="uk-UA"/>
        </w:rPr>
        <w:t xml:space="preserve">1) </w:t>
      </w:r>
      <w:r w:rsidRPr="00AF632A">
        <w:rPr>
          <w:rFonts w:ascii="Times New Roman" w:hAnsi="Times New Roman"/>
          <w:sz w:val="28"/>
          <w:szCs w:val="28"/>
          <w:lang w:eastAsia="uk-UA"/>
        </w:rPr>
        <w:t xml:space="preserve">органами </w:t>
      </w:r>
      <w:r w:rsidRPr="00AF632A">
        <w:rPr>
          <w:rFonts w:ascii="Times New Roman" w:hAnsi="Times New Roman"/>
          <w:sz w:val="28"/>
          <w:szCs w:val="28"/>
        </w:rPr>
        <w:t>местного самоуправления</w:t>
      </w:r>
      <w:r w:rsidRPr="00AF632A">
        <w:rPr>
          <w:rFonts w:ascii="Times New Roman" w:hAnsi="Times New Roman"/>
          <w:sz w:val="28"/>
          <w:szCs w:val="28"/>
          <w:lang w:eastAsia="uk-UA"/>
        </w:rPr>
        <w:t xml:space="preserve">, осуществляющих управление в сфере образования </w:t>
      </w:r>
      <w:r w:rsidRPr="00AF632A">
        <w:rPr>
          <w:rFonts w:ascii="Times New Roman" w:hAnsi="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rsidR="002E06B1" w:rsidRPr="00AF632A" w:rsidRDefault="002E06B1"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sz w:val="28"/>
          <w:szCs w:val="28"/>
          <w:lang w:eastAsia="uk-UA"/>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AF632A">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color w:val="000000" w:themeColor="text1"/>
          <w:sz w:val="28"/>
          <w:szCs w:val="28"/>
          <w:lang w:eastAsia="uk-UA"/>
        </w:rPr>
        <w:t>;</w:t>
      </w:r>
    </w:p>
    <w:p w:rsidR="002E06B1" w:rsidRPr="00AF632A" w:rsidRDefault="009A0099"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bCs/>
          <w:color w:val="000000" w:themeColor="text1"/>
          <w:sz w:val="28"/>
          <w:szCs w:val="28"/>
          <w:lang w:eastAsia="uk-UA"/>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r w:rsidR="00260830" w:rsidRPr="00AF632A">
        <w:rPr>
          <w:rFonts w:ascii="Times New Roman" w:hAnsi="Times New Roman" w:cs="Times New Roman"/>
          <w:sz w:val="28"/>
          <w:szCs w:val="28"/>
          <w:lang w:eastAsia="uk-UA"/>
        </w:rPr>
        <w:t xml:space="preserve">государственные </w:t>
      </w:r>
      <w:r w:rsidRPr="00AF632A">
        <w:rPr>
          <w:rFonts w:ascii="Times New Roman" w:hAnsi="Times New Roman" w:cs="Times New Roman"/>
          <w:sz w:val="28"/>
          <w:szCs w:val="28"/>
          <w:lang w:eastAsia="uk-UA"/>
        </w:rPr>
        <w:t>органы исполнительной власти и органы местного самоуправления, осуществляющие управление в сфере образования. Аккредитацию граждан в качестве общес</w:t>
      </w:r>
      <w:r w:rsidR="007A4F7B" w:rsidRPr="00AF632A">
        <w:rPr>
          <w:rFonts w:ascii="Times New Roman" w:hAnsi="Times New Roman" w:cs="Times New Roman"/>
          <w:sz w:val="28"/>
          <w:szCs w:val="28"/>
          <w:lang w:eastAsia="uk-UA"/>
        </w:rPr>
        <w:t>твенных наблюдателей осуществляе</w:t>
      </w:r>
      <w:r w:rsidRPr="00AF632A">
        <w:rPr>
          <w:rFonts w:ascii="Times New Roman" w:hAnsi="Times New Roman" w:cs="Times New Roman"/>
          <w:sz w:val="28"/>
          <w:szCs w:val="28"/>
          <w:lang w:eastAsia="uk-UA"/>
        </w:rPr>
        <w:t xml:space="preserve">т </w:t>
      </w:r>
      <w:r w:rsidR="007A4F7B"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205EF3"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7</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Д</w:t>
      </w:r>
      <w:r w:rsidR="00205EF3" w:rsidRPr="00AF632A">
        <w:rPr>
          <w:rFonts w:ascii="Times New Roman" w:hAnsi="Times New Roman" w:cs="Times New Roman"/>
          <w:b/>
          <w:bCs/>
          <w:sz w:val="28"/>
          <w:szCs w:val="28"/>
          <w:lang w:eastAsia="uk-UA"/>
        </w:rPr>
        <w:t>окументы об обр</w:t>
      </w:r>
      <w:r w:rsidR="00806E4D" w:rsidRPr="00AF632A">
        <w:rPr>
          <w:rFonts w:ascii="Times New Roman" w:hAnsi="Times New Roman" w:cs="Times New Roman"/>
          <w:b/>
          <w:bCs/>
          <w:sz w:val="28"/>
          <w:szCs w:val="28"/>
          <w:lang w:eastAsia="uk-UA"/>
        </w:rPr>
        <w:t>азовании и (или) о квалификации,</w:t>
      </w:r>
      <w:r w:rsidR="00205EF3" w:rsidRPr="00AF632A">
        <w:rPr>
          <w:rFonts w:ascii="Times New Roman" w:hAnsi="Times New Roman" w:cs="Times New Roman"/>
          <w:b/>
          <w:bCs/>
          <w:sz w:val="28"/>
          <w:szCs w:val="28"/>
          <w:lang w:eastAsia="uk-UA"/>
        </w:rPr>
        <w:t xml:space="preserve"> документы об обучении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Донецкой Народной Республике выдаются: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Документы об образовании и (или)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B6A6C" w:rsidRPr="00AF632A" w:rsidRDefault="00EB6A6C" w:rsidP="00EB6A6C">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Лицам, успешно прошедшим итоговую аттестацию, выдаются документы об образовании и (или)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EB6A6C" w:rsidRPr="00AF632A" w:rsidRDefault="00E73980" w:rsidP="00EB6A6C">
      <w:pPr>
        <w:shd w:val="clear" w:color="auto" w:fill="FFFFFF"/>
        <w:spacing w:after="360" w:line="276" w:lineRule="auto"/>
        <w:ind w:firstLine="709"/>
        <w:rPr>
          <w:rFonts w:ascii="Times New Roman" w:hAnsi="Times New Roman" w:cs="Times New Roman"/>
          <w:i/>
          <w:sz w:val="28"/>
          <w:szCs w:val="28"/>
          <w:lang w:eastAsia="uk-UA"/>
        </w:rPr>
      </w:pPr>
      <w:hyperlink r:id="rId21" w:history="1">
        <w:r w:rsidR="00EB6A6C" w:rsidRPr="00AF632A">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rsidR="002E06B1" w:rsidRPr="00AF632A" w:rsidRDefault="009A009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4. Лицам, успешно прошедшим государственную итоговую аттестацию, выдаются, если иное не установлено настоящим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удостоверений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основное общее образование (подтверждается аттестатом об основном общем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среднее общее образование (подтверждается аттестатом о среднем общем образовании).</w:t>
      </w:r>
    </w:p>
    <w:p w:rsidR="009A0099" w:rsidRPr="00AF632A" w:rsidRDefault="009A0099"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6.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A0099" w:rsidRPr="00AF632A" w:rsidRDefault="009A0099"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среднее профессиональное образование (подтверждается дипломом о среднем профессиональном образовании);</w:t>
      </w:r>
    </w:p>
    <w:p w:rsidR="009A0099" w:rsidRPr="00AF632A" w:rsidRDefault="009A0099"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2) высшее профессиональное образование</w:t>
      </w:r>
      <w:r w:rsidR="005B2FB7" w:rsidRPr="00AF632A">
        <w:rPr>
          <w:rFonts w:ascii="Times New Roman" w:hAnsi="Times New Roman"/>
          <w:sz w:val="28"/>
          <w:szCs w:val="28"/>
          <w:lang w:eastAsia="uk-UA"/>
        </w:rPr>
        <w:t> </w:t>
      </w:r>
      <w:r w:rsidRPr="00AF632A">
        <w:rPr>
          <w:rFonts w:ascii="Times New Roman" w:hAnsi="Times New Roman"/>
          <w:sz w:val="28"/>
          <w:szCs w:val="28"/>
          <w:lang w:eastAsia="uk-UA"/>
        </w:rPr>
        <w:t>-</w:t>
      </w:r>
      <w:r w:rsidR="005B2FB7" w:rsidRPr="00AF632A">
        <w:rPr>
          <w:rFonts w:ascii="Times New Roman" w:hAnsi="Times New Roman"/>
          <w:sz w:val="28"/>
          <w:szCs w:val="28"/>
          <w:lang w:eastAsia="uk-UA"/>
        </w:rPr>
        <w:t> </w:t>
      </w:r>
      <w:r w:rsidRPr="00AF632A">
        <w:rPr>
          <w:rFonts w:ascii="Times New Roman" w:hAnsi="Times New Roman"/>
          <w:sz w:val="28"/>
          <w:szCs w:val="28"/>
          <w:lang w:eastAsia="uk-UA"/>
        </w:rPr>
        <w:t>бакалавриат (подтверждается дипломом бакалавра);</w:t>
      </w:r>
    </w:p>
    <w:p w:rsidR="009A0099" w:rsidRPr="00AF632A" w:rsidRDefault="009A0099"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3) высшее профессиональное образование</w:t>
      </w:r>
      <w:r w:rsidR="005B2FB7" w:rsidRPr="00AF632A">
        <w:rPr>
          <w:rFonts w:ascii="Times New Roman" w:hAnsi="Times New Roman"/>
          <w:sz w:val="28"/>
          <w:szCs w:val="28"/>
          <w:lang w:eastAsia="uk-UA"/>
        </w:rPr>
        <w:t> </w:t>
      </w:r>
      <w:r w:rsidRPr="00AF632A">
        <w:rPr>
          <w:rFonts w:ascii="Times New Roman" w:hAnsi="Times New Roman"/>
          <w:sz w:val="28"/>
          <w:szCs w:val="28"/>
          <w:lang w:eastAsia="uk-UA"/>
        </w:rPr>
        <w:t>-</w:t>
      </w:r>
      <w:r w:rsidR="005B2FB7" w:rsidRPr="00AF632A">
        <w:rPr>
          <w:rFonts w:ascii="Times New Roman" w:hAnsi="Times New Roman"/>
          <w:sz w:val="28"/>
          <w:szCs w:val="28"/>
          <w:lang w:eastAsia="uk-UA"/>
        </w:rPr>
        <w:t> </w:t>
      </w:r>
      <w:r w:rsidRPr="00AF632A">
        <w:rPr>
          <w:rFonts w:ascii="Times New Roman" w:hAnsi="Times New Roman"/>
          <w:sz w:val="28"/>
          <w:szCs w:val="28"/>
          <w:lang w:eastAsia="uk-UA"/>
        </w:rPr>
        <w:t>специалитет (подтверждается дипломом специалиста);</w:t>
      </w:r>
    </w:p>
    <w:p w:rsidR="009A0099" w:rsidRPr="00AF632A" w:rsidRDefault="009A0099"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4) высшее профессиональное образование</w:t>
      </w:r>
      <w:r w:rsidR="005B2FB7" w:rsidRPr="00AF632A">
        <w:rPr>
          <w:rFonts w:ascii="Times New Roman" w:hAnsi="Times New Roman"/>
          <w:sz w:val="28"/>
          <w:szCs w:val="28"/>
          <w:lang w:eastAsia="uk-UA"/>
        </w:rPr>
        <w:t> </w:t>
      </w:r>
      <w:r w:rsidRPr="00AF632A">
        <w:rPr>
          <w:rFonts w:ascii="Times New Roman" w:hAnsi="Times New Roman"/>
          <w:sz w:val="28"/>
          <w:szCs w:val="28"/>
          <w:lang w:eastAsia="uk-UA"/>
        </w:rPr>
        <w:t>-</w:t>
      </w:r>
      <w:r w:rsidR="005B2FB7" w:rsidRPr="00AF632A">
        <w:rPr>
          <w:rFonts w:ascii="Times New Roman" w:hAnsi="Times New Roman"/>
          <w:sz w:val="28"/>
          <w:szCs w:val="28"/>
          <w:lang w:eastAsia="uk-UA"/>
        </w:rPr>
        <w:t> </w:t>
      </w:r>
      <w:r w:rsidRPr="00AF632A">
        <w:rPr>
          <w:rFonts w:ascii="Times New Roman" w:hAnsi="Times New Roman"/>
          <w:sz w:val="28"/>
          <w:szCs w:val="28"/>
          <w:lang w:eastAsia="uk-UA"/>
        </w:rPr>
        <w:t>магистратура (подтверждается дипломом магистра);</w:t>
      </w:r>
    </w:p>
    <w:p w:rsidR="002E06B1" w:rsidRPr="00AF632A" w:rsidRDefault="009A009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5) дополнительное высшее профессиональное образование - подготовка 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ассистентуре-стажировке (подтверждается дипломом об окончании, соответственно, ординатуры, ассистентуры-стажировки),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 диссертации на соискание ученой степени доктора наук).</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Донецкой Народной Республики порядке определены обязательные требования к уровню профессионального образования и (или) квалификации, если иное не установлено </w:t>
      </w:r>
      <w:r w:rsidR="007A4F7B" w:rsidRPr="00AF632A">
        <w:rPr>
          <w:rFonts w:ascii="Times New Roman" w:hAnsi="Times New Roman" w:cs="Times New Roman"/>
          <w:sz w:val="28"/>
          <w:szCs w:val="28"/>
          <w:lang w:eastAsia="uk-UA"/>
        </w:rPr>
        <w:t>законодательством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Документ о квалификации подтверждает:</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
    <w:p w:rsidR="0022402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утвержденному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AF632A">
        <w:rPr>
          <w:rFonts w:ascii="Times New Roman" w:hAnsi="Times New Roman" w:cs="Times New Roman"/>
          <w:sz w:val="28"/>
          <w:szCs w:val="28"/>
          <w:lang w:eastAsia="uk-UA"/>
        </w:rPr>
        <w:t>.</w:t>
      </w:r>
    </w:p>
    <w:p w:rsidR="0022402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AF632A">
        <w:rPr>
          <w:rFonts w:ascii="Times New Roman" w:hAnsi="Times New Roman" w:cs="Times New Roman"/>
          <w:sz w:val="28"/>
          <w:szCs w:val="28"/>
          <w:lang w:eastAsia="uk-UA"/>
        </w:rPr>
        <w:t xml:space="preserve">ые устанавливаются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14.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обучении по образцу и в порядке, которые установлены этими организациями самостоятельно.</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224021" w:rsidRPr="00AF632A">
        <w:rPr>
          <w:rFonts w:ascii="Times New Roman" w:hAnsi="Times New Roman" w:cs="Times New Roman"/>
          <w:bCs/>
          <w:sz w:val="28"/>
          <w:szCs w:val="28"/>
          <w:lang w:eastAsia="uk-UA"/>
        </w:rPr>
        <w:t>татья 5</w:t>
      </w:r>
      <w:r w:rsidR="00A63717" w:rsidRPr="00AF632A">
        <w:rPr>
          <w:rFonts w:ascii="Times New Roman" w:hAnsi="Times New Roman" w:cs="Times New Roman"/>
          <w:bCs/>
          <w:sz w:val="28"/>
          <w:szCs w:val="28"/>
          <w:lang w:eastAsia="uk-UA"/>
        </w:rPr>
        <w:t>8</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224021" w:rsidRPr="00AF632A">
        <w:rPr>
          <w:rFonts w:ascii="Times New Roman" w:hAnsi="Times New Roman" w:cs="Times New Roman"/>
          <w:b/>
          <w:bCs/>
          <w:sz w:val="28"/>
          <w:szCs w:val="28"/>
          <w:lang w:eastAsia="uk-UA"/>
        </w:rPr>
        <w:t>рекращение образовательных отношений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связи с получением образования (завершением обучения);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досрочно по основаниям, установленным частью 2 настоящей статьи.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отношения могут быть прекращены досрочно в следующих случаях: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sidR="00A63717" w:rsidRPr="00AF632A">
        <w:rPr>
          <w:rFonts w:ascii="Times New Roman" w:hAnsi="Times New Roman" w:cs="Times New Roman"/>
          <w:sz w:val="28"/>
          <w:szCs w:val="28"/>
          <w:lang w:eastAsia="uk-UA"/>
        </w:rPr>
        <w:t>частью 11 статьи 57</w:t>
      </w:r>
      <w:r w:rsidRPr="00AF632A">
        <w:rPr>
          <w:rFonts w:ascii="Times New Roman" w:hAnsi="Times New Roman" w:cs="Times New Roman"/>
          <w:sz w:val="28"/>
          <w:szCs w:val="28"/>
          <w:lang w:eastAsia="uk-UA"/>
        </w:rPr>
        <w:t xml:space="preserve"> настоящего Закона.</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D187F" w:rsidRPr="00AF632A">
        <w:rPr>
          <w:rFonts w:ascii="Times New Roman" w:hAnsi="Times New Roman" w:cs="Times New Roman"/>
          <w:bCs/>
          <w:sz w:val="28"/>
          <w:szCs w:val="28"/>
          <w:lang w:eastAsia="uk-UA"/>
        </w:rPr>
        <w:t xml:space="preserve">татья </w:t>
      </w:r>
      <w:r w:rsidR="00A63717" w:rsidRPr="00AF632A">
        <w:rPr>
          <w:rFonts w:ascii="Times New Roman" w:hAnsi="Times New Roman" w:cs="Times New Roman"/>
          <w:bCs/>
          <w:sz w:val="28"/>
          <w:szCs w:val="28"/>
          <w:lang w:eastAsia="uk-UA"/>
        </w:rPr>
        <w:t>59</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В</w:t>
      </w:r>
      <w:r w:rsidR="007D187F" w:rsidRPr="00AF632A">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ранее завершения учебного года (семестра), в котором указанное лицо было отчислено.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E06B1" w:rsidRPr="00AF632A" w:rsidRDefault="005B2FB7" w:rsidP="005B2FB7">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w:t>
      </w:r>
      <w:r w:rsidR="007D187F" w:rsidRPr="00AF632A">
        <w:rPr>
          <w:rFonts w:ascii="Times New Roman" w:hAnsi="Times New Roman" w:cs="Times New Roman"/>
          <w:bCs/>
          <w:sz w:val="28"/>
          <w:szCs w:val="28"/>
          <w:lang w:eastAsia="uk-UA"/>
        </w:rPr>
        <w:t xml:space="preserve"> 7.</w:t>
      </w:r>
      <w:r w:rsidRPr="00AF632A">
        <w:rPr>
          <w:rFonts w:ascii="Times New Roman" w:hAnsi="Times New Roman" w:cs="Times New Roman"/>
          <w:b/>
          <w:bCs/>
          <w:sz w:val="28"/>
          <w:szCs w:val="28"/>
          <w:lang w:eastAsia="uk-UA"/>
        </w:rPr>
        <w:t>Общееобразование</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D187F" w:rsidRPr="00AF632A">
        <w:rPr>
          <w:rFonts w:ascii="Times New Roman" w:hAnsi="Times New Roman" w:cs="Times New Roman"/>
          <w:bCs/>
          <w:sz w:val="28"/>
          <w:szCs w:val="28"/>
          <w:lang w:eastAsia="uk-UA"/>
        </w:rPr>
        <w:t>татья 6</w:t>
      </w:r>
      <w:r w:rsidR="00A63717" w:rsidRPr="00AF632A">
        <w:rPr>
          <w:rFonts w:ascii="Times New Roman" w:hAnsi="Times New Roman" w:cs="Times New Roman"/>
          <w:bCs/>
          <w:sz w:val="28"/>
          <w:szCs w:val="28"/>
          <w:lang w:eastAsia="uk-UA"/>
        </w:rPr>
        <w:t>0</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7D187F" w:rsidRPr="00AF632A">
        <w:rPr>
          <w:rFonts w:ascii="Times New Roman" w:hAnsi="Times New Roman" w:cs="Times New Roman"/>
          <w:b/>
          <w:bCs/>
          <w:sz w:val="28"/>
          <w:szCs w:val="28"/>
          <w:lang w:eastAsia="uk-UA"/>
        </w:rPr>
        <w:t>бщее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программы дошкольного, начального общего, основного общего и среднего общего образования являются преемственными.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w:t>
      </w:r>
      <w:r w:rsidRPr="00AF632A">
        <w:rPr>
          <w:rFonts w:ascii="Times New Roman" w:hAnsi="Times New Roman" w:cs="Times New Roman"/>
          <w:sz w:val="28"/>
          <w:szCs w:val="28"/>
        </w:rPr>
        <w:t>Органы местного самоуправления муниципальных районов и городских округов</w:t>
      </w:r>
      <w:r w:rsidRPr="00AF632A">
        <w:rPr>
          <w:rFonts w:ascii="Times New Roman" w:hAnsi="Times New Roman" w:cs="Times New Roman"/>
          <w:sz w:val="28"/>
          <w:szCs w:val="28"/>
          <w:lang w:eastAsia="uk-UA"/>
        </w:rPr>
        <w:t>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AF632A">
        <w:rPr>
          <w:rFonts w:ascii="Times New Roman" w:hAnsi="Times New Roman" w:cs="Times New Roman"/>
          <w:sz w:val="28"/>
          <w:szCs w:val="28"/>
          <w:lang w:eastAsia="uk-UA"/>
        </w:rPr>
        <w:t xml:space="preserve"> административно-территориальной единицы</w:t>
      </w:r>
      <w:r w:rsidRPr="00AF632A">
        <w:rPr>
          <w:rFonts w:ascii="Times New Roman" w:hAnsi="Times New Roman" w:cs="Times New Roman"/>
          <w:sz w:val="28"/>
          <w:szCs w:val="28"/>
          <w:lang w:eastAsia="uk-UA"/>
        </w:rPr>
        <w:t>, на террито</w:t>
      </w:r>
      <w:r w:rsidR="001165B9" w:rsidRPr="00AF632A">
        <w:rPr>
          <w:rFonts w:ascii="Times New Roman" w:hAnsi="Times New Roman" w:cs="Times New Roman"/>
          <w:sz w:val="28"/>
          <w:szCs w:val="28"/>
          <w:lang w:eastAsia="uk-UA"/>
        </w:rPr>
        <w:t>рии которой</w:t>
      </w:r>
      <w:r w:rsidRPr="00AF632A">
        <w:rPr>
          <w:rFonts w:ascii="Times New Roman" w:hAnsi="Times New Roman" w:cs="Times New Roman"/>
          <w:sz w:val="28"/>
          <w:szCs w:val="28"/>
          <w:lang w:eastAsia="uk-UA"/>
        </w:rPr>
        <w:t xml:space="preserve"> они проживают.</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F44326" w:rsidRPr="00AF632A">
        <w:rPr>
          <w:rFonts w:ascii="Times New Roman" w:hAnsi="Times New Roman" w:cs="Times New Roman"/>
          <w:bCs/>
          <w:sz w:val="28"/>
          <w:szCs w:val="28"/>
          <w:lang w:eastAsia="uk-UA"/>
        </w:rPr>
        <w:t>татья 6</w:t>
      </w:r>
      <w:r w:rsidR="00A63717" w:rsidRPr="00AF632A">
        <w:rPr>
          <w:rFonts w:ascii="Times New Roman" w:hAnsi="Times New Roman" w:cs="Times New Roman"/>
          <w:bCs/>
          <w:sz w:val="28"/>
          <w:szCs w:val="28"/>
          <w:lang w:eastAsia="uk-UA"/>
        </w:rPr>
        <w:t>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Д</w:t>
      </w:r>
      <w:r w:rsidR="00F44326" w:rsidRPr="00AF632A">
        <w:rPr>
          <w:rFonts w:ascii="Times New Roman" w:hAnsi="Times New Roman" w:cs="Times New Roman"/>
          <w:b/>
          <w:bCs/>
          <w:sz w:val="28"/>
          <w:szCs w:val="28"/>
          <w:lang w:eastAsia="uk-UA"/>
        </w:rPr>
        <w:t>ошкольное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F44326"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00F44326" w:rsidRPr="00AF632A">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055D45"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Н</w:t>
      </w:r>
      <w:r w:rsidR="00055D45" w:rsidRPr="00AF632A">
        <w:rPr>
          <w:rFonts w:ascii="Times New Roman" w:hAnsi="Times New Roman" w:cs="Times New Roman"/>
          <w:b/>
          <w:bCs/>
          <w:sz w:val="28"/>
          <w:szCs w:val="28"/>
          <w:lang w:eastAsia="uk-UA"/>
        </w:rPr>
        <w:t>ачальное общее, основное общее и среднее общее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w:t>
      </w:r>
      <w:r w:rsidR="00055D45" w:rsidRPr="00AF632A">
        <w:rPr>
          <w:rFonts w:ascii="Times New Roman" w:hAnsi="Times New Roman" w:cs="Times New Roman"/>
          <w:sz w:val="28"/>
          <w:szCs w:val="28"/>
          <w:lang w:eastAsia="uk-UA"/>
        </w:rPr>
        <w:t>и</w:t>
      </w:r>
      <w:r w:rsidRPr="00AF632A">
        <w:rPr>
          <w:rFonts w:ascii="Times New Roman" w:hAnsi="Times New Roman" w:cs="Times New Roman"/>
          <w:sz w:val="28"/>
          <w:szCs w:val="28"/>
          <w:lang w:eastAsia="uk-UA"/>
        </w:rPr>
        <w:t xml:space="preserve"> язык</w:t>
      </w:r>
      <w:r w:rsidR="00055D45" w:rsidRPr="00AF632A">
        <w:rPr>
          <w:rFonts w:ascii="Times New Roman" w:hAnsi="Times New Roman" w:cs="Times New Roman"/>
          <w:sz w:val="28"/>
          <w:szCs w:val="28"/>
          <w:lang w:eastAsia="uk-UA"/>
        </w:rPr>
        <w:t>ами</w:t>
      </w:r>
      <w:r w:rsidRPr="00AF632A">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w:t>
      </w:r>
      <w:r w:rsidR="007A4F7B" w:rsidRPr="00AF632A">
        <w:rPr>
          <w:rFonts w:ascii="Times New Roman" w:hAnsi="Times New Roman" w:cs="Times New Roman"/>
          <w:sz w:val="28"/>
          <w:szCs w:val="28"/>
        </w:rPr>
        <w:t>республиканским органом исполнительной власти в сфере</w:t>
      </w:r>
      <w:r w:rsidR="006A1F34" w:rsidRPr="00AF632A">
        <w:rPr>
          <w:rFonts w:ascii="Times New Roman" w:hAnsi="Times New Roman" w:cs="Times New Roman"/>
          <w:sz w:val="28"/>
          <w:szCs w:val="28"/>
          <w:lang w:eastAsia="uk-UA"/>
        </w:rPr>
        <w:t>здравоохранения</w:t>
      </w:r>
      <w:r w:rsidRPr="00AF632A">
        <w:rPr>
          <w:rFonts w:ascii="Times New Roman" w:hAnsi="Times New Roman" w:cs="Times New Roman"/>
          <w:sz w:val="28"/>
          <w:szCs w:val="28"/>
          <w:lang w:eastAsia="uk-UA"/>
        </w:rPr>
        <w:t xml:space="preserve"> Донецкой Народной Республики.</w:t>
      </w:r>
    </w:p>
    <w:p w:rsidR="002E06B1" w:rsidRPr="00AF632A" w:rsidRDefault="00B519C0" w:rsidP="009C06F3">
      <w:pPr>
        <w:shd w:val="clear" w:color="auto" w:fill="FFFFFF"/>
        <w:spacing w:after="360" w:line="276" w:lineRule="auto"/>
        <w:ind w:firstLine="709"/>
        <w:outlineLvl w:val="3"/>
        <w:rPr>
          <w:rFonts w:ascii="Times New Roman" w:hAnsi="Times New Roman"/>
          <w:sz w:val="28"/>
          <w:szCs w:val="28"/>
        </w:rPr>
      </w:pPr>
      <w:r w:rsidRPr="00AF632A">
        <w:rPr>
          <w:rFonts w:ascii="Times New Roman" w:hAnsi="Times New Roman"/>
          <w:sz w:val="28"/>
          <w:szCs w:val="28"/>
          <w:lang w:eastAsia="uk-UA"/>
        </w:rPr>
        <w:t xml:space="preserve">12. Для обучающихся с девиантным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 </w:t>
      </w:r>
      <w:r w:rsidRPr="00AF632A">
        <w:rPr>
          <w:rFonts w:ascii="Times New Roman" w:hAnsi="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Народной Республики от 18.05.2015 № 36-</w:t>
      </w:r>
      <w:r w:rsidRPr="00AF632A">
        <w:rPr>
          <w:rFonts w:ascii="Times New Roman" w:hAnsi="Times New Roman"/>
          <w:sz w:val="28"/>
          <w:szCs w:val="28"/>
          <w:lang w:val="en-US"/>
        </w:rPr>
        <w:t>I</w:t>
      </w:r>
      <w:r w:rsidRPr="00AF632A">
        <w:rPr>
          <w:rFonts w:ascii="Times New Roman" w:hAnsi="Times New Roman"/>
          <w:sz w:val="28"/>
          <w:szCs w:val="28"/>
        </w:rPr>
        <w:t>НС «О системе профилактики безнадзорности и правонарушений несовершеннолетних.</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165B9" w:rsidRPr="00AF632A">
        <w:rPr>
          <w:rFonts w:ascii="Times New Roman" w:hAnsi="Times New Roman" w:cs="Times New Roman"/>
          <w:bCs/>
          <w:sz w:val="28"/>
          <w:szCs w:val="28"/>
          <w:lang w:eastAsia="uk-UA"/>
        </w:rPr>
        <w:t>татья 64</w:t>
      </w:r>
      <w:r w:rsidR="00AC6840" w:rsidRPr="00AF632A">
        <w:rPr>
          <w:rFonts w:ascii="Times New Roman" w:hAnsi="Times New Roman" w:cs="Times New Roman"/>
          <w:bCs/>
          <w:sz w:val="28"/>
          <w:szCs w:val="28"/>
          <w:lang w:eastAsia="uk-UA"/>
        </w:rPr>
        <w:t>.</w:t>
      </w:r>
      <w:r w:rsidRPr="00AF632A">
        <w:rPr>
          <w:rFonts w:ascii="Times New Roman" w:hAnsi="Times New Roman" w:cs="Times New Roman"/>
          <w:b/>
          <w:bCs/>
          <w:caps/>
          <w:sz w:val="28"/>
          <w:szCs w:val="28"/>
          <w:lang w:eastAsia="uk-UA"/>
        </w:rPr>
        <w:t>О</w:t>
      </w:r>
      <w:r w:rsidR="00AC6840" w:rsidRPr="00AF632A">
        <w:rPr>
          <w:rFonts w:ascii="Times New Roman" w:hAnsi="Times New Roman" w:cs="Times New Roman"/>
          <w:b/>
          <w:bCs/>
          <w:sz w:val="28"/>
          <w:szCs w:val="28"/>
          <w:lang w:eastAsia="uk-UA"/>
        </w:rPr>
        <w:t>рганизация приема на обучение по основным общеобразовательным программам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sidR="0032279E" w:rsidRPr="00AF632A">
        <w:rPr>
          <w:rFonts w:ascii="Times New Roman" w:hAnsi="Times New Roman" w:cs="Times New Roman"/>
          <w:sz w:val="28"/>
          <w:szCs w:val="28"/>
        </w:rPr>
        <w:t xml:space="preserve">частями 5 </w:t>
      </w:r>
      <w:r w:rsidR="001165B9" w:rsidRPr="00AF632A">
        <w:rPr>
          <w:rFonts w:ascii="Times New Roman" w:hAnsi="Times New Roman" w:cs="Times New Roman"/>
          <w:sz w:val="28"/>
          <w:szCs w:val="28"/>
        </w:rPr>
        <w:t>и 6 настоящей статьи и статьи 85</w:t>
      </w:r>
      <w:r w:rsidR="0032279E" w:rsidRPr="00AF632A">
        <w:rPr>
          <w:rFonts w:ascii="Times New Roman" w:hAnsi="Times New Roman" w:cs="Times New Roman"/>
          <w:sz w:val="28"/>
          <w:szCs w:val="28"/>
        </w:rPr>
        <w:t xml:space="preserve"> настоящего Закона</w:t>
      </w:r>
      <w:r w:rsidRPr="00AF632A">
        <w:rPr>
          <w:rFonts w:ascii="Times New Roman" w:hAnsi="Times New Roman" w:cs="Times New Roman"/>
          <w:sz w:val="28"/>
          <w:szCs w:val="28"/>
          <w:lang w:eastAsia="uk-UA"/>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7A4F7B"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E06B1" w:rsidRPr="00AF632A" w:rsidRDefault="005B2FB7" w:rsidP="005B2FB7">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8.</w:t>
      </w:r>
      <w:r w:rsidRPr="00AF632A">
        <w:rPr>
          <w:rFonts w:ascii="Times New Roman" w:hAnsi="Times New Roman" w:cs="Times New Roman"/>
          <w:b/>
          <w:bCs/>
          <w:sz w:val="28"/>
          <w:szCs w:val="28"/>
          <w:lang w:eastAsia="uk-UA"/>
        </w:rPr>
        <w:t xml:space="preserve"> Профессиональноеобразование</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934272"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С</w:t>
      </w:r>
      <w:r w:rsidR="00934272" w:rsidRPr="00AF632A">
        <w:rPr>
          <w:rFonts w:ascii="Times New Roman" w:hAnsi="Times New Roman" w:cs="Times New Roman"/>
          <w:b/>
          <w:bCs/>
          <w:sz w:val="28"/>
          <w:szCs w:val="28"/>
          <w:lang w:eastAsia="uk-UA"/>
        </w:rPr>
        <w:t>реднее профессиональное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w:t>
      </w:r>
      <w:r w:rsidR="00B519C0" w:rsidRPr="00AF632A">
        <w:rPr>
          <w:rFonts w:ascii="Times New Roman" w:hAnsi="Times New Roman"/>
          <w:sz w:val="28"/>
          <w:szCs w:val="28"/>
          <w:lang w:eastAsia="uk-UA"/>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Советом Министров 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sidR="00934272" w:rsidRPr="00AF632A">
        <w:rPr>
          <w:rFonts w:ascii="Times New Roman" w:hAnsi="Times New Roman" w:cs="Times New Roman"/>
          <w:sz w:val="28"/>
          <w:szCs w:val="28"/>
          <w:lang w:eastAsia="uk-UA"/>
        </w:rPr>
        <w:t xml:space="preserve">государственных </w:t>
      </w:r>
      <w:r w:rsidRPr="00AF632A">
        <w:rPr>
          <w:rFonts w:ascii="Times New Roman" w:hAnsi="Times New Roman" w:cs="Times New Roman"/>
          <w:sz w:val="28"/>
          <w:szCs w:val="28"/>
          <w:lang w:eastAsia="uk-UA"/>
        </w:rPr>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E06B1" w:rsidRPr="00AF632A" w:rsidRDefault="00B519C0" w:rsidP="009C06F3">
      <w:pPr>
        <w:shd w:val="clear" w:color="auto" w:fill="FFFFFF"/>
        <w:spacing w:after="360" w:line="276" w:lineRule="auto"/>
        <w:ind w:firstLine="709"/>
        <w:rPr>
          <w:rFonts w:ascii="Times New Roman" w:hAnsi="Times New Roman" w:cs="Times New Roman"/>
          <w:sz w:val="28"/>
          <w:szCs w:val="28"/>
          <w:lang w:eastAsia="uk-UA"/>
        </w:rPr>
      </w:pPr>
      <w:r w:rsidRPr="00AF632A">
        <w:rPr>
          <w:rStyle w:val="afffff1"/>
          <w:rFonts w:cs="Times New Roman"/>
          <w:b w:val="0"/>
          <w:bCs/>
          <w:szCs w:val="28"/>
        </w:rPr>
        <w:t>4.</w:t>
      </w:r>
      <w:r w:rsidRPr="00AF632A">
        <w:rPr>
          <w:rFonts w:ascii="Times New Roman" w:hAnsi="Times New Roman" w:cs="Times New Roman"/>
          <w:bCs/>
          <w:sz w:val="28"/>
          <w:szCs w:val="28"/>
          <w:lang w:eastAsia="uk-UA"/>
        </w:rPr>
        <w:t>Прием на обучение по образовательным программам среднего профессионального образования за счет</w:t>
      </w:r>
      <w:r w:rsidR="004843C0" w:rsidRPr="00AF632A">
        <w:rPr>
          <w:rFonts w:ascii="Times New Roman" w:hAnsi="Times New Roman" w:cs="Times New Roman"/>
          <w:bCs/>
          <w:sz w:val="28"/>
          <w:szCs w:val="28"/>
          <w:lang w:eastAsia="uk-UA"/>
        </w:rPr>
        <w:t xml:space="preserve"> бюджетных</w:t>
      </w:r>
      <w:r w:rsidRPr="00AF632A">
        <w:rPr>
          <w:rFonts w:ascii="Times New Roman" w:hAnsi="Times New Roman" w:cs="Times New Roman"/>
          <w:bCs/>
          <w:sz w:val="28"/>
          <w:szCs w:val="28"/>
          <w:lang w:eastAsia="uk-UA"/>
        </w:rPr>
        <w:t xml:space="preserve"> ассигнований бюджета</w:t>
      </w:r>
      <w:r w:rsidR="004843C0" w:rsidRPr="00AF632A">
        <w:rPr>
          <w:rFonts w:ascii="Times New Roman" w:hAnsi="Times New Roman" w:cs="Times New Roman"/>
          <w:bCs/>
          <w:sz w:val="28"/>
          <w:szCs w:val="28"/>
          <w:lang w:eastAsia="uk-UA"/>
        </w:rPr>
        <w:t xml:space="preserve"> Донецкой Народной Республики</w:t>
      </w:r>
      <w:r w:rsidRPr="00AF632A">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Законом. В случае, если численность поступающих превышает количество мест, финансовое обеспечение которых осуществляется за счет </w:t>
      </w:r>
      <w:r w:rsidR="004843C0" w:rsidRPr="00AF632A">
        <w:rPr>
          <w:rFonts w:ascii="Times New Roman" w:hAnsi="Times New Roman" w:cs="Times New Roman"/>
          <w:bCs/>
          <w:sz w:val="28"/>
          <w:szCs w:val="28"/>
          <w:lang w:eastAsia="uk-UA"/>
        </w:rPr>
        <w:t xml:space="preserve">бюджетных </w:t>
      </w:r>
      <w:r w:rsidRPr="00AF632A">
        <w:rPr>
          <w:rFonts w:ascii="Times New Roman" w:hAnsi="Times New Roman" w:cs="Times New Roman"/>
          <w:bCs/>
          <w:sz w:val="28"/>
          <w:szCs w:val="28"/>
          <w:lang w:eastAsia="uk-UA"/>
        </w:rPr>
        <w:t>ассигнований бюджета</w:t>
      </w:r>
      <w:r w:rsidR="004843C0" w:rsidRPr="00AF632A">
        <w:rPr>
          <w:rFonts w:ascii="Times New Roman" w:hAnsi="Times New Roman" w:cs="Times New Roman"/>
          <w:bCs/>
          <w:sz w:val="28"/>
          <w:szCs w:val="28"/>
          <w:lang w:eastAsia="uk-UA"/>
        </w:rPr>
        <w:t xml:space="preserve"> Донецкой Народной Республики</w:t>
      </w:r>
      <w:r w:rsidRPr="00AF632A">
        <w:rPr>
          <w:rFonts w:ascii="Times New Roman" w:hAnsi="Times New Roman" w:cs="Times New Roman"/>
          <w:bCs/>
          <w:sz w:val="28"/>
          <w:szCs w:val="28"/>
          <w:lang w:eastAsia="uk-UA"/>
        </w:rPr>
        <w:t>,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w:t>
      </w:r>
      <w:r w:rsidR="00FB4E75" w:rsidRPr="00AF632A">
        <w:rPr>
          <w:rFonts w:ascii="Times New Roman" w:hAnsi="Times New Roman" w:cs="Times New Roman"/>
          <w:bCs/>
          <w:sz w:val="28"/>
          <w:szCs w:val="28"/>
          <w:lang w:eastAsia="uk-UA"/>
        </w:rPr>
        <w:t>тов по иной специальности в этой</w:t>
      </w:r>
      <w:r w:rsidR="00FB4E75" w:rsidRPr="00AF632A">
        <w:rPr>
          <w:rFonts w:ascii="Times New Roman" w:hAnsi="Times New Roman" w:cs="Times New Roman"/>
          <w:sz w:val="28"/>
          <w:szCs w:val="28"/>
        </w:rPr>
        <w:t>организации, осуществляющей образовательную деятельность</w:t>
      </w:r>
      <w:r w:rsidRPr="00AF632A">
        <w:rPr>
          <w:rFonts w:ascii="Times New Roman" w:hAnsi="Times New Roman" w:cs="Times New Roman"/>
          <w:bCs/>
          <w:sz w:val="28"/>
          <w:szCs w:val="28"/>
          <w:lang w:eastAsia="uk-UA"/>
        </w:rPr>
        <w:t>либо по избранной или иной специальности в другом учреждении профессионально-технического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907F2"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В</w:t>
      </w:r>
      <w:r w:rsidR="001907F2" w:rsidRPr="00AF632A">
        <w:rPr>
          <w:rFonts w:ascii="Times New Roman" w:hAnsi="Times New Roman" w:cs="Times New Roman"/>
          <w:b/>
          <w:bCs/>
          <w:sz w:val="28"/>
          <w:szCs w:val="28"/>
          <w:lang w:eastAsia="uk-UA"/>
        </w:rPr>
        <w:t>ысшее профессиональное образование</w:t>
      </w:r>
    </w:p>
    <w:p w:rsidR="00B519C0" w:rsidRPr="00AF632A" w:rsidRDefault="00B519C0"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Высшее профессиональное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и научной квалификации.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 освоению программ бакалавриата допускаются лица, им</w:t>
      </w:r>
      <w:r w:rsidR="0052607F" w:rsidRPr="00AF632A">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AF632A">
        <w:rPr>
          <w:rFonts w:ascii="Times New Roman" w:hAnsi="Times New Roman" w:cs="Times New Roman"/>
          <w:sz w:val="28"/>
          <w:szCs w:val="28"/>
          <w:lang w:eastAsia="uk-UA"/>
        </w:rPr>
        <w:t>.</w:t>
      </w:r>
    </w:p>
    <w:p w:rsidR="00EB6A6C" w:rsidRPr="00AF632A" w:rsidRDefault="00EB6A6C" w:rsidP="00EB6A6C">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 освоению программ специалитета допускаются лица, имеющие среднее общее образование, среднее профессиональное образование, а также высшее профессиональное образование уровня бакалавриата.</w:t>
      </w:r>
    </w:p>
    <w:p w:rsidR="002E06B1" w:rsidRPr="00AF632A" w:rsidRDefault="00E73980" w:rsidP="00EB6A6C">
      <w:pPr>
        <w:shd w:val="clear" w:color="auto" w:fill="FFFFFF"/>
        <w:spacing w:after="360" w:line="276" w:lineRule="auto"/>
        <w:ind w:firstLine="709"/>
        <w:rPr>
          <w:rFonts w:ascii="Times New Roman" w:hAnsi="Times New Roman" w:cs="Times New Roman"/>
          <w:sz w:val="28"/>
          <w:szCs w:val="28"/>
          <w:lang w:eastAsia="uk-UA"/>
        </w:rPr>
      </w:pPr>
      <w:hyperlink r:id="rId22" w:history="1">
        <w:r w:rsidR="00EB6A6C" w:rsidRPr="00AF632A">
          <w:rPr>
            <w:rStyle w:val="afffff0"/>
            <w:rFonts w:ascii="Times New Roman" w:hAnsi="Times New Roman" w:cs="Times New Roman"/>
            <w:i/>
            <w:sz w:val="28"/>
            <w:szCs w:val="28"/>
            <w:lang w:eastAsia="uk-UA"/>
          </w:rPr>
          <w:t>(Часть 3 статьи 66 изложена в новой редакции в соответствии с Законом от 04.03.2016 № 111-IНС)</w:t>
        </w:r>
      </w:hyperlink>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К освоению программ магистратуры допускаются лица, имеющие высшее профессиональное образование любого уровня.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К освоению программ подготовки научно-педагогических </w:t>
      </w:r>
      <w:r w:rsidR="00642794" w:rsidRPr="00AF632A">
        <w:rPr>
          <w:rFonts w:ascii="Times New Roman" w:hAnsi="Times New Roman" w:cs="Times New Roman"/>
          <w:sz w:val="28"/>
          <w:szCs w:val="28"/>
          <w:lang w:eastAsia="uk-UA"/>
        </w:rPr>
        <w:t xml:space="preserve">и научных </w:t>
      </w:r>
      <w:r w:rsidRPr="00AF632A">
        <w:rPr>
          <w:rFonts w:ascii="Times New Roman" w:hAnsi="Times New Roman" w:cs="Times New Roman"/>
          <w:sz w:val="28"/>
          <w:szCs w:val="28"/>
          <w:lang w:eastAsia="uk-UA"/>
        </w:rPr>
        <w:t>кадров в аспирантуре (адъюнктуре), докторантур</w:t>
      </w:r>
      <w:r w:rsidR="00642794" w:rsidRPr="00AF632A">
        <w:rPr>
          <w:rFonts w:ascii="Times New Roman" w:hAnsi="Times New Roman" w:cs="Times New Roman"/>
          <w:sz w:val="28"/>
          <w:szCs w:val="28"/>
          <w:lang w:eastAsia="uk-UA"/>
        </w:rPr>
        <w:t>е</w:t>
      </w:r>
      <w:r w:rsidRPr="00AF632A">
        <w:rPr>
          <w:rFonts w:ascii="Times New Roman" w:hAnsi="Times New Roman" w:cs="Times New Roman"/>
          <w:sz w:val="28"/>
          <w:szCs w:val="28"/>
          <w:lang w:eastAsia="uk-UA"/>
        </w:rPr>
        <w:t xml:space="preserve">, программ ординатуры, программ ассистентуры-стажировки допускаются лица, имеющие образование не ниже высшего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(специалитет или магистратура). К освоению программ ординатуры, интернатуры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Прием на обучение по образовательным программам высшего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осуществляется отдельно по программам бакалавриата, программам специалитета, программам магистратуры, если иное не предусмотрено настоящим Законом.</w:t>
      </w:r>
    </w:p>
    <w:p w:rsidR="002E06B1" w:rsidRPr="00AF632A" w:rsidRDefault="00B519C0"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7. Прием на обучение по программам магистратуры, программам подготовки научно-педагогических кадров в аспирантуре (адъюнктуре), докторантуры, программам ординатуры, а также по программам ассистентуры-стажировки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Поступающие на обучение по образовательным программам высшего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AF632A">
        <w:rPr>
          <w:rFonts w:ascii="Times New Roman" w:hAnsi="Times New Roman" w:cs="Times New Roman"/>
          <w:sz w:val="28"/>
          <w:szCs w:val="28"/>
          <w:lang w:eastAsia="uk-UA"/>
        </w:rPr>
        <w:t xml:space="preserve"> установленным в соответствии со </w:t>
      </w:r>
      <w:r w:rsidRPr="00AF632A">
        <w:rPr>
          <w:rFonts w:ascii="Times New Roman" w:hAnsi="Times New Roman" w:cs="Times New Roman"/>
          <w:sz w:val="28"/>
          <w:szCs w:val="28"/>
          <w:lang w:eastAsia="uk-UA"/>
        </w:rPr>
        <w:t>стать</w:t>
      </w:r>
      <w:r w:rsidR="00B1397D" w:rsidRPr="00AF632A">
        <w:rPr>
          <w:rFonts w:ascii="Times New Roman" w:hAnsi="Times New Roman" w:cs="Times New Roman"/>
          <w:sz w:val="28"/>
          <w:szCs w:val="28"/>
          <w:lang w:eastAsia="uk-UA"/>
        </w:rPr>
        <w:t>ей</w:t>
      </w:r>
      <w:r w:rsidRPr="00AF632A">
        <w:rPr>
          <w:rFonts w:ascii="Times New Roman" w:hAnsi="Times New Roman" w:cs="Times New Roman"/>
          <w:sz w:val="28"/>
          <w:szCs w:val="28"/>
          <w:lang w:eastAsia="uk-UA"/>
        </w:rPr>
        <w:t xml:space="preserve"> 5</w:t>
      </w:r>
      <w:r w:rsidR="001165B9" w:rsidRPr="00AF632A">
        <w:rPr>
          <w:rFonts w:ascii="Times New Roman" w:hAnsi="Times New Roman" w:cs="Times New Roman"/>
          <w:sz w:val="28"/>
          <w:szCs w:val="28"/>
          <w:lang w:eastAsia="uk-UA"/>
        </w:rPr>
        <w:t>2</w:t>
      </w:r>
      <w:r w:rsidRPr="00AF632A">
        <w:rPr>
          <w:rFonts w:ascii="Times New Roman" w:hAnsi="Times New Roman" w:cs="Times New Roman"/>
          <w:sz w:val="28"/>
          <w:szCs w:val="28"/>
          <w:lang w:eastAsia="uk-UA"/>
        </w:rPr>
        <w:t xml:space="preserve"> настоящего Закона.</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3854B0"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7</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3854B0" w:rsidRPr="00AF632A">
        <w:rPr>
          <w:rFonts w:ascii="Times New Roman" w:hAnsi="Times New Roman" w:cs="Times New Roman"/>
          <w:b/>
          <w:bCs/>
          <w:sz w:val="28"/>
          <w:szCs w:val="28"/>
          <w:lang w:eastAsia="uk-UA"/>
        </w:rPr>
        <w:t>бщие требования к организации приема на обучение по программам бакалавриата и программам специалитета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Прием на обучение по программам бакалавриата и программам специалитета проводится на основании вступительных испытаний (конкурсного отбора), если иное не предусмотрено настоящим Законом.</w:t>
      </w:r>
    </w:p>
    <w:p w:rsidR="00B519C0" w:rsidRPr="00AF632A" w:rsidRDefault="00B519C0" w:rsidP="009C06F3">
      <w:pPr>
        <w:shd w:val="clear" w:color="auto" w:fill="FFFFFF"/>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2. Результаты вступительных испытаний (конкурсного отбора), при приеме на обучение по программам бакалавриата и программам специалитета действительны два года, следующих за годом получения таких результатов.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w:t>
      </w:r>
      <w:r w:rsidR="00427EDE"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по результатам вступительных испытаний, проводимых такими образовательными организациями.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Прием на обучение по программам бакалавриата и программам специалитета лиц, имеющих среднее профессиональное или высшее профессиональное образование, проводится по результатам вступительных испытаний, форма и перечень которых определяются образовательной организацией высшего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w:t>
      </w:r>
    </w:p>
    <w:p w:rsidR="002E06B1" w:rsidRPr="00AF632A" w:rsidRDefault="00B519C0"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rPr>
        <w:t>6.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и (или) направлений подготовки, по которым при приеме на обучение за счет бюджетных ассигнований бюджета</w:t>
      </w:r>
      <w:r w:rsidR="004843C0" w:rsidRPr="00AF632A">
        <w:rPr>
          <w:rFonts w:ascii="Times New Roman" w:hAnsi="Times New Roman"/>
          <w:sz w:val="28"/>
          <w:szCs w:val="28"/>
        </w:rPr>
        <w:t xml:space="preserve"> Донецкой Народной Республики</w:t>
      </w:r>
      <w:r w:rsidRPr="00AF632A">
        <w:rPr>
          <w:rFonts w:ascii="Times New Roman" w:hAnsi="Times New Roman"/>
          <w:sz w:val="28"/>
          <w:szCs w:val="28"/>
        </w:rPr>
        <w:t>,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законодательством Донецкой Народной Республики.</w:t>
      </w:r>
    </w:p>
    <w:p w:rsidR="002B244A"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Образовательным организациям высшего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w:t>
      </w:r>
      <w:r w:rsidR="00427EDE"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B244A"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Перечень дополнительных вступительных испытаний и условия зачисления в образовательные организации высшего</w:t>
      </w:r>
      <w:r w:rsidR="00427EDE"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органом исполнительной власти, на который возложены функции учредителя.</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CD2A14" w:rsidRPr="00AF632A">
        <w:rPr>
          <w:rFonts w:ascii="Times New Roman" w:hAnsi="Times New Roman" w:cs="Times New Roman"/>
          <w:bCs/>
          <w:sz w:val="28"/>
          <w:szCs w:val="28"/>
          <w:lang w:eastAsia="uk-UA"/>
        </w:rPr>
        <w:t>татья 6</w:t>
      </w:r>
      <w:r w:rsidR="001165B9" w:rsidRPr="00AF632A">
        <w:rPr>
          <w:rFonts w:ascii="Times New Roman" w:hAnsi="Times New Roman" w:cs="Times New Roman"/>
          <w:bCs/>
          <w:sz w:val="28"/>
          <w:szCs w:val="28"/>
          <w:lang w:eastAsia="uk-UA"/>
        </w:rPr>
        <w:t>8</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CD2A14" w:rsidRPr="00AF632A">
        <w:rPr>
          <w:rFonts w:ascii="Times New Roman" w:hAnsi="Times New Roman" w:cs="Times New Roman"/>
          <w:b/>
          <w:bCs/>
          <w:sz w:val="28"/>
          <w:szCs w:val="28"/>
          <w:lang w:eastAsia="uk-UA"/>
        </w:rPr>
        <w:t>собые права при приеме на обучение по программам бакалавриата и программам специалитета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прием без вступительных испытаний;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прием в пределах установленной квоты при условии успешного прохождения вступительных испытаний;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преимущественное право зачисления при условии успешного прохождения вступительных испытаний и при прочих равных условиях;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иные особые права, установленные настоящей статьей.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Советом Министров Донецкой Народной Республики органами исполнительной власти.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 приеме на обучение по программам бакалавриата и программам специалитета за счет </w:t>
      </w:r>
      <w:r w:rsidR="004843C0"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4843C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на одну имеющую государственную аккредитацию образовательную программу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Правом на прием на подготовительные отделения государственных образовательных организаций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гражданин вправе воспользоваться однократно.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Право на прием без вступительных испытаний в соответствии с частью 1 настоящей статьи имеют:</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848E8" w:rsidRPr="00AF632A" w:rsidRDefault="004848E8" w:rsidP="009C06F3">
      <w:pPr>
        <w:shd w:val="clear" w:color="auto" w:fill="FFFFFF"/>
        <w:spacing w:after="360" w:line="276" w:lineRule="auto"/>
        <w:ind w:firstLine="709"/>
        <w:rPr>
          <w:rFonts w:ascii="Times New Roman" w:hAnsi="Times New Roman"/>
          <w:sz w:val="28"/>
          <w:szCs w:val="28"/>
          <w:lang w:eastAsia="uk-UA"/>
        </w:rPr>
      </w:pPr>
      <w:r w:rsidRPr="00AF632A">
        <w:rPr>
          <w:rStyle w:val="afffff1"/>
          <w:b w:val="0"/>
          <w:bCs/>
          <w:szCs w:val="28"/>
        </w:rPr>
        <w:t>5.</w:t>
      </w:r>
      <w:r w:rsidRPr="00AF632A">
        <w:rPr>
          <w:rFonts w:ascii="Times New Roman" w:hAnsi="Times New Roman"/>
          <w:sz w:val="28"/>
          <w:szCs w:val="28"/>
          <w:lang w:eastAsia="uk-UA"/>
        </w:rPr>
        <w:t>Право на прием на обучение по программам бакалавриата и программам специалитета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учреждения медико-социальной экспертизы не противопоказано обучение в соответствующих образовательных организациях</w:t>
      </w:r>
      <w:r w:rsidRPr="00AF632A">
        <w:rPr>
          <w:rFonts w:ascii="Times New Roman" w:hAnsi="Times New Roman"/>
          <w:color w:val="000000" w:themeColor="text1"/>
          <w:sz w:val="28"/>
          <w:szCs w:val="28"/>
          <w:lang w:eastAsia="uk-UA"/>
        </w:rPr>
        <w:t xml:space="preserve">военнослужащие и члены их семей, </w:t>
      </w:r>
      <w:r w:rsidRPr="00AF632A">
        <w:rPr>
          <w:rFonts w:ascii="Times New Roman" w:hAnsi="Times New Roman"/>
          <w:sz w:val="28"/>
          <w:szCs w:val="28"/>
          <w:lang w:eastAsia="uk-UA"/>
        </w:rPr>
        <w:t>дети</w:t>
      </w:r>
      <w:r w:rsidRPr="00AF632A">
        <w:rPr>
          <w:rFonts w:ascii="Times New Roman" w:hAnsi="Times New Roman"/>
          <w:color w:val="000000"/>
          <w:sz w:val="28"/>
          <w:szCs w:val="28"/>
          <w:lang w:eastAsia="uk-UA"/>
        </w:rPr>
        <w:t>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AF632A">
        <w:rPr>
          <w:rFonts w:ascii="Times New Roman" w:hAnsi="Times New Roman"/>
          <w:sz w:val="28"/>
          <w:szCs w:val="28"/>
          <w:lang w:eastAsia="uk-UA"/>
        </w:rPr>
        <w:t>, дети погибших шахтеров.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Квота приема для получения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по программам бакалавриата и программам специалитета за счет </w:t>
      </w:r>
      <w:r w:rsidR="004843C0"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4843C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и (или) направлениям подготовки.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Право на прием на подготовительные отделения государственных образовательных организаций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на обучение за счет  </w:t>
      </w:r>
      <w:r w:rsidR="004843C0" w:rsidRPr="00AF632A">
        <w:rPr>
          <w:rFonts w:ascii="Times New Roman" w:hAnsi="Times New Roman" w:cs="Times New Roman"/>
          <w:sz w:val="28"/>
          <w:szCs w:val="28"/>
          <w:lang w:eastAsia="uk-UA"/>
        </w:rPr>
        <w:t>бюджетных ассигнований</w:t>
      </w:r>
      <w:r w:rsidRPr="00AF632A">
        <w:rPr>
          <w:rFonts w:ascii="Times New Roman" w:hAnsi="Times New Roman" w:cs="Times New Roman"/>
          <w:sz w:val="28"/>
          <w:szCs w:val="28"/>
          <w:lang w:eastAsia="uk-UA"/>
        </w:rPr>
        <w:t xml:space="preserve"> бюджета </w:t>
      </w:r>
      <w:r w:rsidR="004843C0"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имеют:</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дети-инвалиды, инвалиды I и II групп, которым согласно заключению учреждения медико-социальной экспертизы не противопоказано обучение в соответствующих образовательных организациях;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инвалиды и  участники боевых действий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дети погибших шахтеров.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Указанные в части 7 настоящей статьи лица принимаются на подготовительные отделения государственных образовательных организаций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при наличии у них среднего общего образования в соответствии с порядком, предусмотренным </w:t>
      </w:r>
      <w:r w:rsidR="001165B9" w:rsidRPr="00AF632A">
        <w:rPr>
          <w:rFonts w:ascii="Times New Roman" w:hAnsi="Times New Roman" w:cs="Times New Roman"/>
          <w:sz w:val="28"/>
          <w:szCs w:val="28"/>
          <w:lang w:eastAsia="uk-UA"/>
        </w:rPr>
        <w:t>частью 8 статьи 52</w:t>
      </w:r>
      <w:r w:rsidRPr="00AF632A">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 xml:space="preserve">ассигнований бюджета </w:t>
      </w:r>
      <w:r w:rsidR="004843C0"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в случае, если они обучаются на указанных подготовительных отделениях впервые.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E06B1" w:rsidRPr="00AF632A" w:rsidRDefault="002E06B1" w:rsidP="009C06F3">
      <w:pPr>
        <w:shd w:val="clear" w:color="auto" w:fill="FFFFFF"/>
        <w:spacing w:after="360" w:line="276" w:lineRule="auto"/>
        <w:ind w:firstLine="709"/>
        <w:rPr>
          <w:rFonts w:ascii="Times New Roman" w:hAnsi="Times New Roman" w:cs="Times New Roman"/>
          <w:color w:val="00B050"/>
          <w:sz w:val="28"/>
          <w:szCs w:val="28"/>
          <w:lang w:eastAsia="uk-UA"/>
        </w:rPr>
      </w:pPr>
      <w:r w:rsidRPr="00AF632A">
        <w:rPr>
          <w:rFonts w:ascii="Times New Roman" w:hAnsi="Times New Roman" w:cs="Times New Roman"/>
          <w:sz w:val="28"/>
          <w:szCs w:val="28"/>
          <w:lang w:eastAsia="uk-UA"/>
        </w:rPr>
        <w:t xml:space="preserve">10. Преимущественное право зачисления в образовательные организации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Победителям и призерам олимпиад школьников, </w:t>
      </w:r>
      <w:r w:rsidRPr="00AF632A">
        <w:rPr>
          <w:rFonts w:ascii="Times New Roman" w:hAnsi="Times New Roman" w:cs="Times New Roman"/>
          <w:sz w:val="28"/>
          <w:szCs w:val="28"/>
        </w:rPr>
        <w:t xml:space="preserve">конкурсов-защит, проводимых Малой академией наук, </w:t>
      </w:r>
      <w:r w:rsidRPr="00AF632A">
        <w:rPr>
          <w:rFonts w:ascii="Times New Roman" w:hAnsi="Times New Roman" w:cs="Times New Roman"/>
          <w:sz w:val="28"/>
          <w:szCs w:val="28"/>
          <w:lang w:eastAsia="uk-UA"/>
        </w:rPr>
        <w:t xml:space="preserve">проводимых в порядке, установленном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77835"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1F4CBC"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органом исполнительной власти: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и (или) направлениям подготовки определяется образовательной организацией.</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163F4" w:rsidRPr="00AF632A">
        <w:rPr>
          <w:rFonts w:ascii="Times New Roman" w:hAnsi="Times New Roman" w:cs="Times New Roman"/>
          <w:bCs/>
          <w:sz w:val="28"/>
          <w:szCs w:val="28"/>
          <w:lang w:eastAsia="uk-UA"/>
        </w:rPr>
        <w:t xml:space="preserve">татья </w:t>
      </w:r>
      <w:r w:rsidR="001165B9" w:rsidRPr="00AF632A">
        <w:rPr>
          <w:rFonts w:ascii="Times New Roman" w:hAnsi="Times New Roman" w:cs="Times New Roman"/>
          <w:bCs/>
          <w:sz w:val="28"/>
          <w:szCs w:val="28"/>
          <w:lang w:eastAsia="uk-UA"/>
        </w:rPr>
        <w:t>69</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Ф</w:t>
      </w:r>
      <w:r w:rsidR="001163F4" w:rsidRPr="00AF632A">
        <w:rPr>
          <w:rFonts w:ascii="Times New Roman" w:hAnsi="Times New Roman" w:cs="Times New Roman"/>
          <w:b/>
          <w:bCs/>
          <w:sz w:val="28"/>
          <w:szCs w:val="28"/>
          <w:lang w:eastAsia="uk-UA"/>
        </w:rPr>
        <w:t xml:space="preserve">ормы интеграции образовательной и научной (научно-исследовательской) деятельности в высшем </w:t>
      </w:r>
      <w:r w:rsidR="001F4CBC" w:rsidRPr="00AF632A">
        <w:rPr>
          <w:rFonts w:ascii="Times New Roman" w:hAnsi="Times New Roman"/>
          <w:b/>
          <w:sz w:val="28"/>
          <w:szCs w:val="28"/>
          <w:lang w:eastAsia="uk-UA"/>
        </w:rPr>
        <w:t>профессиональном</w:t>
      </w:r>
      <w:r w:rsidR="001163F4" w:rsidRPr="00AF632A">
        <w:rPr>
          <w:rFonts w:ascii="Times New Roman" w:hAnsi="Times New Roman" w:cs="Times New Roman"/>
          <w:b/>
          <w:bCs/>
          <w:sz w:val="28"/>
          <w:szCs w:val="28"/>
          <w:lang w:eastAsia="uk-UA"/>
        </w:rPr>
        <w:t>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Целями интеграции образовательной и научной (научно-исследовательской) деятельности в высшем </w:t>
      </w:r>
      <w:r w:rsidR="001F4CBC" w:rsidRPr="00AF632A">
        <w:rPr>
          <w:rFonts w:ascii="Times New Roman" w:hAnsi="Times New Roman"/>
          <w:sz w:val="28"/>
          <w:szCs w:val="28"/>
          <w:lang w:eastAsia="uk-UA"/>
        </w:rPr>
        <w:t>профессиональном</w:t>
      </w:r>
      <w:r w:rsidRPr="00AF632A">
        <w:rPr>
          <w:rFonts w:ascii="Times New Roman" w:hAnsi="Times New Roman" w:cs="Times New Roman"/>
          <w:sz w:val="28"/>
          <w:szCs w:val="28"/>
          <w:lang w:eastAsia="uk-UA"/>
        </w:rPr>
        <w:t>образовании являются кадровое обеспечение научных исследований, повышение качества подготовки обучающихся по образовательным программам высшего</w:t>
      </w:r>
      <w:r w:rsidR="001F4CBC"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Интеграция образовательной и научной (научно-исследовательской) деятельности в высшем </w:t>
      </w:r>
      <w:r w:rsidR="001F4CBC" w:rsidRPr="00AF632A">
        <w:rPr>
          <w:rFonts w:ascii="Times New Roman" w:hAnsi="Times New Roman"/>
          <w:sz w:val="28"/>
          <w:szCs w:val="28"/>
          <w:lang w:eastAsia="uk-UA"/>
        </w:rPr>
        <w:t>профессиональном</w:t>
      </w:r>
      <w:r w:rsidRPr="00AF632A">
        <w:rPr>
          <w:rFonts w:ascii="Times New Roman" w:hAnsi="Times New Roman" w:cs="Times New Roman"/>
          <w:sz w:val="28"/>
          <w:szCs w:val="28"/>
          <w:lang w:eastAsia="uk-UA"/>
        </w:rPr>
        <w:t>образовании может осуществляться в разных формах, в том числе в форме: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проведения организациями, реализующими образовательные программы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научных исследований и экспериментальных разработок за счет грантов или иных источников финансового обеспечения;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привлечения организациями, реализующими образовательные программы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на договорной основе для участия в образовательной и (или) научной (научно-исследовательской) деятельности;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осуществления организациями, реализующими образовательные программы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создания в организациях, реализующих образовательные программы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создания организациями, реализующими образовательные программы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AF632A" w:rsidRDefault="005B2FB7" w:rsidP="005B2FB7">
      <w:pPr>
        <w:spacing w:after="360" w:line="276" w:lineRule="auto"/>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9.</w:t>
      </w:r>
      <w:r w:rsidRPr="00AF632A">
        <w:rPr>
          <w:rFonts w:ascii="Times New Roman" w:hAnsi="Times New Roman" w:cs="Times New Roman"/>
          <w:b/>
          <w:bCs/>
          <w:sz w:val="28"/>
          <w:szCs w:val="28"/>
          <w:lang w:eastAsia="uk-UA"/>
        </w:rPr>
        <w:t xml:space="preserve"> Профессиональноеобучение</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163F4"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0</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1163F4" w:rsidRPr="00AF632A">
        <w:rPr>
          <w:rFonts w:ascii="Times New Roman" w:hAnsi="Times New Roman" w:cs="Times New Roman"/>
          <w:b/>
          <w:bCs/>
          <w:sz w:val="28"/>
          <w:szCs w:val="28"/>
          <w:lang w:eastAsia="uk-UA"/>
        </w:rPr>
        <w:t>рганизация профессионального обучения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w:t>
      </w:r>
      <w:r w:rsidR="002B3776" w:rsidRPr="00AF632A">
        <w:rPr>
          <w:rFonts w:ascii="Times New Roman" w:hAnsi="Times New Roman" w:cs="Times New Roman"/>
          <w:sz w:val="28"/>
          <w:szCs w:val="28"/>
          <w:lang w:eastAsia="uk-UA"/>
        </w:rPr>
        <w:t>одательством Донецкой Народной Республики</w:t>
      </w:r>
      <w:r w:rsidRPr="00AF632A">
        <w:rPr>
          <w:rFonts w:ascii="Times New Roman" w:hAnsi="Times New Roman" w:cs="Times New Roman"/>
          <w:sz w:val="28"/>
          <w:szCs w:val="28"/>
          <w:lang w:eastAsia="uk-UA"/>
        </w:rPr>
        <w:t>, предоставляется бесплатно.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w:t>
      </w:r>
      <w:r w:rsidR="002B3776"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или в качестве структурных подразделений юридических лиц.</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1163F4"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Донецкой Народной Республики.</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163F4"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К</w:t>
      </w:r>
      <w:r w:rsidR="001163F4" w:rsidRPr="00AF632A">
        <w:rPr>
          <w:rFonts w:ascii="Times New Roman" w:hAnsi="Times New Roman" w:cs="Times New Roman"/>
          <w:b/>
          <w:bCs/>
          <w:sz w:val="28"/>
          <w:szCs w:val="28"/>
          <w:lang w:eastAsia="uk-UA"/>
        </w:rPr>
        <w:t>валификационный экзамен</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Профессиональное обучение завершается итоговой аттестацией в форме квалификационного экзамена.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E06B1" w:rsidRPr="00AF632A" w:rsidRDefault="005B2FB7" w:rsidP="005B2FB7">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10.</w:t>
      </w:r>
      <w:r w:rsidRPr="00AF632A">
        <w:rPr>
          <w:rFonts w:ascii="Times New Roman" w:hAnsi="Times New Roman" w:cs="Times New Roman"/>
          <w:b/>
          <w:bCs/>
          <w:sz w:val="28"/>
          <w:szCs w:val="28"/>
          <w:lang w:eastAsia="uk-UA"/>
        </w:rPr>
        <w:t xml:space="preserve"> Дополнительноеобразование</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163F4"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Д</w:t>
      </w:r>
      <w:r w:rsidR="001163F4" w:rsidRPr="00AF632A">
        <w:rPr>
          <w:rFonts w:ascii="Times New Roman" w:hAnsi="Times New Roman" w:cs="Times New Roman"/>
          <w:b/>
          <w:bCs/>
          <w:sz w:val="28"/>
          <w:szCs w:val="28"/>
          <w:lang w:eastAsia="uk-UA"/>
        </w:rPr>
        <w:t>ополнительное образование детей и взрослых</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1163F4"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Д</w:t>
      </w:r>
      <w:r w:rsidR="001163F4" w:rsidRPr="00AF632A">
        <w:rPr>
          <w:rFonts w:ascii="Times New Roman" w:hAnsi="Times New Roman" w:cs="Times New Roman"/>
          <w:b/>
          <w:bCs/>
          <w:sz w:val="28"/>
          <w:szCs w:val="28"/>
          <w:lang w:eastAsia="uk-UA"/>
        </w:rPr>
        <w:t>ополнительное профессиональное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К освоению дополнительных профессиональных программ допускаются лица, имеющие среднее профессиональное и (или) высшее профессиональное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AF632A">
        <w:rPr>
          <w:rFonts w:ascii="Times New Roman" w:hAnsi="Times New Roman" w:cs="Times New Roman"/>
          <w:sz w:val="28"/>
          <w:szCs w:val="28"/>
          <w:lang w:eastAsia="uk-UA"/>
        </w:rPr>
        <w:t xml:space="preserve">локальными </w:t>
      </w:r>
      <w:r w:rsidR="005D0167" w:rsidRPr="00AF632A">
        <w:rPr>
          <w:rFonts w:ascii="Times New Roman" w:hAnsi="Times New Roman" w:cs="Times New Roman"/>
          <w:sz w:val="28"/>
          <w:szCs w:val="28"/>
          <w:lang w:eastAsia="uk-UA"/>
        </w:rPr>
        <w:t xml:space="preserve">нормативными </w:t>
      </w:r>
      <w:r w:rsidR="00427EDE" w:rsidRPr="00AF632A">
        <w:rPr>
          <w:rFonts w:ascii="Times New Roman" w:hAnsi="Times New Roman" w:cs="Times New Roman"/>
          <w:sz w:val="28"/>
          <w:szCs w:val="28"/>
          <w:lang w:eastAsia="uk-UA"/>
        </w:rPr>
        <w:t>актами</w:t>
      </w:r>
      <w:r w:rsidRPr="00AF632A">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Типовые дополнительные профессиональные программы в области международных автомобильных перевозок утверждаются </w:t>
      </w:r>
      <w:r w:rsidR="00A140ED"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по согласованию с </w:t>
      </w:r>
      <w:r w:rsidR="007A4F7B"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 исполнительной власти, уполномоченным в области противодействия техническим разведкам и технической защиты информации.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rsidR="002E06B1"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 xml:space="preserve">10.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w:t>
      </w:r>
      <w:r w:rsidR="001F4CBC" w:rsidRPr="00AF632A">
        <w:rPr>
          <w:rFonts w:ascii="Times New Roman" w:hAnsi="Times New Roman"/>
          <w:sz w:val="28"/>
          <w:szCs w:val="28"/>
          <w:lang w:eastAsia="uk-UA"/>
        </w:rPr>
        <w:t xml:space="preserve">профессионального </w:t>
      </w:r>
      <w:r w:rsidRPr="00AF632A">
        <w:rPr>
          <w:rFonts w:ascii="Times New Roman" w:hAnsi="Times New Roman"/>
          <w:sz w:val="28"/>
          <w:szCs w:val="28"/>
          <w:lang w:eastAsia="uk-UA"/>
        </w:rPr>
        <w:t>образования (специалитет или магистратура). К освоению программ ординатуры, интернатуры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w:t>
      </w:r>
      <w:r w:rsidR="001F4CBC" w:rsidRPr="00AF632A">
        <w:rPr>
          <w:rFonts w:ascii="Times New Roman" w:hAnsi="Times New Roman"/>
          <w:sz w:val="28"/>
          <w:szCs w:val="28"/>
          <w:lang w:eastAsia="uk-UA"/>
        </w:rPr>
        <w:t xml:space="preserve"> профессиональное</w:t>
      </w:r>
      <w:r w:rsidRPr="00AF632A">
        <w:rPr>
          <w:rFonts w:ascii="Times New Roman" w:hAnsi="Times New Roman"/>
          <w:sz w:val="28"/>
          <w:szCs w:val="28"/>
          <w:lang w:eastAsia="uk-UA"/>
        </w:rPr>
        <w:t xml:space="preserve"> образование в области искусств и культуры. К освоению программ докторантуры допускаются лица, имеющие ученую степень кандидата наук.</w:t>
      </w:r>
    </w:p>
    <w:p w:rsidR="002E06B1" w:rsidRPr="00AF632A" w:rsidRDefault="00D85AF3"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11. Прием на обучение по программам подготовки научно-педагогических кадров в аспирантуре (адъюнктуре), программам ординатуры, ассистентуры-стажировки, а также по программам докторантуры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12. Обучение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 сотрудничестве организаций.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14.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15.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и (или)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к результатам освоения образовательных программ.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17.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E06B1" w:rsidRPr="00AF632A" w:rsidRDefault="005B2FB7" w:rsidP="005B2FB7">
      <w:pPr>
        <w:spacing w:after="360" w:line="276" w:lineRule="auto"/>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11.</w:t>
      </w:r>
      <w:r w:rsidRPr="00AF632A">
        <w:rPr>
          <w:rFonts w:ascii="Times New Roman" w:hAnsi="Times New Roman" w:cs="Times New Roman"/>
          <w:b/>
          <w:bCs/>
          <w:sz w:val="28"/>
          <w:szCs w:val="28"/>
          <w:lang w:eastAsia="uk-UA"/>
        </w:rPr>
        <w:t xml:space="preserve"> Особенности реализации некоторых видов образовательных программ и получения образования отдельными категориями обучающихся</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720113"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720113" w:rsidRPr="00AF632A">
        <w:rPr>
          <w:rFonts w:ascii="Times New Roman" w:hAnsi="Times New Roman" w:cs="Times New Roman"/>
          <w:b/>
          <w:bCs/>
          <w:sz w:val="28"/>
          <w:szCs w:val="28"/>
          <w:lang w:eastAsia="uk-UA"/>
        </w:rPr>
        <w:t>рганизация получения образования лицами, проявившими выдающиеся способности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w:t>
      </w:r>
      <w:r w:rsidR="00FF1BFB" w:rsidRPr="00AF632A">
        <w:rPr>
          <w:rFonts w:ascii="Times New Roman" w:hAnsi="Times New Roman" w:cs="Times New Roman"/>
          <w:sz w:val="28"/>
          <w:szCs w:val="28"/>
          <w:lang w:eastAsia="uk-UA"/>
        </w:rPr>
        <w:t xml:space="preserve">В Донецкой Народной Республике </w:t>
      </w:r>
      <w:r w:rsidRPr="00AF632A">
        <w:rPr>
          <w:rFonts w:ascii="Times New Roman" w:hAnsi="Times New Roman" w:cs="Times New Roman"/>
          <w:sz w:val="28"/>
          <w:szCs w:val="28"/>
          <w:lang w:eastAsia="uk-UA"/>
        </w:rPr>
        <w:t>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В целях выявления и поддержки лиц, проявивших выдающиеся способности, </w:t>
      </w:r>
      <w:r w:rsidR="007A4F7B" w:rsidRPr="00AF632A">
        <w:rPr>
          <w:rFonts w:ascii="Times New Roman" w:hAnsi="Times New Roman" w:cs="Times New Roman"/>
          <w:sz w:val="28"/>
          <w:szCs w:val="28"/>
          <w:lang w:eastAsia="uk-UA"/>
        </w:rPr>
        <w:t>республиканскими</w:t>
      </w:r>
      <w:r w:rsidRPr="00AF632A">
        <w:rPr>
          <w:rFonts w:ascii="Times New Roman" w:hAnsi="Times New Roman" w:cs="Times New Roman"/>
          <w:sz w:val="28"/>
          <w:szCs w:val="28"/>
          <w:lang w:eastAsia="uk-UA"/>
        </w:rPr>
        <w:t xml:space="preserve">органами </w:t>
      </w:r>
      <w:r w:rsidR="007A4F7B" w:rsidRPr="00AF632A">
        <w:rPr>
          <w:rFonts w:ascii="Times New Roman" w:hAnsi="Times New Roman" w:cs="Times New Roman"/>
          <w:sz w:val="28"/>
          <w:szCs w:val="28"/>
          <w:lang w:eastAsia="uk-UA"/>
        </w:rPr>
        <w:t xml:space="preserve">исполнительной власти </w:t>
      </w:r>
      <w:r w:rsidRPr="00AF632A">
        <w:rPr>
          <w:rFonts w:ascii="Times New Roman" w:hAnsi="Times New Roman" w:cs="Times New Roman"/>
          <w:sz w:val="28"/>
          <w:szCs w:val="28"/>
          <w:lang w:eastAsia="uk-UA"/>
        </w:rPr>
        <w:t>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AF632A">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AF632A">
        <w:rPr>
          <w:rFonts w:ascii="Times New Roman" w:hAnsi="Times New Roman" w:cs="Times New Roman"/>
          <w:sz w:val="28"/>
          <w:szCs w:val="28"/>
          <w:lang w:eastAsia="uk-UA"/>
        </w:rPr>
        <w:t xml:space="preserve">государственная </w:t>
      </w:r>
      <w:r w:rsidRPr="00AF632A">
        <w:rPr>
          <w:rFonts w:ascii="Times New Roman" w:hAnsi="Times New Roman" w:cs="Times New Roman"/>
          <w:sz w:val="28"/>
          <w:szCs w:val="28"/>
          <w:lang w:eastAsia="uk-UA"/>
        </w:rPr>
        <w:t xml:space="preserve">олимпиада школьников, олимпиады школьников, перечень и уровни которых утверждаются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утверждаются порядок и сроки проведения </w:t>
      </w:r>
      <w:r w:rsidR="00AC778D" w:rsidRPr="00AF632A">
        <w:rPr>
          <w:rFonts w:ascii="Times New Roman" w:hAnsi="Times New Roman" w:cs="Times New Roman"/>
          <w:sz w:val="28"/>
          <w:szCs w:val="28"/>
          <w:lang w:eastAsia="uk-UA"/>
        </w:rPr>
        <w:t xml:space="preserve">государственной олимпиады школьников, включая </w:t>
      </w:r>
      <w:r w:rsidRPr="00AF632A">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AF632A">
        <w:rPr>
          <w:rFonts w:ascii="Times New Roman" w:hAnsi="Times New Roman" w:cs="Times New Roman"/>
          <w:sz w:val="28"/>
          <w:szCs w:val="28"/>
          <w:lang w:eastAsia="uk-UA"/>
        </w:rPr>
        <w:t xml:space="preserve">государственной </w:t>
      </w:r>
      <w:r w:rsidRPr="00AF632A">
        <w:rPr>
          <w:rFonts w:ascii="Times New Roman" w:hAnsi="Times New Roman" w:cs="Times New Roman"/>
          <w:sz w:val="28"/>
          <w:szCs w:val="28"/>
          <w:lang w:eastAsia="uk-UA"/>
        </w:rPr>
        <w:t xml:space="preserve">олимпиады школьников, образцы </w:t>
      </w:r>
      <w:r w:rsidR="00AC778D" w:rsidRPr="00AF632A">
        <w:rPr>
          <w:rFonts w:ascii="Times New Roman" w:hAnsi="Times New Roman" w:cs="Times New Roman"/>
          <w:sz w:val="28"/>
          <w:szCs w:val="28"/>
          <w:lang w:eastAsia="uk-UA"/>
        </w:rPr>
        <w:t>дипломов победителей и призеровгосударственной</w:t>
      </w:r>
      <w:r w:rsidRPr="00AF632A">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w:t>
      </w:r>
      <w:r w:rsidR="00AC778D" w:rsidRPr="00AF632A">
        <w:rPr>
          <w:rFonts w:ascii="Times New Roman" w:hAnsi="Times New Roman" w:cs="Times New Roman"/>
          <w:sz w:val="28"/>
          <w:szCs w:val="28"/>
          <w:lang w:eastAsia="uk-UA"/>
        </w:rPr>
        <w:t>государственной</w:t>
      </w:r>
      <w:r w:rsidRPr="00AF632A">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rsidR="0093043F" w:rsidRPr="00AF632A">
        <w:rPr>
          <w:rFonts w:ascii="Times New Roman" w:hAnsi="Times New Roman" w:cs="Times New Roman"/>
          <w:sz w:val="28"/>
          <w:szCs w:val="28"/>
        </w:rPr>
        <w:t>в со</w:t>
      </w:r>
      <w:r w:rsidR="001165B9" w:rsidRPr="00AF632A">
        <w:rPr>
          <w:rFonts w:ascii="Times New Roman" w:hAnsi="Times New Roman" w:cs="Times New Roman"/>
          <w:sz w:val="28"/>
          <w:szCs w:val="28"/>
        </w:rPr>
        <w:t xml:space="preserve">ответствии с </w:t>
      </w:r>
      <w:r w:rsidR="0093043F" w:rsidRPr="00AF632A">
        <w:rPr>
          <w:rFonts w:ascii="Times New Roman" w:hAnsi="Times New Roman" w:cs="Times New Roman"/>
          <w:sz w:val="28"/>
          <w:szCs w:val="28"/>
        </w:rPr>
        <w:t>настоящ</w:t>
      </w:r>
      <w:r w:rsidR="001F4E75" w:rsidRPr="00AF632A">
        <w:rPr>
          <w:rFonts w:ascii="Times New Roman" w:hAnsi="Times New Roman" w:cs="Times New Roman"/>
          <w:sz w:val="28"/>
          <w:szCs w:val="28"/>
        </w:rPr>
        <w:t>им</w:t>
      </w:r>
      <w:r w:rsidR="0093043F" w:rsidRPr="00AF632A">
        <w:rPr>
          <w:rFonts w:ascii="Times New Roman" w:hAnsi="Times New Roman" w:cs="Times New Roman"/>
          <w:sz w:val="28"/>
          <w:szCs w:val="28"/>
        </w:rPr>
        <w:t xml:space="preserve"> Закон</w:t>
      </w:r>
      <w:r w:rsidR="001F4E75" w:rsidRPr="00AF632A">
        <w:rPr>
          <w:rFonts w:ascii="Times New Roman" w:hAnsi="Times New Roman" w:cs="Times New Roman"/>
          <w:sz w:val="28"/>
          <w:szCs w:val="28"/>
        </w:rPr>
        <w:t>ом</w:t>
      </w:r>
      <w:r w:rsidRPr="00AF632A">
        <w:rPr>
          <w:rFonts w:ascii="Times New Roman" w:hAnsi="Times New Roman" w:cs="Times New Roman"/>
          <w:sz w:val="28"/>
          <w:szCs w:val="28"/>
          <w:lang w:eastAsia="uk-UA"/>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w:t>
      </w:r>
      <w:r w:rsidR="007A4F7B"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w:t>
      </w:r>
      <w:r w:rsidR="004843C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0735DA" w:rsidRPr="00AF632A">
        <w:rPr>
          <w:rFonts w:ascii="Times New Roman" w:hAnsi="Times New Roman" w:cs="Times New Roman"/>
          <w:sz w:val="28"/>
          <w:szCs w:val="28"/>
          <w:lang w:eastAsia="uk-UA"/>
        </w:rPr>
        <w:t>Совет</w:t>
      </w:r>
      <w:r w:rsidR="002643B1"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Донецкой Народной Республики. Органы местного самоуправления, юридические лица и физические лица, их объединения  вп</w:t>
      </w:r>
      <w:r w:rsidR="002643B1" w:rsidRPr="00AF632A">
        <w:rPr>
          <w:rFonts w:ascii="Times New Roman" w:hAnsi="Times New Roman" w:cs="Times New Roman"/>
          <w:sz w:val="28"/>
          <w:szCs w:val="28"/>
          <w:lang w:eastAsia="uk-UA"/>
        </w:rPr>
        <w:t xml:space="preserve">раве устанавливать специальные денежные поощрения для лиц, </w:t>
      </w:r>
      <w:r w:rsidRPr="00AF632A">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2643B1"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2643B1" w:rsidRPr="00AF632A">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AF632A">
        <w:rPr>
          <w:rFonts w:ascii="Times New Roman" w:hAnsi="Times New Roman" w:cs="Times New Roman"/>
          <w:b/>
          <w:bCs/>
          <w:sz w:val="28"/>
          <w:szCs w:val="28"/>
          <w:lang w:eastAsia="uk-UA"/>
        </w:rPr>
        <w:t>в образовательных организациях Донецкой Народной Р</w:t>
      </w:r>
      <w:r w:rsidR="002643B1" w:rsidRPr="00AF632A">
        <w:rPr>
          <w:rFonts w:ascii="Times New Roman" w:hAnsi="Times New Roman" w:cs="Times New Roman"/>
          <w:b/>
          <w:bCs/>
          <w:sz w:val="28"/>
          <w:szCs w:val="28"/>
          <w:lang w:eastAsia="uk-UA"/>
        </w:rPr>
        <w:t>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Иностранные граждане и лица без гражданства (далее -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Иностранные граждане имеют право на получение среднего профессионального образования,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и дополнительного профессионального образования за счет бюджетных ассигнований бюджета</w:t>
      </w:r>
      <w:r w:rsidR="004843C0"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Республики, </w:t>
      </w:r>
      <w:r w:rsidR="00232F3B" w:rsidRPr="00AF632A">
        <w:rPr>
          <w:rFonts w:ascii="Times New Roman" w:hAnsi="Times New Roman" w:cs="Times New Roman"/>
          <w:sz w:val="28"/>
          <w:szCs w:val="28"/>
          <w:lang w:eastAsia="uk-UA"/>
        </w:rPr>
        <w:t xml:space="preserve">настоящим </w:t>
      </w:r>
      <w:r w:rsidRPr="00AF632A">
        <w:rPr>
          <w:rFonts w:ascii="Times New Roman" w:hAnsi="Times New Roman" w:cs="Times New Roman"/>
          <w:sz w:val="28"/>
          <w:szCs w:val="28"/>
          <w:lang w:eastAsia="uk-UA"/>
        </w:rPr>
        <w:t xml:space="preserve">Законом или установленной </w:t>
      </w:r>
      <w:r w:rsidR="000735DA" w:rsidRPr="00AF632A">
        <w:rPr>
          <w:rFonts w:ascii="Times New Roman" w:hAnsi="Times New Roman" w:cs="Times New Roman"/>
          <w:sz w:val="28"/>
          <w:szCs w:val="28"/>
          <w:lang w:eastAsia="uk-UA"/>
        </w:rPr>
        <w:t>Совет</w:t>
      </w:r>
      <w:r w:rsidR="00232F3B" w:rsidRPr="00AF632A">
        <w:rPr>
          <w:rFonts w:ascii="Times New Roman" w:hAnsi="Times New Roman" w:cs="Times New Roman"/>
          <w:sz w:val="28"/>
          <w:szCs w:val="28"/>
          <w:lang w:eastAsia="uk-UA"/>
        </w:rPr>
        <w:t>ом</w:t>
      </w:r>
      <w:r w:rsidR="000735DA" w:rsidRPr="00AF632A">
        <w:rPr>
          <w:rFonts w:ascii="Times New Roman" w:hAnsi="Times New Roman" w:cs="Times New Roman"/>
          <w:sz w:val="28"/>
          <w:szCs w:val="28"/>
          <w:lang w:eastAsia="uk-UA"/>
        </w:rPr>
        <w:t xml:space="preserve"> Министров</w:t>
      </w:r>
      <w:r w:rsidRPr="00AF632A">
        <w:rPr>
          <w:rFonts w:ascii="Times New Roman" w:hAnsi="Times New Roman" w:cs="Times New Roman"/>
          <w:sz w:val="28"/>
          <w:szCs w:val="28"/>
          <w:lang w:eastAsia="uk-UA"/>
        </w:rPr>
        <w:t xml:space="preserve"> Донецкой Народной Республикиквотой на образование иностранных граждан</w:t>
      </w:r>
      <w:r w:rsidR="00232F3B" w:rsidRPr="00AF632A">
        <w:rPr>
          <w:rFonts w:ascii="Times New Roman" w:hAnsi="Times New Roman" w:cs="Times New Roman"/>
          <w:sz w:val="28"/>
          <w:szCs w:val="28"/>
          <w:lang w:eastAsia="uk-UA"/>
        </w:rPr>
        <w:t xml:space="preserve"> в Донецкой Народной Республике</w:t>
      </w:r>
      <w:r w:rsidRPr="00AF632A">
        <w:rPr>
          <w:rFonts w:ascii="Times New Roman" w:hAnsi="Times New Roman" w:cs="Times New Roman"/>
          <w:sz w:val="28"/>
          <w:szCs w:val="28"/>
          <w:lang w:eastAsia="uk-UA"/>
        </w:rPr>
        <w:t xml:space="preserve"> (далее - квота), а также за счет средств физических лиц и юридических лиц в соответствии с договорами об оказании платных образовательных услуг.</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Обучение иностранных граждан по основным профессиональным образовательным программам за счет бюджетных 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232F3B"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Порядок отбора иностранных граждан на обучение в пределах квоты, а также предъявляемые к ним требования устанавливаются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AF632A">
        <w:rPr>
          <w:rFonts w:ascii="Times New Roman" w:hAnsi="Times New Roman" w:cs="Times New Roman"/>
          <w:sz w:val="28"/>
          <w:szCs w:val="28"/>
          <w:lang w:eastAsia="uk-UA"/>
        </w:rPr>
        <w:t xml:space="preserve">. </w:t>
      </w:r>
    </w:p>
    <w:p w:rsidR="005D06BF"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AF632A">
        <w:rPr>
          <w:rFonts w:ascii="Times New Roman" w:hAnsi="Times New Roman" w:cs="Times New Roman"/>
          <w:sz w:val="28"/>
          <w:szCs w:val="28"/>
          <w:lang w:eastAsia="uk-UA"/>
        </w:rPr>
        <w:t xml:space="preserve">лнительным общеобразовательным </w:t>
      </w:r>
      <w:r w:rsidRPr="00AF632A">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232F3B" w:rsidRPr="00AF632A">
        <w:rPr>
          <w:rFonts w:ascii="Times New Roman" w:hAnsi="Times New Roman" w:cs="Times New Roman"/>
          <w:sz w:val="28"/>
          <w:szCs w:val="28"/>
          <w:lang w:eastAsia="uk-UA"/>
        </w:rPr>
        <w:t xml:space="preserve">государственных языках </w:t>
      </w:r>
      <w:r w:rsidR="005D06BF" w:rsidRPr="00AF632A">
        <w:rPr>
          <w:rFonts w:ascii="Times New Roman" w:hAnsi="Times New Roman" w:cs="Times New Roman"/>
          <w:sz w:val="28"/>
          <w:szCs w:val="28"/>
          <w:lang w:eastAsia="uk-UA"/>
        </w:rPr>
        <w:t>(</w:t>
      </w:r>
      <w:r w:rsidR="00232F3B" w:rsidRPr="00AF632A">
        <w:rPr>
          <w:rFonts w:ascii="Times New Roman" w:hAnsi="Times New Roman" w:cs="Times New Roman"/>
          <w:sz w:val="28"/>
          <w:szCs w:val="28"/>
          <w:lang w:eastAsia="uk-UA"/>
        </w:rPr>
        <w:t>по желанию</w:t>
      </w:r>
      <w:r w:rsidR="005D06BF" w:rsidRPr="00AF632A">
        <w:rPr>
          <w:rFonts w:ascii="Times New Roman" w:hAnsi="Times New Roman" w:cs="Times New Roman"/>
          <w:sz w:val="28"/>
          <w:szCs w:val="28"/>
          <w:lang w:eastAsia="uk-UA"/>
        </w:rPr>
        <w:t xml:space="preserve"> на выбор)</w:t>
      </w:r>
      <w:r w:rsidRPr="00AF632A">
        <w:rPr>
          <w:rFonts w:ascii="Times New Roman" w:hAnsi="Times New Roman" w:cs="Times New Roman"/>
          <w:sz w:val="28"/>
          <w:szCs w:val="28"/>
          <w:lang w:eastAsia="uk-UA"/>
        </w:rPr>
        <w:t xml:space="preserve">, за счет бюджетных 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государственных образовательных организаций и их перечень определяются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AF632A">
        <w:rPr>
          <w:rFonts w:ascii="Times New Roman" w:hAnsi="Times New Roman" w:cs="Times New Roman"/>
          <w:sz w:val="28"/>
          <w:szCs w:val="28"/>
          <w:lang w:eastAsia="uk-UA"/>
        </w:rPr>
        <w:t xml:space="preserve">. </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w:t>
      </w:r>
      <w:r w:rsidR="005D06BF" w:rsidRPr="00AF632A">
        <w:rPr>
          <w:rFonts w:ascii="Times New Roman" w:hAnsi="Times New Roman" w:cs="Times New Roman"/>
          <w:sz w:val="28"/>
          <w:szCs w:val="28"/>
          <w:lang w:eastAsia="uk-UA"/>
        </w:rPr>
        <w:t>на государственных языках (по желанию на выбор)</w:t>
      </w:r>
      <w:r w:rsidRPr="00AF632A">
        <w:rPr>
          <w:rFonts w:ascii="Times New Roman" w:hAnsi="Times New Roman" w:cs="Times New Roman"/>
          <w:sz w:val="28"/>
          <w:szCs w:val="28"/>
          <w:lang w:eastAsia="uk-UA"/>
        </w:rPr>
        <w:t xml:space="preserve"> определяются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5D06BF"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5D06BF" w:rsidRPr="00AF632A">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Особенности организации образовательной деятельности для обучающихся с ограниченными возможностями здоровья определяются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совместно с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социальной защиты населения.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Органы </w:t>
      </w:r>
      <w:r w:rsidR="006E458F" w:rsidRPr="00AF632A">
        <w:rPr>
          <w:rFonts w:ascii="Times New Roman" w:hAnsi="Times New Roman" w:cs="Times New Roman"/>
          <w:sz w:val="28"/>
          <w:szCs w:val="28"/>
          <w:lang w:eastAsia="uk-UA"/>
        </w:rPr>
        <w:t>исполнительной</w:t>
      </w:r>
      <w:r w:rsidRPr="00AF632A">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Профессиональными образовательными организациями и образовательными организациями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Донецкой Народной Республики в отношении таких обучающихся. </w:t>
      </w:r>
    </w:p>
    <w:p w:rsidR="0020699B" w:rsidRPr="00AF632A" w:rsidRDefault="002E06B1" w:rsidP="009C06F3">
      <w:pPr>
        <w:shd w:val="clear" w:color="auto" w:fill="FFFFFF"/>
        <w:spacing w:after="360" w:line="276" w:lineRule="auto"/>
        <w:ind w:firstLine="709"/>
        <w:rPr>
          <w:rFonts w:ascii="Times New Roman" w:hAnsi="Times New Roman" w:cs="Times New Roman"/>
          <w:b/>
          <w:bCs/>
          <w:caps/>
          <w:sz w:val="28"/>
          <w:szCs w:val="28"/>
          <w:lang w:eastAsia="uk-UA"/>
        </w:rPr>
      </w:pPr>
      <w:r w:rsidRPr="00AF632A">
        <w:rPr>
          <w:rFonts w:ascii="Times New Roman" w:hAnsi="Times New Roman" w:cs="Times New Roman"/>
          <w:sz w:val="28"/>
          <w:szCs w:val="28"/>
          <w:lang w:eastAsia="uk-UA"/>
        </w:rPr>
        <w:t>12. 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E06B1" w:rsidRPr="00AF632A" w:rsidRDefault="002E06B1"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B346D3"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7</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B346D3" w:rsidRPr="00AF632A">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исполнения уголовных наказаний, и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Образование лиц, осужденных к наказанию в виде ареста, не осуществляется.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исполнения уголовных наказаний, и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Донецкой Народной Республики.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исполнения уголовных наказаний,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Лицам, осужденным к принудительным работам или к лишению свободы, разрешается получение среднего профессионального и высшего</w:t>
      </w:r>
      <w:r w:rsidR="001F4CBC"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в заочной форме обучения в профессиональных образовательных организациях и образовательных организациях высшего </w:t>
      </w:r>
      <w:r w:rsidR="001F4CBC"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rsidR="002E06B1" w:rsidRPr="00AF632A" w:rsidRDefault="002E06B1" w:rsidP="009C06F3">
      <w:pPr>
        <w:spacing w:after="360" w:line="276" w:lineRule="auto"/>
        <w:ind w:firstLine="851"/>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00243D6E" w:rsidRPr="00AF632A">
        <w:rPr>
          <w:rFonts w:ascii="Times New Roman" w:hAnsi="Times New Roman" w:cs="Times New Roman"/>
          <w:bCs/>
          <w:sz w:val="28"/>
          <w:szCs w:val="28"/>
          <w:lang w:eastAsia="uk-UA"/>
        </w:rPr>
        <w:t>татья 7</w:t>
      </w:r>
      <w:r w:rsidR="001165B9" w:rsidRPr="00AF632A">
        <w:rPr>
          <w:rFonts w:ascii="Times New Roman" w:hAnsi="Times New Roman" w:cs="Times New Roman"/>
          <w:bCs/>
          <w:sz w:val="28"/>
          <w:szCs w:val="28"/>
          <w:lang w:eastAsia="uk-UA"/>
        </w:rPr>
        <w:t>8</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00243D6E" w:rsidRPr="00AF632A">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1) по выработке и реализации государственной политики и нормативно-правовому регулированию в области обороны и безопасности;</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2) по выработке государственной политики в области контроля и надзора за соблюдением законности и правопорядка;</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3)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4)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85AF3" w:rsidRPr="00AF632A" w:rsidRDefault="00D85AF3" w:rsidP="009C06F3">
      <w:pPr>
        <w:spacing w:after="360" w:line="276" w:lineRule="auto"/>
        <w:ind w:firstLine="709"/>
        <w:rPr>
          <w:rFonts w:ascii="Times New Roman" w:hAnsi="Times New Roman"/>
          <w:sz w:val="28"/>
          <w:szCs w:val="28"/>
          <w:lang w:eastAsia="uk-UA"/>
        </w:rPr>
      </w:pPr>
      <w:r w:rsidRPr="00AF632A">
        <w:rPr>
          <w:rFonts w:ascii="Times New Roman" w:hAnsi="Times New Roman"/>
          <w:sz w:val="28"/>
          <w:szCs w:val="28"/>
          <w:lang w:eastAsia="uk-UA"/>
        </w:rPr>
        <w:t>5) по выработке государственной политики, нормативно-правовому регулированию, контролю и надзору в сфере государственной охраны;</w:t>
      </w:r>
    </w:p>
    <w:p w:rsidR="002E06B1" w:rsidRPr="00AF632A" w:rsidRDefault="00D85AF3"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6)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w:t>
      </w:r>
      <w:r w:rsidR="007A4F7B"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w:t>
      </w:r>
      <w:r w:rsidR="007A4F7B" w:rsidRPr="00AF632A">
        <w:rPr>
          <w:rFonts w:ascii="Times New Roman" w:hAnsi="Times New Roman" w:cs="Times New Roman"/>
          <w:sz w:val="28"/>
          <w:szCs w:val="28"/>
          <w:lang w:eastAsia="uk-UA"/>
        </w:rPr>
        <w:t xml:space="preserve">республиканским </w:t>
      </w:r>
      <w:r w:rsidRPr="00AF632A">
        <w:rPr>
          <w:rFonts w:ascii="Times New Roman" w:hAnsi="Times New Roman" w:cs="Times New Roman"/>
          <w:sz w:val="28"/>
          <w:szCs w:val="28"/>
          <w:lang w:eastAsia="uk-UA"/>
        </w:rPr>
        <w:t>органом</w:t>
      </w:r>
      <w:r w:rsidR="007A4F7B"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указанным в части 1 настоящей статьи.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w:t>
      </w:r>
      <w:r w:rsidR="007A4F7B" w:rsidRPr="00AF632A">
        <w:rPr>
          <w:rFonts w:ascii="Times New Roman" w:hAnsi="Times New Roman" w:cs="Times New Roman"/>
          <w:sz w:val="28"/>
          <w:szCs w:val="28"/>
          <w:lang w:eastAsia="uk-UA"/>
        </w:rPr>
        <w:t xml:space="preserve">республиканским </w:t>
      </w:r>
      <w:r w:rsidRPr="00AF632A">
        <w:rPr>
          <w:rFonts w:ascii="Times New Roman" w:hAnsi="Times New Roman" w:cs="Times New Roman"/>
          <w:sz w:val="28"/>
          <w:szCs w:val="28"/>
          <w:lang w:eastAsia="uk-UA"/>
        </w:rPr>
        <w:t>органом</w:t>
      </w:r>
      <w:r w:rsidR="007A4F7B"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rsidR="002E06B1" w:rsidRPr="00AF632A" w:rsidRDefault="0003383E"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w:t>
      </w:r>
      <w:r w:rsidRPr="00AF632A">
        <w:rPr>
          <w:rStyle w:val="afffff1"/>
          <w:b w:val="0"/>
          <w:bCs/>
          <w:szCs w:val="28"/>
        </w:rPr>
        <w:t>секретных нормативных правовых актов</w:t>
      </w:r>
      <w:r w:rsidRPr="00AF632A">
        <w:rPr>
          <w:rStyle w:val="afffff1"/>
          <w:bCs/>
          <w:szCs w:val="28"/>
        </w:rPr>
        <w:t>,</w:t>
      </w:r>
      <w:r w:rsidRPr="00AF632A">
        <w:rPr>
          <w:rFonts w:ascii="Times New Roman" w:hAnsi="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AF632A">
        <w:rPr>
          <w:rFonts w:ascii="Times New Roman" w:hAnsi="Times New Roman" w:cs="Times New Roman"/>
          <w:sz w:val="28"/>
          <w:szCs w:val="28"/>
          <w:lang w:eastAsia="uk-UA"/>
        </w:rPr>
        <w:t xml:space="preserve">республиканских </w:t>
      </w:r>
      <w:r w:rsidRPr="00AF632A">
        <w:rPr>
          <w:rFonts w:ascii="Times New Roman" w:hAnsi="Times New Roman" w:cs="Times New Roman"/>
          <w:sz w:val="28"/>
          <w:szCs w:val="28"/>
          <w:lang w:eastAsia="uk-UA"/>
        </w:rPr>
        <w:t>органов исполнительной 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 в государственных 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w:t>
      </w:r>
      <w:r w:rsidR="009F53E1" w:rsidRPr="00AF632A">
        <w:rPr>
          <w:rFonts w:ascii="Times New Roman" w:hAnsi="Times New Roman" w:cs="Times New Roman"/>
          <w:sz w:val="28"/>
          <w:szCs w:val="28"/>
          <w:lang w:eastAsia="uk-UA"/>
        </w:rPr>
        <w:t>Г</w:t>
      </w:r>
      <w:r w:rsidRPr="00AF632A">
        <w:rPr>
          <w:rFonts w:ascii="Times New Roman" w:hAnsi="Times New Roman" w:cs="Times New Roman"/>
          <w:sz w:val="28"/>
          <w:szCs w:val="28"/>
          <w:lang w:eastAsia="uk-UA"/>
        </w:rPr>
        <w:t>осударственные органы, указанные в части 1 настоящей статьи: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rsidR="002E06B1" w:rsidRPr="00AF632A" w:rsidRDefault="002E06B1"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sz w:val="28"/>
          <w:szCs w:val="28"/>
          <w:lang w:eastAsia="uk-UA"/>
        </w:rPr>
      </w:pPr>
      <w:r w:rsidRPr="00AF632A">
        <w:rPr>
          <w:rFonts w:ascii="Times New Roman" w:hAnsi="Times New Roman" w:cs="Times New Roman"/>
          <w:bCs/>
          <w:sz w:val="28"/>
          <w:szCs w:val="28"/>
          <w:lang w:eastAsia="uk-UA"/>
        </w:rPr>
        <w:br w:type="page"/>
      </w:r>
    </w:p>
    <w:p w:rsidR="00733585" w:rsidRPr="00AF632A" w:rsidRDefault="00057AF9"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79</w:t>
      </w:r>
      <w:r w:rsidR="009F53E1" w:rsidRPr="00AF632A">
        <w:rPr>
          <w:rFonts w:ascii="Times New Roman" w:hAnsi="Times New Roman" w:cs="Times New Roman"/>
          <w:bCs/>
          <w:sz w:val="28"/>
          <w:szCs w:val="28"/>
          <w:lang w:eastAsia="uk-UA"/>
        </w:rPr>
        <w:t>.</w:t>
      </w:r>
      <w:r w:rsidR="009F53E1" w:rsidRPr="00AF632A">
        <w:rPr>
          <w:rFonts w:ascii="Times New Roman" w:hAnsi="Times New Roman" w:cs="Times New Roman"/>
          <w:b/>
          <w:bCs/>
          <w:sz w:val="28"/>
          <w:szCs w:val="28"/>
          <w:lang w:eastAsia="uk-UA"/>
        </w:rPr>
        <w:t xml:space="preserve"> Особенности реализации профессиональных образовательных программ медицинского и фармацевтического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программы среднего профессионального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программы высшего</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дополнительные профессиональные программы.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Примерные дополнительные профессиональные программы медицинского и фармацевтического образования разрабатываются и утверждаются </w:t>
      </w:r>
      <w:r w:rsidR="005A3FCC" w:rsidRPr="00AF632A">
        <w:rPr>
          <w:rFonts w:ascii="Times New Roman" w:hAnsi="Times New Roman" w:cs="Times New Roman"/>
          <w:sz w:val="28"/>
          <w:szCs w:val="28"/>
        </w:rPr>
        <w:t>республиканским органом исполнительной власти в сфере здравоохранения</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 образовательных и научных организациях, осуществляющих медицинскую деятельность или фармацевтическую деятельность (клиники);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 xml:space="preserve">ассигнований бюджета </w:t>
      </w:r>
      <w:r w:rsidR="008D166C"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sidR="007A4F7B" w:rsidRPr="00AF632A">
        <w:rPr>
          <w:rFonts w:ascii="Times New Roman" w:hAnsi="Times New Roman" w:cs="Times New Roman"/>
          <w:sz w:val="28"/>
          <w:szCs w:val="28"/>
        </w:rPr>
        <w:t>республикански</w:t>
      </w:r>
      <w:r w:rsidR="005A3FCC" w:rsidRPr="00AF632A">
        <w:rPr>
          <w:rFonts w:ascii="Times New Roman" w:hAnsi="Times New Roman" w:cs="Times New Roman"/>
          <w:sz w:val="28"/>
          <w:szCs w:val="28"/>
        </w:rPr>
        <w:t>м органом исполнительной власти</w:t>
      </w:r>
      <w:r w:rsidR="007A4F7B" w:rsidRPr="00AF632A">
        <w:rPr>
          <w:rFonts w:ascii="Times New Roman" w:hAnsi="Times New Roman" w:cs="Times New Roman"/>
          <w:sz w:val="28"/>
          <w:szCs w:val="28"/>
        </w:rPr>
        <w:t xml:space="preserve"> в сфере</w:t>
      </w:r>
      <w:r w:rsidRPr="00AF632A">
        <w:rPr>
          <w:rFonts w:ascii="Times New Roman" w:hAnsi="Times New Roman" w:cs="Times New Roman"/>
          <w:sz w:val="28"/>
          <w:szCs w:val="28"/>
          <w:lang w:eastAsia="uk-UA"/>
        </w:rPr>
        <w:t>здравоохранения.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AF632A">
        <w:rPr>
          <w:rFonts w:ascii="Times New Roman" w:hAnsi="Times New Roman" w:cs="Times New Roman"/>
          <w:sz w:val="28"/>
          <w:szCs w:val="28"/>
        </w:rPr>
        <w:t>республиканским органом исполнительной власти в сфере</w:t>
      </w:r>
      <w:r w:rsidRPr="00AF632A">
        <w:rPr>
          <w:rFonts w:ascii="Times New Roman" w:hAnsi="Times New Roman" w:cs="Times New Roman"/>
          <w:sz w:val="28"/>
          <w:szCs w:val="28"/>
          <w:lang w:eastAsia="uk-UA"/>
        </w:rPr>
        <w:t>здравоохранения.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Обучение по программам ординатуры осуществляется в соответствии с государственными образовательными стандартами, утвержденными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w:t>
      </w:r>
      <w:r w:rsidRPr="00AF632A">
        <w:rPr>
          <w:rFonts w:ascii="Times New Roman" w:hAnsi="Times New Roman" w:cs="Times New Roman"/>
          <w:sz w:val="28"/>
          <w:szCs w:val="28"/>
          <w:lang w:eastAsia="uk-UA"/>
        </w:rPr>
        <w:t>здравоохранения.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Порядок приема граждан на обучение по программам ординатуры устанавливается </w:t>
      </w:r>
      <w:r w:rsidR="007A4F7B" w:rsidRPr="00AF632A">
        <w:rPr>
          <w:rFonts w:ascii="Times New Roman" w:hAnsi="Times New Roman" w:cs="Times New Roman"/>
          <w:sz w:val="28"/>
          <w:szCs w:val="28"/>
        </w:rPr>
        <w:t xml:space="preserve">республиканским органом исполнительной власти в сфере </w:t>
      </w:r>
      <w:r w:rsidRPr="00AF632A">
        <w:rPr>
          <w:rFonts w:ascii="Times New Roman" w:hAnsi="Times New Roman" w:cs="Times New Roman"/>
          <w:sz w:val="28"/>
          <w:szCs w:val="28"/>
          <w:lang w:eastAsia="uk-UA"/>
        </w:rPr>
        <w:t xml:space="preserve">здравоохранения,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w:t>
      </w:r>
      <w:r w:rsidR="001F4CBC" w:rsidRPr="00AF632A">
        <w:rPr>
          <w:rFonts w:ascii="Times New Roman" w:hAnsi="Times New Roman" w:cs="Times New Roman"/>
          <w:sz w:val="28"/>
          <w:szCs w:val="28"/>
          <w:lang w:eastAsia="uk-UA"/>
        </w:rPr>
        <w:t xml:space="preserve">профессиональное </w:t>
      </w:r>
      <w:r w:rsidRPr="00AF632A">
        <w:rPr>
          <w:rFonts w:ascii="Times New Roman" w:hAnsi="Times New Roman" w:cs="Times New Roman"/>
          <w:sz w:val="28"/>
          <w:szCs w:val="28"/>
          <w:lang w:eastAsia="uk-UA"/>
        </w:rPr>
        <w:t xml:space="preserve">образование, допускаются в порядке, установленном </w:t>
      </w:r>
      <w:r w:rsidR="007A4F7B" w:rsidRPr="00AF632A">
        <w:rPr>
          <w:rFonts w:ascii="Times New Roman" w:hAnsi="Times New Roman" w:cs="Times New Roman"/>
          <w:sz w:val="28"/>
          <w:szCs w:val="28"/>
        </w:rPr>
        <w:t>республиканским органом исполнительной власти в сфере</w:t>
      </w:r>
      <w:r w:rsidRPr="00AF632A">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r w:rsidR="007A4F7B" w:rsidRPr="00AF632A">
        <w:rPr>
          <w:rFonts w:ascii="Times New Roman" w:hAnsi="Times New Roman" w:cs="Times New Roman"/>
          <w:sz w:val="28"/>
          <w:szCs w:val="28"/>
        </w:rPr>
        <w:t>республиканским органом исполнительной власти в сфере</w:t>
      </w:r>
      <w:r w:rsidRPr="00AF632A">
        <w:rPr>
          <w:rFonts w:ascii="Times New Roman" w:hAnsi="Times New Roman" w:cs="Times New Roman"/>
          <w:sz w:val="28"/>
          <w:szCs w:val="28"/>
          <w:lang w:eastAsia="uk-UA"/>
        </w:rPr>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80</w:t>
      </w:r>
      <w:r w:rsidRPr="00AF632A">
        <w:rPr>
          <w:rFonts w:ascii="Times New Roman" w:hAnsi="Times New Roman" w:cs="Times New Roman"/>
          <w:bCs/>
          <w:caps/>
          <w:sz w:val="28"/>
          <w:szCs w:val="28"/>
          <w:lang w:eastAsia="uk-UA"/>
        </w:rPr>
        <w:t>.</w:t>
      </w:r>
      <w:r w:rsidRPr="00AF632A">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AF632A">
        <w:rPr>
          <w:rFonts w:ascii="Times New Roman" w:hAnsi="Times New Roman" w:cs="Times New Roman"/>
          <w:sz w:val="28"/>
          <w:szCs w:val="28"/>
          <w:lang w:eastAsia="uk-UA"/>
        </w:rPr>
        <w:t xml:space="preserve">культуры и </w:t>
      </w:r>
      <w:r w:rsidRPr="00AF632A">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AF632A">
        <w:rPr>
          <w:rFonts w:ascii="Times New Roman" w:hAnsi="Times New Roman" w:cs="Times New Roman"/>
          <w:sz w:val="28"/>
          <w:szCs w:val="28"/>
          <w:lang w:eastAsia="uk-UA"/>
        </w:rPr>
        <w:t xml:space="preserve">культуры и </w:t>
      </w:r>
      <w:r w:rsidRPr="00AF632A">
        <w:rPr>
          <w:rFonts w:ascii="Times New Roman" w:hAnsi="Times New Roman" w:cs="Times New Roman"/>
          <w:sz w:val="28"/>
          <w:szCs w:val="28"/>
          <w:lang w:eastAsia="uk-UA"/>
        </w:rPr>
        <w:t>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области искусств реализуются следующие образовательные программы: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дополнительные предпрофессиональные и общеразвивающие программы;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образовательные программы среднего профессионального образования (программы подготовки специалистов среднего звена);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образовательные программы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(программы бакалавриата, программы специалитета, программы магистратуры).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программы дополнительного профессионального образования (программы ассистентуры-стажировки).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rsidR="001F4CBC"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Перечень дополнительных предпрофессиональных программ в области искусств устанавливается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r w:rsidR="0091654E" w:rsidRPr="00AF632A">
        <w:rPr>
          <w:rFonts w:ascii="Times New Roman" w:hAnsi="Times New Roman" w:cs="Times New Roman"/>
          <w:sz w:val="28"/>
          <w:szCs w:val="28"/>
          <w:lang w:eastAsia="uk-UA"/>
        </w:rPr>
        <w:t xml:space="preserve"> и искусств</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r w:rsidR="0091654E" w:rsidRPr="00AF632A">
        <w:rPr>
          <w:rFonts w:ascii="Times New Roman" w:hAnsi="Times New Roman" w:cs="Times New Roman"/>
          <w:sz w:val="28"/>
          <w:szCs w:val="28"/>
          <w:lang w:eastAsia="uk-UA"/>
        </w:rPr>
        <w:t xml:space="preserve"> и искусств</w:t>
      </w:r>
      <w:r w:rsidRPr="00AF632A">
        <w:rPr>
          <w:rFonts w:ascii="Times New Roman" w:hAnsi="Times New Roman" w:cs="Times New Roman"/>
          <w:sz w:val="28"/>
          <w:szCs w:val="28"/>
          <w:lang w:eastAsia="uk-UA"/>
        </w:rPr>
        <w:t xml:space="preserve">,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устанавливаются государственные требования.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r w:rsidR="00632CE0" w:rsidRPr="00AF632A">
        <w:rPr>
          <w:rFonts w:ascii="Times New Roman" w:hAnsi="Times New Roman" w:cs="Times New Roman"/>
          <w:sz w:val="28"/>
          <w:szCs w:val="28"/>
          <w:lang w:eastAsia="uk-UA"/>
        </w:rPr>
        <w:t xml:space="preserve"> и искусств</w:t>
      </w:r>
      <w:r w:rsidRPr="00AF632A">
        <w:rPr>
          <w:rFonts w:ascii="Times New Roman" w:hAnsi="Times New Roman" w:cs="Times New Roman"/>
          <w:sz w:val="28"/>
          <w:szCs w:val="28"/>
          <w:lang w:eastAsia="uk-UA"/>
        </w:rPr>
        <w:t xml:space="preserve">,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r w:rsidR="00632CE0" w:rsidRPr="00AF632A">
        <w:rPr>
          <w:rFonts w:ascii="Times New Roman" w:hAnsi="Times New Roman" w:cs="Times New Roman"/>
          <w:sz w:val="28"/>
          <w:szCs w:val="28"/>
          <w:lang w:eastAsia="uk-UA"/>
        </w:rPr>
        <w:t xml:space="preserve"> и искусств</w:t>
      </w:r>
      <w:r w:rsidRPr="00AF632A">
        <w:rPr>
          <w:rFonts w:ascii="Times New Roman" w:hAnsi="Times New Roman" w:cs="Times New Roman"/>
          <w:sz w:val="28"/>
          <w:szCs w:val="28"/>
          <w:lang w:eastAsia="uk-UA"/>
        </w:rPr>
        <w:t xml:space="preserve">,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rsidR="001F4CBC"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культуры</w:t>
      </w:r>
      <w:r w:rsidR="00632CE0" w:rsidRPr="00AF632A">
        <w:rPr>
          <w:rFonts w:ascii="Times New Roman" w:hAnsi="Times New Roman" w:cs="Times New Roman"/>
          <w:sz w:val="28"/>
          <w:szCs w:val="28"/>
          <w:lang w:eastAsia="uk-UA"/>
        </w:rPr>
        <w:t xml:space="preserve"> и искусств</w:t>
      </w:r>
      <w:r w:rsidRPr="00AF632A">
        <w:rPr>
          <w:rFonts w:ascii="Times New Roman" w:hAnsi="Times New Roman" w:cs="Times New Roman"/>
          <w:sz w:val="28"/>
          <w:szCs w:val="28"/>
          <w:lang w:eastAsia="uk-UA"/>
        </w:rPr>
        <w:t xml:space="preserve">,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14. Обучающиеся, освоившие </w:t>
      </w:r>
      <w:r w:rsidRPr="00AF632A">
        <w:rPr>
          <w:rFonts w:ascii="Times New Roman" w:hAnsi="Times New Roman" w:cs="Times New Roman"/>
          <w:color w:val="000000" w:themeColor="text1"/>
          <w:sz w:val="28"/>
          <w:szCs w:val="28"/>
          <w:lang w:eastAsia="uk-UA"/>
        </w:rPr>
        <w:t>интегрированные</w:t>
      </w:r>
      <w:r w:rsidRPr="00AF632A">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17. </w:t>
      </w:r>
      <w:r w:rsidR="007A4F7B"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w:t>
      </w:r>
      <w:r w:rsidRPr="00AF632A">
        <w:rPr>
          <w:rFonts w:ascii="Times New Roman" w:hAnsi="Times New Roman" w:cs="Times New Roman"/>
          <w:sz w:val="28"/>
          <w:szCs w:val="28"/>
          <w:lang w:eastAsia="uk-UA"/>
        </w:rPr>
        <w:t>культуры</w:t>
      </w:r>
      <w:r w:rsidR="004E4747" w:rsidRPr="00AF632A">
        <w:rPr>
          <w:rFonts w:ascii="Times New Roman" w:hAnsi="Times New Roman" w:cs="Times New Roman"/>
          <w:sz w:val="28"/>
          <w:szCs w:val="28"/>
          <w:lang w:eastAsia="uk-UA"/>
        </w:rPr>
        <w:t xml:space="preserve"> и искусств</w:t>
      </w:r>
      <w:r w:rsidR="00E05677"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Pr="00AF632A">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области физической культуры и спорта реализуются следующие образовательные программы:</w:t>
      </w:r>
    </w:p>
    <w:p w:rsidR="00733585" w:rsidRPr="00AF632A" w:rsidRDefault="00733585" w:rsidP="009C06F3">
      <w:pPr>
        <w:shd w:val="clear" w:color="auto" w:fill="FFFFFF"/>
        <w:spacing w:after="360" w:line="276" w:lineRule="auto"/>
        <w:ind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33585" w:rsidRPr="00AF632A" w:rsidRDefault="00733585" w:rsidP="009C06F3">
      <w:pPr>
        <w:shd w:val="clear" w:color="auto" w:fill="FFFFFF"/>
        <w:spacing w:after="360" w:line="276" w:lineRule="auto"/>
        <w:ind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2) профессиональные образовательные программы в области физической культуры и спорта;</w:t>
      </w:r>
    </w:p>
    <w:p w:rsidR="00733585" w:rsidRPr="00AF632A" w:rsidRDefault="00733585" w:rsidP="009C06F3">
      <w:pPr>
        <w:shd w:val="clear" w:color="auto" w:fill="FFFFFF"/>
        <w:spacing w:after="360" w:line="276" w:lineRule="auto"/>
        <w:ind w:firstLine="709"/>
        <w:rPr>
          <w:rFonts w:ascii="Times New Roman" w:hAnsi="Times New Roman" w:cs="Times New Roman"/>
          <w:sz w:val="27"/>
          <w:szCs w:val="27"/>
          <w:lang w:eastAsia="uk-UA"/>
        </w:rPr>
      </w:pPr>
      <w:r w:rsidRPr="00AF632A">
        <w:rPr>
          <w:rFonts w:ascii="Times New Roman" w:hAnsi="Times New Roman" w:cs="Times New Roman"/>
          <w:sz w:val="27"/>
          <w:szCs w:val="27"/>
          <w:lang w:eastAsia="uk-UA"/>
        </w:rPr>
        <w:t>3) дополнительные общеобразовательные программы в области физической культуры и спорта.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Дополнительные общеобразовательные программы в области физической культуры и спорта включают в себя: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физической культуры и спорта,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устанавливаются государственные требования. Указанные государственные требования должны учитывать требования государственных стандартов спортивной подготовки.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физической культуры и спорта, по согласованию с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 за счёт</w:t>
      </w:r>
      <w:r w:rsidR="008D166C" w:rsidRPr="00AF632A">
        <w:rPr>
          <w:rFonts w:ascii="Times New Roman" w:hAnsi="Times New Roman" w:cs="Times New Roman"/>
          <w:sz w:val="28"/>
          <w:szCs w:val="28"/>
          <w:lang w:eastAsia="uk-UA"/>
        </w:rPr>
        <w:t xml:space="preserve"> бюджетных</w:t>
      </w:r>
      <w:r w:rsidRPr="00AF632A">
        <w:rPr>
          <w:rFonts w:ascii="Times New Roman" w:hAnsi="Times New Roman" w:cs="Times New Roman"/>
          <w:sz w:val="28"/>
          <w:szCs w:val="28"/>
          <w:lang w:eastAsia="uk-UA"/>
        </w:rPr>
        <w:t xml:space="preserve"> ассигнований бюджета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w:t>
      </w:r>
      <w:r w:rsidR="007A4F7B"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w:t>
      </w:r>
      <w:r w:rsidRPr="00AF632A">
        <w:rPr>
          <w:rFonts w:ascii="Times New Roman" w:hAnsi="Times New Roman" w:cs="Times New Roman"/>
          <w:sz w:val="28"/>
          <w:szCs w:val="28"/>
          <w:lang w:eastAsia="uk-UA"/>
        </w:rPr>
        <w:t>физической культуры и спорта</w:t>
      </w:r>
      <w:r w:rsidR="00E05677"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3383E" w:rsidRPr="00AF632A" w:rsidRDefault="00057AF9" w:rsidP="009C06F3">
      <w:pPr>
        <w:spacing w:after="360" w:line="276" w:lineRule="auto"/>
        <w:ind w:firstLine="227"/>
        <w:rPr>
          <w:rFonts w:ascii="Times New Roman" w:hAnsi="Times New Roman"/>
          <w:b/>
          <w:bCs/>
          <w:color w:val="000000" w:themeColor="text1"/>
          <w:sz w:val="28"/>
          <w:szCs w:val="28"/>
          <w:lang w:eastAsia="uk-UA"/>
        </w:rPr>
      </w:pPr>
      <w:r w:rsidRPr="00AF632A">
        <w:rPr>
          <w:rFonts w:ascii="Times New Roman" w:hAnsi="Times New Roman"/>
          <w:bCs/>
          <w:color w:val="000000" w:themeColor="text1"/>
          <w:sz w:val="28"/>
          <w:szCs w:val="28"/>
          <w:lang w:eastAsia="uk-UA"/>
        </w:rPr>
        <w:t>Статья 82</w:t>
      </w:r>
      <w:r w:rsidR="0003383E" w:rsidRPr="00AF632A">
        <w:rPr>
          <w:rFonts w:ascii="Times New Roman" w:hAnsi="Times New Roman"/>
          <w:bCs/>
          <w:color w:val="000000" w:themeColor="text1"/>
          <w:sz w:val="28"/>
          <w:szCs w:val="28"/>
          <w:lang w:eastAsia="uk-UA"/>
        </w:rPr>
        <w:t>.</w:t>
      </w:r>
      <w:r w:rsidR="0003383E" w:rsidRPr="00AF632A">
        <w:rPr>
          <w:rFonts w:ascii="Times New Roman" w:hAnsi="Times New Roman"/>
          <w:b/>
          <w:bCs/>
          <w:color w:val="000000" w:themeColor="text1"/>
          <w:sz w:val="28"/>
          <w:szCs w:val="28"/>
          <w:lang w:eastAsia="uk-UA"/>
        </w:rPr>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AF632A">
        <w:rPr>
          <w:rStyle w:val="afffff1"/>
          <w:bCs/>
          <w:color w:val="000000" w:themeColor="text1"/>
          <w:szCs w:val="28"/>
        </w:rPr>
        <w:t xml:space="preserve"> воздушных и морских</w:t>
      </w:r>
      <w:r w:rsidR="0003383E" w:rsidRPr="00AF632A">
        <w:rPr>
          <w:rFonts w:ascii="Times New Roman" w:hAnsi="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1. В области подготовки специалистов авиационного персонала гражданской авиации, членов экипажей </w:t>
      </w:r>
      <w:r w:rsidRPr="00AF632A">
        <w:rPr>
          <w:rStyle w:val="afffff1"/>
          <w:b w:val="0"/>
          <w:bCs/>
          <w:color w:val="000000" w:themeColor="text1"/>
          <w:szCs w:val="28"/>
        </w:rPr>
        <w:t>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1) основные программы профессионального обучения;</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2) образовательные программы среднего профессионального образования и образовательные программы высшего </w:t>
      </w:r>
      <w:r w:rsidR="001F4CBC" w:rsidRPr="00AF632A">
        <w:rPr>
          <w:rFonts w:ascii="Times New Roman" w:hAnsi="Times New Roman"/>
          <w:color w:val="000000" w:themeColor="text1"/>
          <w:sz w:val="28"/>
          <w:szCs w:val="28"/>
          <w:lang w:eastAsia="uk-UA"/>
        </w:rPr>
        <w:t xml:space="preserve">профессионального </w:t>
      </w:r>
      <w:r w:rsidRPr="00AF632A">
        <w:rPr>
          <w:rFonts w:ascii="Times New Roman" w:hAnsi="Times New Roman"/>
          <w:color w:val="000000" w:themeColor="text1"/>
          <w:sz w:val="28"/>
          <w:szCs w:val="28"/>
          <w:lang w:eastAsia="uk-UA"/>
        </w:rPr>
        <w:t>образования;</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3) дополнительные профессиональные программы.</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2. Реализация образовательных программ среднего профессионального образования и образовательных программ высшего</w:t>
      </w:r>
      <w:r w:rsidR="001F4CBC" w:rsidRPr="00AF632A">
        <w:rPr>
          <w:rFonts w:ascii="Times New Roman" w:hAnsi="Times New Roman"/>
          <w:color w:val="000000" w:themeColor="text1"/>
          <w:sz w:val="28"/>
          <w:szCs w:val="28"/>
          <w:lang w:eastAsia="uk-UA"/>
        </w:rPr>
        <w:t xml:space="preserve"> профессионального</w:t>
      </w:r>
      <w:r w:rsidRPr="00AF632A">
        <w:rPr>
          <w:rFonts w:ascii="Times New Roman" w:hAnsi="Times New Roman"/>
          <w:color w:val="000000" w:themeColor="text1"/>
          <w:sz w:val="28"/>
          <w:szCs w:val="28"/>
          <w:lang w:eastAsia="uk-UA"/>
        </w:rPr>
        <w:t xml:space="preserve"> образования в области подготовки специалистов авиационного персонала гражданской авиации, членов экипажей </w:t>
      </w:r>
      <w:r w:rsidRPr="00AF632A">
        <w:rPr>
          <w:rStyle w:val="afffff1"/>
          <w:b w:val="0"/>
          <w:bCs/>
          <w:color w:val="000000" w:themeColor="text1"/>
          <w:szCs w:val="28"/>
        </w:rPr>
        <w:t>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AF632A">
        <w:rPr>
          <w:rStyle w:val="afffff1"/>
          <w:b w:val="0"/>
          <w:bCs/>
          <w:color w:val="000000" w:themeColor="text1"/>
          <w:szCs w:val="28"/>
        </w:rPr>
        <w:t>членов экипажей 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4. Реализация образовательных программ в области подготовки специалистов авиационного персонала гражданской авиации, </w:t>
      </w:r>
      <w:r w:rsidRPr="00AF632A">
        <w:rPr>
          <w:rStyle w:val="afffff1"/>
          <w:b w:val="0"/>
          <w:bCs/>
          <w:color w:val="000000" w:themeColor="text1"/>
          <w:szCs w:val="28"/>
        </w:rPr>
        <w:t>членов экипажей 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5. 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Донецкой Народной Республики.</w:t>
      </w:r>
    </w:p>
    <w:p w:rsidR="0003383E" w:rsidRPr="00AF632A" w:rsidRDefault="0003383E" w:rsidP="009C06F3">
      <w:pPr>
        <w:spacing w:after="360" w:line="276" w:lineRule="auto"/>
        <w:ind w:firstLine="227"/>
        <w:rPr>
          <w:rFonts w:ascii="Times New Roman" w:hAnsi="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Pr="00AF632A">
        <w:rPr>
          <w:rStyle w:val="afffff1"/>
          <w:b w:val="0"/>
          <w:bCs/>
          <w:color w:val="000000" w:themeColor="text1"/>
          <w:szCs w:val="28"/>
        </w:rPr>
        <w:t>членов экипажей 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33585" w:rsidRPr="00AF632A" w:rsidRDefault="0003383E"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olor w:val="000000" w:themeColor="text1"/>
          <w:sz w:val="28"/>
          <w:szCs w:val="28"/>
          <w:lang w:eastAsia="uk-UA"/>
        </w:rPr>
        <w:t xml:space="preserve">7. 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Pr="00AF632A">
        <w:rPr>
          <w:rStyle w:val="afffff1"/>
          <w:b w:val="0"/>
          <w:bCs/>
          <w:color w:val="000000" w:themeColor="text1"/>
          <w:szCs w:val="28"/>
        </w:rPr>
        <w:t>членов экипажей воздушных и морских судов</w:t>
      </w:r>
      <w:r w:rsidRPr="00AF632A">
        <w:rPr>
          <w:rFonts w:ascii="Times New Roman" w:hAnsi="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Pr="00AF632A">
        <w:rPr>
          <w:rFonts w:ascii="Times New Roman" w:hAnsi="Times New Roman" w:cs="Times New Roman"/>
          <w:b/>
          <w:bCs/>
          <w:sz w:val="28"/>
          <w:szCs w:val="28"/>
          <w:lang w:eastAsia="uk-UA"/>
        </w:rPr>
        <w:t>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(далее - общеобразовательные организации со специальными наименованиями).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Общеобразовательные организации со специальными наименованиями создаются только Донецкой Народной Республикой.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w:t>
      </w:r>
      <w:r w:rsidR="00806E4D" w:rsidRPr="00AF632A">
        <w:rPr>
          <w:rFonts w:ascii="Times New Roman" w:hAnsi="Times New Roman" w:cs="Times New Roman"/>
          <w:sz w:val="28"/>
          <w:szCs w:val="28"/>
          <w:lang w:eastAsia="uk-UA"/>
        </w:rPr>
        <w:t>республиканскими</w:t>
      </w:r>
      <w:r w:rsidRPr="00AF632A">
        <w:rPr>
          <w:rFonts w:ascii="Times New Roman" w:hAnsi="Times New Roman" w:cs="Times New Roman"/>
          <w:sz w:val="28"/>
          <w:szCs w:val="28"/>
          <w:lang w:eastAsia="uk-UA"/>
        </w:rPr>
        <w:t xml:space="preserve"> органами</w:t>
      </w:r>
      <w:r w:rsidR="00C60CD2" w:rsidRPr="00AF632A">
        <w:rPr>
          <w:rFonts w:ascii="Times New Roman" w:hAnsi="Times New Roman" w:cs="Times New Roman"/>
          <w:sz w:val="28"/>
          <w:szCs w:val="28"/>
          <w:lang w:eastAsia="uk-UA"/>
        </w:rPr>
        <w:t xml:space="preserve"> исполнительной власти</w:t>
      </w:r>
      <w:r w:rsidRPr="00AF632A">
        <w:rPr>
          <w:rFonts w:ascii="Times New Roman" w:hAnsi="Times New Roman" w:cs="Times New Roman"/>
          <w:sz w:val="28"/>
          <w:szCs w:val="28"/>
          <w:lang w:eastAsia="uk-UA"/>
        </w:rPr>
        <w:t xml:space="preserve">, в ведении которых они находятся, по согласованию с </w:t>
      </w:r>
      <w:r w:rsidR="00806E4D"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Учредители указанных образовательных организаций устанавливают форму одежды обучающихся, правила ее ношения и знаки различия.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AF632A">
        <w:rPr>
          <w:rFonts w:ascii="Times New Roman" w:hAnsi="Times New Roman" w:cs="Times New Roman"/>
          <w:sz w:val="28"/>
          <w:szCs w:val="28"/>
          <w:lang w:eastAsia="uk-UA"/>
        </w:rPr>
        <w:t>республиканских</w:t>
      </w:r>
      <w:r w:rsidRPr="00AF632A">
        <w:rPr>
          <w:rFonts w:ascii="Times New Roman" w:hAnsi="Times New Roman" w:cs="Times New Roman"/>
          <w:sz w:val="28"/>
          <w:szCs w:val="28"/>
          <w:lang w:eastAsia="uk-UA"/>
        </w:rPr>
        <w:t xml:space="preserve">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Pr="00AF632A">
        <w:rPr>
          <w:rFonts w:ascii="Times New Roman" w:hAnsi="Times New Roman" w:cs="Times New Roman"/>
          <w:b/>
          <w:bCs/>
          <w:sz w:val="28"/>
          <w:szCs w:val="28"/>
          <w:lang w:eastAsia="uk-UA"/>
        </w:rPr>
        <w:t>собенности изучения основ духовно</w:t>
      </w:r>
      <w:r w:rsidR="00D52426" w:rsidRPr="00AF632A">
        <w:rPr>
          <w:rFonts w:ascii="Times New Roman" w:hAnsi="Times New Roman" w:cs="Times New Roman"/>
          <w:b/>
          <w:bCs/>
          <w:sz w:val="28"/>
          <w:szCs w:val="28"/>
          <w:lang w:eastAsia="uk-UA"/>
        </w:rPr>
        <w:t>-нравственной культуры народа</w:t>
      </w:r>
      <w:r w:rsidR="008F6B91" w:rsidRPr="00AF632A">
        <w:rPr>
          <w:rFonts w:ascii="Times New Roman" w:hAnsi="Times New Roman" w:cs="Times New Roman"/>
          <w:b/>
          <w:bCs/>
          <w:sz w:val="28"/>
          <w:szCs w:val="28"/>
          <w:lang w:eastAsia="uk-UA"/>
        </w:rPr>
        <w:t xml:space="preserve"> Донецкой Народной Р</w:t>
      </w:r>
      <w:r w:rsidRPr="00AF632A">
        <w:rPr>
          <w:rFonts w:ascii="Times New Roman" w:hAnsi="Times New Roman" w:cs="Times New Roman"/>
          <w:b/>
          <w:bCs/>
          <w:sz w:val="28"/>
          <w:szCs w:val="28"/>
          <w:lang w:eastAsia="uk-UA"/>
        </w:rPr>
        <w:t>еспублики. особенности получения теологического и религиозного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AF632A">
        <w:rPr>
          <w:rFonts w:ascii="Times New Roman" w:hAnsi="Times New Roman" w:cs="Times New Roman"/>
          <w:sz w:val="28"/>
          <w:szCs w:val="28"/>
          <w:lang w:eastAsia="uk-UA"/>
        </w:rPr>
        <w:t>этнических групп</w:t>
      </w:r>
      <w:r w:rsidRPr="00AF632A">
        <w:rPr>
          <w:rFonts w:ascii="Times New Roman" w:hAnsi="Times New Roman" w:cs="Times New Roman"/>
          <w:sz w:val="28"/>
          <w:szCs w:val="28"/>
          <w:lang w:eastAsia="uk-UA"/>
        </w:rPr>
        <w:t>Донецкой Народной Республики,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AF632A">
        <w:rPr>
          <w:rFonts w:ascii="Times New Roman" w:hAnsi="Times New Roman" w:cs="Times New Roman"/>
          <w:sz w:val="28"/>
          <w:szCs w:val="28"/>
          <w:lang w:eastAsia="uk-UA"/>
        </w:rPr>
        <w:t>но-нравственной культуры народа</w:t>
      </w:r>
      <w:r w:rsidRPr="00AF632A">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Образовательные организации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имеющие государственную аккредитацию </w:t>
      </w:r>
      <w:r w:rsidR="00D41FD5" w:rsidRPr="00AF632A">
        <w:rPr>
          <w:rFonts w:ascii="Times New Roman" w:hAnsi="Times New Roman" w:cs="Times New Roman"/>
          <w:sz w:val="28"/>
          <w:szCs w:val="28"/>
          <w:lang w:eastAsia="uk-UA"/>
        </w:rPr>
        <w:t xml:space="preserve">и реализующие </w:t>
      </w:r>
      <w:r w:rsidRPr="00AF632A">
        <w:rPr>
          <w:rFonts w:ascii="Times New Roman" w:hAnsi="Times New Roman" w:cs="Times New Roman"/>
          <w:sz w:val="28"/>
          <w:szCs w:val="28"/>
          <w:lang w:eastAsia="uk-UA"/>
        </w:rPr>
        <w:t xml:space="preserve">основные образовательные программы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w:t>
      </w:r>
      <w:r w:rsidR="001F4CBC"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по направлениям подготовки в области теологии.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w:t>
      </w:r>
      <w:r w:rsidR="00D41FD5" w:rsidRPr="00AF632A">
        <w:rPr>
          <w:rFonts w:ascii="Times New Roman" w:hAnsi="Times New Roman" w:cs="Times New Roman"/>
          <w:sz w:val="28"/>
          <w:szCs w:val="28"/>
          <w:lang w:eastAsia="uk-UA"/>
        </w:rPr>
        <w:t>этнических групп</w:t>
      </w:r>
      <w:r w:rsidRPr="00AF632A">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в соответствии с государственными образовательными стандартами.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85</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Pr="00AF632A">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AF632A">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b/>
          <w:bCs/>
          <w:sz w:val="28"/>
          <w:szCs w:val="28"/>
          <w:lang w:eastAsia="uk-UA"/>
        </w:rPr>
        <w:t xml:space="preserve">иностранных дел </w:t>
      </w:r>
      <w:r w:rsidR="00D32DAA" w:rsidRPr="00AF632A">
        <w:rPr>
          <w:rFonts w:ascii="Times New Roman" w:hAnsi="Times New Roman" w:cs="Times New Roman"/>
          <w:b/>
          <w:bCs/>
          <w:sz w:val="28"/>
          <w:szCs w:val="28"/>
          <w:lang w:eastAsia="uk-UA"/>
        </w:rPr>
        <w:t>Д</w:t>
      </w:r>
      <w:r w:rsidRPr="00AF632A">
        <w:rPr>
          <w:rFonts w:ascii="Times New Roman" w:hAnsi="Times New Roman" w:cs="Times New Roman"/>
          <w:b/>
          <w:bCs/>
          <w:sz w:val="28"/>
          <w:szCs w:val="28"/>
          <w:lang w:eastAsia="uk-UA"/>
        </w:rPr>
        <w:t xml:space="preserve">онецкой </w:t>
      </w:r>
      <w:r w:rsidR="00D32DAA" w:rsidRPr="00AF632A">
        <w:rPr>
          <w:rFonts w:ascii="Times New Roman" w:hAnsi="Times New Roman" w:cs="Times New Roman"/>
          <w:b/>
          <w:bCs/>
          <w:sz w:val="28"/>
          <w:szCs w:val="28"/>
          <w:lang w:eastAsia="uk-UA"/>
        </w:rPr>
        <w:t>Н</w:t>
      </w:r>
      <w:r w:rsidRPr="00AF632A">
        <w:rPr>
          <w:rFonts w:ascii="Times New Roman" w:hAnsi="Times New Roman" w:cs="Times New Roman"/>
          <w:b/>
          <w:bCs/>
          <w:sz w:val="28"/>
          <w:szCs w:val="28"/>
          <w:lang w:eastAsia="uk-UA"/>
        </w:rPr>
        <w:t xml:space="preserve">ародной </w:t>
      </w:r>
      <w:r w:rsidR="00D32DAA" w:rsidRPr="00AF632A">
        <w:rPr>
          <w:rFonts w:ascii="Times New Roman" w:hAnsi="Times New Roman" w:cs="Times New Roman"/>
          <w:b/>
          <w:bCs/>
          <w:sz w:val="28"/>
          <w:szCs w:val="28"/>
          <w:lang w:eastAsia="uk-UA"/>
        </w:rPr>
        <w:t>Р</w:t>
      </w:r>
      <w:r w:rsidRPr="00AF632A">
        <w:rPr>
          <w:rFonts w:ascii="Times New Roman" w:hAnsi="Times New Roman" w:cs="Times New Roman"/>
          <w:b/>
          <w:bCs/>
          <w:sz w:val="28"/>
          <w:szCs w:val="28"/>
          <w:lang w:eastAsia="uk-UA"/>
        </w:rPr>
        <w:t>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AF632A">
        <w:rPr>
          <w:rFonts w:ascii="Times New Roman" w:hAnsi="Times New Roman" w:cs="Times New Roman"/>
          <w:bCs/>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AF632A">
        <w:rPr>
          <w:rFonts w:ascii="Times New Roman" w:hAnsi="Times New Roman" w:cs="Times New Roman"/>
          <w:bCs/>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Pr="00AF632A">
        <w:rPr>
          <w:rFonts w:ascii="Times New Roman" w:hAnsi="Times New Roman" w:cs="Times New Roman"/>
          <w:sz w:val="28"/>
          <w:szCs w:val="28"/>
          <w:lang w:eastAsia="uk-UA"/>
        </w:rPr>
        <w:t>иностранных дел Донецкой Народной Республики специализированные структурные образовательные подразделения.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Нормативные затраты на оказание государственных услуг в сфере образования загранучреждениями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AF632A">
        <w:rPr>
          <w:rFonts w:ascii="Times New Roman" w:hAnsi="Times New Roman" w:cs="Times New Roman"/>
          <w:sz w:val="28"/>
          <w:szCs w:val="28"/>
          <w:lang w:eastAsia="uk-UA"/>
        </w:rPr>
        <w:t>иностранных дел</w:t>
      </w:r>
      <w:r w:rsidRPr="00AF632A">
        <w:rPr>
          <w:rFonts w:ascii="Times New Roman" w:hAnsi="Times New Roman" w:cs="Times New Roman"/>
          <w:sz w:val="28"/>
          <w:szCs w:val="28"/>
          <w:lang w:eastAsia="uk-UA"/>
        </w:rPr>
        <w:t xml:space="preserve">, утвержденные </w:t>
      </w:r>
      <w:r w:rsidR="00806E4D"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AF632A">
        <w:rPr>
          <w:rFonts w:ascii="Times New Roman" w:hAnsi="Times New Roman" w:cs="Times New Roman"/>
          <w:sz w:val="28"/>
          <w:szCs w:val="28"/>
          <w:lang w:eastAsia="uk-UA"/>
        </w:rPr>
        <w:t xml:space="preserve">иностранных дел </w:t>
      </w:r>
      <w:r w:rsidRPr="00AF632A">
        <w:rPr>
          <w:rFonts w:ascii="Times New Roman" w:hAnsi="Times New Roman" w:cs="Times New Roman"/>
          <w:sz w:val="28"/>
          <w:szCs w:val="28"/>
          <w:lang w:eastAsia="uk-UA"/>
        </w:rPr>
        <w:t>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Обучение в загранучреждениях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AF632A">
        <w:rPr>
          <w:rFonts w:ascii="Times New Roman" w:hAnsi="Times New Roman" w:cs="Times New Roman"/>
          <w:sz w:val="28"/>
          <w:szCs w:val="28"/>
          <w:lang w:eastAsia="uk-UA"/>
        </w:rPr>
        <w:t xml:space="preserve">иностранных дел </w:t>
      </w:r>
      <w:r w:rsidRPr="00AF632A">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AF632A">
        <w:rPr>
          <w:rFonts w:ascii="Times New Roman" w:hAnsi="Times New Roman" w:cs="Times New Roman"/>
          <w:sz w:val="28"/>
          <w:szCs w:val="28"/>
          <w:lang w:eastAsia="uk-UA"/>
        </w:rPr>
        <w:t xml:space="preserve">иностранных дел </w:t>
      </w:r>
      <w:r w:rsidRPr="00AF632A">
        <w:rPr>
          <w:rFonts w:ascii="Times New Roman" w:hAnsi="Times New Roman" w:cs="Times New Roman"/>
          <w:sz w:val="28"/>
          <w:szCs w:val="28"/>
          <w:lang w:eastAsia="uk-UA"/>
        </w:rPr>
        <w:t xml:space="preserve">Донецкой Народной Республики, согласованному с </w:t>
      </w:r>
      <w:r w:rsidR="00806E4D"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AF632A">
        <w:rPr>
          <w:rFonts w:ascii="Times New Roman" w:hAnsi="Times New Roman" w:cs="Times New Roman"/>
          <w:sz w:val="28"/>
          <w:szCs w:val="28"/>
          <w:lang w:eastAsia="uk-UA"/>
        </w:rPr>
        <w:t xml:space="preserve">иностранных дел Донецкой </w:t>
      </w:r>
      <w:r w:rsidRPr="00AF632A">
        <w:rPr>
          <w:rFonts w:ascii="Times New Roman" w:hAnsi="Times New Roman" w:cs="Times New Roman"/>
          <w:sz w:val="28"/>
          <w:szCs w:val="28"/>
          <w:lang w:eastAsia="uk-UA"/>
        </w:rPr>
        <w:t xml:space="preserve">Народной Республики.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иностранных дел Донецкой Народной Республики.</w:t>
      </w:r>
    </w:p>
    <w:p w:rsidR="0018774D"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Специализированные структурные образовательные подразделения в загранучреждениях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иностранных дел Донецкой Народной Республики создаются, приостанавливают и прекращают свою деятельность по решению </w:t>
      </w:r>
      <w:r w:rsidR="00806E4D" w:rsidRPr="00AF632A">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18774D" w:rsidRPr="00AF632A">
        <w:rPr>
          <w:rFonts w:ascii="Times New Roman" w:hAnsi="Times New Roman" w:cs="Times New Roman"/>
          <w:sz w:val="28"/>
          <w:szCs w:val="28"/>
          <w:lang w:eastAsia="uk-UA"/>
        </w:rPr>
        <w:t xml:space="preserve"> иностранных дел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В отношении специализированных структурных образовательных подразделений загранучреждений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Pr="00AF632A">
        <w:rPr>
          <w:rFonts w:ascii="Times New Roman" w:hAnsi="Times New Roman" w:cs="Times New Roman"/>
          <w:sz w:val="28"/>
          <w:szCs w:val="28"/>
          <w:lang w:eastAsia="uk-UA"/>
        </w:rPr>
        <w:t>иностранных дел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устанавливает структуру управления деятельностью и штатное расписание этих подразделений;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осуществляет кадровое, информационное и методическое обеспечение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AF632A">
        <w:rPr>
          <w:rFonts w:ascii="Times New Roman" w:hAnsi="Times New Roman" w:cs="Times New Roman"/>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обеспечивает бланками документов об образовании, организует внесение сведений о выданных загранучреждениями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AF632A">
        <w:rPr>
          <w:rFonts w:ascii="Times New Roman" w:hAnsi="Times New Roman" w:cs="Times New Roman"/>
          <w:sz w:val="28"/>
          <w:szCs w:val="28"/>
          <w:lang w:eastAsia="uk-UA"/>
        </w:rPr>
        <w:t xml:space="preserve">иностранных дел Донецкой Народной Республики </w:t>
      </w:r>
      <w:r w:rsidRPr="00AF632A">
        <w:rPr>
          <w:rFonts w:ascii="Times New Roman" w:hAnsi="Times New Roman" w:cs="Times New Roman"/>
          <w:sz w:val="28"/>
          <w:szCs w:val="28"/>
          <w:lang w:eastAsia="uk-UA"/>
        </w:rPr>
        <w:t xml:space="preserve">документах об образовании в </w:t>
      </w:r>
      <w:r w:rsidR="00806E4D" w:rsidRPr="00AF632A">
        <w:rPr>
          <w:rFonts w:ascii="Times New Roman" w:hAnsi="Times New Roman" w:cs="Times New Roman"/>
          <w:sz w:val="28"/>
          <w:szCs w:val="28"/>
          <w:lang w:eastAsia="uk-UA"/>
        </w:rPr>
        <w:t>республиканский</w:t>
      </w:r>
      <w:r w:rsidRPr="00AF632A">
        <w:rPr>
          <w:rFonts w:ascii="Times New Roman" w:hAnsi="Times New Roman" w:cs="Times New Roman"/>
          <w:sz w:val="28"/>
          <w:szCs w:val="28"/>
          <w:lang w:eastAsia="uk-UA"/>
        </w:rPr>
        <w:t xml:space="preserve"> реестр документов об образовании и (или) о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осуществляет контроль за деятельностью этих подразделений.</w:t>
      </w:r>
    </w:p>
    <w:p w:rsidR="004F65B1"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AF632A">
        <w:rPr>
          <w:rFonts w:ascii="Times New Roman" w:hAnsi="Times New Roman" w:cs="Times New Roman"/>
          <w:sz w:val="28"/>
          <w:szCs w:val="28"/>
          <w:lang w:eastAsia="uk-UA"/>
        </w:rPr>
        <w:t xml:space="preserve">иностранных дел Донецкой Народной Республики </w:t>
      </w:r>
      <w:r w:rsidRPr="00AF632A">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AF632A">
        <w:rPr>
          <w:rFonts w:ascii="Times New Roman" w:hAnsi="Times New Roman" w:cs="Times New Roman"/>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 xml:space="preserve">, </w:t>
      </w:r>
      <w:r w:rsidR="00806E4D" w:rsidRPr="00AF632A">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AF632A">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Трудовые договоры с педагогическими работниками, направляемыми на работу в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AF632A">
        <w:rPr>
          <w:rFonts w:ascii="Times New Roman" w:hAnsi="Times New Roman" w:cs="Times New Roman"/>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AF632A">
        <w:rPr>
          <w:rFonts w:ascii="Times New Roman" w:hAnsi="Times New Roman" w:cs="Times New Roman"/>
          <w:sz w:val="28"/>
          <w:szCs w:val="28"/>
          <w:lang w:eastAsia="uk-UA"/>
        </w:rPr>
        <w:t>иностранных дел Донецкой Народной Республики</w:t>
      </w:r>
      <w:r w:rsidR="00EE1CA6" w:rsidRPr="00AF632A">
        <w:rPr>
          <w:rFonts w:ascii="Times New Roman" w:hAnsi="Times New Roman" w:cs="Times New Roman"/>
          <w:sz w:val="28"/>
          <w:szCs w:val="28"/>
          <w:lang w:eastAsia="uk-UA"/>
        </w:rPr>
        <w:t xml:space="preserve">.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Права и обязанности педагогических работников загранучреждений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AF632A">
        <w:rPr>
          <w:rFonts w:ascii="Times New Roman" w:hAnsi="Times New Roman" w:cs="Times New Roman"/>
          <w:sz w:val="28"/>
          <w:szCs w:val="28"/>
          <w:lang w:eastAsia="uk-UA"/>
        </w:rPr>
        <w:t xml:space="preserve">иностранных дел Донецкой Народной Республики </w:t>
      </w:r>
      <w:r w:rsidRPr="00AF632A">
        <w:rPr>
          <w:rFonts w:ascii="Times New Roman" w:hAnsi="Times New Roman" w:cs="Times New Roman"/>
          <w:sz w:val="28"/>
          <w:szCs w:val="28"/>
          <w:lang w:eastAsia="uk-UA"/>
        </w:rPr>
        <w:t xml:space="preserve">определяются законодательством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AF632A">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AF632A">
        <w:rPr>
          <w:rFonts w:ascii="Times New Roman" w:hAnsi="Times New Roman" w:cs="Times New Roman"/>
          <w:sz w:val="28"/>
          <w:szCs w:val="28"/>
          <w:lang w:eastAsia="uk-UA"/>
        </w:rPr>
        <w:t>иностранных дел Донецкой Народной Республики</w:t>
      </w:r>
      <w:r w:rsidRPr="00AF632A">
        <w:rPr>
          <w:rFonts w:ascii="Times New Roman" w:hAnsi="Times New Roman" w:cs="Times New Roman"/>
          <w:sz w:val="28"/>
          <w:szCs w:val="28"/>
          <w:lang w:eastAsia="uk-UA"/>
        </w:rPr>
        <w:t>, определенных в соответствии с трудовым законодательством Донецкой Народной Республики.</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sz w:val="28"/>
          <w:szCs w:val="28"/>
          <w:lang w:eastAsia="uk-UA"/>
        </w:rPr>
      </w:pPr>
      <w:r w:rsidRPr="00AF632A">
        <w:rPr>
          <w:rFonts w:ascii="Times New Roman" w:hAnsi="Times New Roman" w:cs="Times New Roman"/>
          <w:bCs/>
          <w:sz w:val="28"/>
          <w:szCs w:val="28"/>
          <w:lang w:eastAsia="uk-UA"/>
        </w:rPr>
        <w:br w:type="page"/>
      </w:r>
    </w:p>
    <w:p w:rsidR="00733585" w:rsidRPr="00AF632A" w:rsidRDefault="005B2FB7" w:rsidP="005B2FB7">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12.</w:t>
      </w:r>
      <w:r w:rsidRPr="00AF632A">
        <w:rPr>
          <w:rFonts w:ascii="Times New Roman" w:hAnsi="Times New Roman" w:cs="Times New Roman"/>
          <w:b/>
          <w:bCs/>
          <w:sz w:val="28"/>
          <w:szCs w:val="28"/>
          <w:lang w:eastAsia="uk-UA"/>
        </w:rPr>
        <w:t xml:space="preserve"> Управление системой образования и науки. </w:t>
      </w:r>
      <w:r w:rsidR="00BA36AB" w:rsidRPr="00AF632A">
        <w:rPr>
          <w:rFonts w:ascii="Times New Roman" w:hAnsi="Times New Roman" w:cs="Times New Roman"/>
          <w:b/>
          <w:bCs/>
          <w:sz w:val="28"/>
          <w:szCs w:val="28"/>
          <w:lang w:eastAsia="uk-UA"/>
        </w:rPr>
        <w:t>Государственная</w:t>
      </w:r>
      <w:r w:rsidRPr="00AF632A">
        <w:rPr>
          <w:rFonts w:ascii="Times New Roman" w:hAnsi="Times New Roman" w:cs="Times New Roman"/>
          <w:b/>
          <w:bCs/>
          <w:sz w:val="28"/>
          <w:szCs w:val="28"/>
          <w:lang w:eastAsia="uk-UA"/>
        </w:rPr>
        <w:t xml:space="preserve"> регламентация образовательной деятельности</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86</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У</w:t>
      </w:r>
      <w:r w:rsidRPr="00AF632A">
        <w:rPr>
          <w:rFonts w:ascii="Times New Roman" w:hAnsi="Times New Roman" w:cs="Times New Roman"/>
          <w:b/>
          <w:bCs/>
          <w:sz w:val="28"/>
          <w:szCs w:val="28"/>
          <w:lang w:eastAsia="uk-UA"/>
        </w:rPr>
        <w:t>правление системой образования и науки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Управление системой образования включает в себя: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формирование системы взаимодействующих </w:t>
      </w:r>
      <w:r w:rsidR="0064379C" w:rsidRPr="00AF632A">
        <w:rPr>
          <w:rFonts w:ascii="Times New Roman" w:hAnsi="Times New Roman" w:cs="Times New Roman"/>
          <w:sz w:val="28"/>
          <w:szCs w:val="28"/>
          <w:lang w:eastAsia="uk-UA"/>
        </w:rPr>
        <w:t>республиканских</w:t>
      </w:r>
      <w:r w:rsidRPr="00AF632A">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AF632A">
        <w:rPr>
          <w:rFonts w:ascii="Times New Roman" w:hAnsi="Times New Roman" w:cs="Times New Roman"/>
          <w:sz w:val="28"/>
          <w:szCs w:val="28"/>
          <w:lang w:eastAsia="uk-UA"/>
        </w:rPr>
        <w:t xml:space="preserve">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осуществление стратегического планирования развития системы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принятие и реализацию государственных и </w:t>
      </w:r>
      <w:r w:rsidR="00067D0D" w:rsidRPr="00AF632A">
        <w:rPr>
          <w:rFonts w:ascii="Times New Roman" w:hAnsi="Times New Roman" w:cs="Times New Roman"/>
          <w:sz w:val="28"/>
          <w:szCs w:val="28"/>
          <w:lang w:eastAsia="uk-UA"/>
        </w:rPr>
        <w:t xml:space="preserve">местных </w:t>
      </w:r>
      <w:r w:rsidRPr="00AF632A">
        <w:rPr>
          <w:rFonts w:ascii="Times New Roman" w:hAnsi="Times New Roman" w:cs="Times New Roman"/>
          <w:sz w:val="28"/>
          <w:szCs w:val="28"/>
          <w:lang w:eastAsia="uk-UA"/>
        </w:rPr>
        <w:t>программ Донецкой Народной Республики, направленных на развитие системы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проведение мониторинга в системе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AF632A">
        <w:rPr>
          <w:rFonts w:ascii="Times New Roman" w:hAnsi="Times New Roman" w:cs="Times New Roman"/>
          <w:sz w:val="28"/>
          <w:szCs w:val="28"/>
          <w:lang w:eastAsia="uk-UA"/>
        </w:rPr>
        <w:t xml:space="preserve">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государственную регламентацию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независимую оценку качества образования, общественную и общественно-профессиональную аккредитацию;</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подготовку и повышение квалификации работников </w:t>
      </w:r>
      <w:r w:rsidR="0064379C" w:rsidRPr="00AF632A">
        <w:rPr>
          <w:rFonts w:ascii="Times New Roman" w:hAnsi="Times New Roman" w:cs="Times New Roman"/>
          <w:sz w:val="28"/>
          <w:szCs w:val="28"/>
          <w:lang w:eastAsia="uk-UA"/>
        </w:rPr>
        <w:t>республиканских</w:t>
      </w:r>
      <w:r w:rsidRPr="00AF632A">
        <w:rPr>
          <w:rFonts w:ascii="Times New Roman" w:hAnsi="Times New Roman" w:cs="Times New Roman"/>
          <w:sz w:val="28"/>
          <w:szCs w:val="28"/>
          <w:lang w:eastAsia="uk-UA"/>
        </w:rPr>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Государственное управление в сфере образования </w:t>
      </w:r>
      <w:r w:rsidR="00C31E83" w:rsidRPr="00AF632A">
        <w:rPr>
          <w:rFonts w:ascii="Times New Roman" w:hAnsi="Times New Roman" w:cs="Times New Roman"/>
          <w:sz w:val="28"/>
          <w:szCs w:val="28"/>
          <w:lang w:eastAsia="uk-UA"/>
        </w:rPr>
        <w:t xml:space="preserve">и науки </w:t>
      </w:r>
      <w:r w:rsidRPr="00AF632A">
        <w:rPr>
          <w:rFonts w:ascii="Times New Roman" w:hAnsi="Times New Roman" w:cs="Times New Roman"/>
          <w:sz w:val="28"/>
          <w:szCs w:val="28"/>
          <w:lang w:eastAsia="uk-UA"/>
        </w:rPr>
        <w:t>осуществля</w:t>
      </w:r>
      <w:r w:rsidR="00C31E83" w:rsidRPr="00AF632A">
        <w:rPr>
          <w:rFonts w:ascii="Times New Roman" w:hAnsi="Times New Roman" w:cs="Times New Roman"/>
          <w:sz w:val="28"/>
          <w:szCs w:val="28"/>
          <w:lang w:eastAsia="uk-UA"/>
        </w:rPr>
        <w:t>ется</w:t>
      </w:r>
      <w:r w:rsidRPr="00AF632A">
        <w:rPr>
          <w:rFonts w:ascii="Times New Roman" w:hAnsi="Times New Roman" w:cs="Times New Roman"/>
          <w:sz w:val="28"/>
          <w:szCs w:val="28"/>
          <w:lang w:eastAsia="uk-UA"/>
        </w:rPr>
        <w:t xml:space="preserve"> в пределах сво</w:t>
      </w:r>
      <w:r w:rsidR="00C31E83" w:rsidRPr="00AF632A">
        <w:rPr>
          <w:rFonts w:ascii="Times New Roman" w:hAnsi="Times New Roman" w:cs="Times New Roman"/>
          <w:sz w:val="28"/>
          <w:szCs w:val="28"/>
          <w:lang w:eastAsia="uk-UA"/>
        </w:rPr>
        <w:t xml:space="preserve">их полномочий </w:t>
      </w:r>
      <w:r w:rsidR="0064379C"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В административных </w:t>
      </w:r>
      <w:r w:rsidR="00FB2C6B" w:rsidRPr="00AF632A">
        <w:rPr>
          <w:rFonts w:ascii="Times New Roman" w:hAnsi="Times New Roman" w:cs="Times New Roman"/>
          <w:sz w:val="28"/>
          <w:szCs w:val="28"/>
          <w:lang w:eastAsia="uk-UA"/>
        </w:rPr>
        <w:t xml:space="preserve">районах и городах </w:t>
      </w:r>
      <w:r w:rsidRPr="00AF632A">
        <w:rPr>
          <w:rFonts w:ascii="Times New Roman" w:hAnsi="Times New Roman" w:cs="Times New Roman"/>
          <w:sz w:val="28"/>
          <w:szCs w:val="28"/>
          <w:lang w:eastAsia="uk-UA"/>
        </w:rPr>
        <w:t>управление в сфере образования осуществляется соответствующими органами местного самоуправления.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w:t>
      </w:r>
      <w:r w:rsidR="000C066D"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является Министерство образования и науки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Государственная регламентация образовательной деятельности включает в себя: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лицензирование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государственную аккредитацию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государственный контроль (надзор) в сфере образования.</w:t>
      </w:r>
    </w:p>
    <w:p w:rsidR="0003383E" w:rsidRPr="00AF632A" w:rsidRDefault="0003383E" w:rsidP="009C06F3">
      <w:pPr>
        <w:spacing w:after="360" w:line="276" w:lineRule="auto"/>
        <w:ind w:firstLine="709"/>
        <w:outlineLvl w:val="3"/>
        <w:rPr>
          <w:rFonts w:ascii="Times New Roman" w:hAnsi="Times New Roman" w:cs="Times New Roman"/>
          <w:b/>
          <w:bCs/>
          <w:color w:val="000000" w:themeColor="text1"/>
          <w:sz w:val="28"/>
          <w:szCs w:val="28"/>
          <w:lang w:eastAsia="uk-UA"/>
        </w:rPr>
      </w:pPr>
      <w:r w:rsidRPr="00AF632A">
        <w:rPr>
          <w:rFonts w:ascii="Times New Roman" w:hAnsi="Times New Roman" w:cs="Times New Roman"/>
          <w:bCs/>
          <w:color w:val="000000" w:themeColor="text1"/>
          <w:sz w:val="28"/>
          <w:szCs w:val="28"/>
          <w:lang w:eastAsia="uk-UA"/>
        </w:rPr>
        <w:t>Статья 8</w:t>
      </w:r>
      <w:r w:rsidR="00057AF9" w:rsidRPr="00AF632A">
        <w:rPr>
          <w:rFonts w:ascii="Times New Roman" w:hAnsi="Times New Roman" w:cs="Times New Roman"/>
          <w:bCs/>
          <w:caps/>
          <w:color w:val="000000" w:themeColor="text1"/>
          <w:sz w:val="28"/>
          <w:szCs w:val="28"/>
          <w:lang w:eastAsia="uk-UA"/>
        </w:rPr>
        <w:t>7</w:t>
      </w:r>
      <w:r w:rsidRPr="00AF632A">
        <w:rPr>
          <w:rFonts w:ascii="Times New Roman" w:hAnsi="Times New Roman" w:cs="Times New Roman"/>
          <w:bCs/>
          <w:color w:val="000000" w:themeColor="text1"/>
          <w:sz w:val="28"/>
          <w:szCs w:val="28"/>
          <w:lang w:eastAsia="uk-UA"/>
        </w:rPr>
        <w:t>.</w:t>
      </w:r>
      <w:r w:rsidRPr="00AF632A">
        <w:rPr>
          <w:rFonts w:ascii="Times New Roman" w:hAnsi="Times New Roman" w:cs="Times New Roman"/>
          <w:b/>
          <w:bCs/>
          <w:color w:val="000000" w:themeColor="text1"/>
          <w:sz w:val="28"/>
          <w:szCs w:val="28"/>
          <w:lang w:eastAsia="uk-UA"/>
        </w:rPr>
        <w:t xml:space="preserve"> Лицензирование образовательной деятельности</w:t>
      </w:r>
    </w:p>
    <w:p w:rsidR="0003383E" w:rsidRPr="00AF632A" w:rsidRDefault="0003383E" w:rsidP="009C06F3">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Образовательная деятельность подлежит лицензированию в соответствии с </w:t>
      </w:r>
      <w:hyperlink r:id="rId23" w:history="1">
        <w:r w:rsidRPr="00AF632A">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r w:rsidRPr="00AF632A">
        <w:rPr>
          <w:rFonts w:ascii="Times New Roman" w:hAnsi="Times New Roman" w:cs="Times New Roman"/>
          <w:color w:val="000000" w:themeColor="text1"/>
          <w:sz w:val="28"/>
          <w:szCs w:val="28"/>
        </w:rPr>
        <w:t xml:space="preserve">, утвержденным Постановлением Народного Совета № 1-70П-НС от 27 февраля 2015 г. </w:t>
      </w:r>
    </w:p>
    <w:p w:rsidR="0003383E" w:rsidRPr="00AF632A" w:rsidRDefault="0003383E" w:rsidP="009C06F3">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rsidR="0003383E" w:rsidRPr="00AF632A" w:rsidRDefault="0003383E" w:rsidP="009C06F3">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rsidR="0003383E" w:rsidRPr="00AF632A" w:rsidRDefault="0003383E" w:rsidP="009C06F3">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Лицензирование образовательной деятельности осуществляется лицензирующим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AF632A" w:rsidRDefault="0003383E" w:rsidP="009C06F3">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Образовательная организация начинает свою деятельность после прохождения процедуры лицензирования и получения лицензии, а обособленные структурные подразделения (в том числе филиалы) организации, осуществляющих образовательную деятельность - после проведения лицензирования и внесения их в лицензию базовой образовательной организации.</w:t>
      </w:r>
    </w:p>
    <w:p w:rsidR="0003383E" w:rsidRPr="00AF632A" w:rsidRDefault="0003383E" w:rsidP="009C06F3">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AF632A">
        <w:rPr>
          <w:rFonts w:ascii="Times New Roman" w:eastAsia="TimesNewRoman" w:hAnsi="Times New Roman" w:cs="Times New Roman"/>
          <w:color w:val="000000" w:themeColor="text1"/>
          <w:sz w:val="28"/>
          <w:szCs w:val="28"/>
        </w:rPr>
        <w:t xml:space="preserve">Лицензионные требования  к реализации образовательных программ, </w:t>
      </w:r>
      <w:r w:rsidRPr="00AF632A">
        <w:rPr>
          <w:rFonts w:ascii="Times New Roman" w:hAnsi="Times New Roman" w:cs="Times New Roman"/>
          <w:color w:val="000000" w:themeColor="text1"/>
          <w:sz w:val="28"/>
          <w:szCs w:val="28"/>
        </w:rPr>
        <w:t>форма заявления о проведении лицензионной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AF632A" w:rsidRDefault="0003383E" w:rsidP="009C06F3">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 xml:space="preserve">Аккредитационная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AF632A">
        <w:rPr>
          <w:rFonts w:ascii="Times New Roman" w:hAnsi="Times New Roman" w:cs="Times New Roman"/>
          <w:color w:val="000000" w:themeColor="text1"/>
          <w:sz w:val="28"/>
          <w:szCs w:val="28"/>
        </w:rPr>
        <w:t>на основании заявления образовательной организации о проведении лицензионной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лицензии или об отказе в ее выдаче.</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При реорганизации организации, осуществляющей  образовательную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В случае утраты или повреждения лицензии или приложения к ней образовательной организации выдается дубликат лицензии.</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Форма бланка лицензии на право ведения образовательной деятельности и приложения к ней, порядок переоформления, выдачи, хранения и учета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и является едиными на всей территории Донецкой Народной Республики. </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AF632A">
        <w:rPr>
          <w:rFonts w:ascii="Times New Roman" w:hAnsi="Times New Roman" w:cs="Times New Roman"/>
          <w:color w:val="000000" w:themeColor="text1"/>
          <w:sz w:val="28"/>
          <w:szCs w:val="28"/>
        </w:rPr>
        <w:t xml:space="preserve">В лицензии </w:t>
      </w:r>
      <w:r w:rsidRPr="00AF632A">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AF632A">
        <w:rPr>
          <w:rFonts w:ascii="Times New Roman" w:hAnsi="Times New Roman" w:cs="Times New Roman"/>
          <w:color w:val="000000" w:themeColor="text1"/>
          <w:sz w:val="28"/>
          <w:szCs w:val="28"/>
        </w:rPr>
        <w:t>указывается: вид хозяйственной деятельности, полное наименование и местонахождение образовательной организации, ее отделенных (самостоятельных)  структурных подразделений, которые  осуществляют образовательную деятельность, дата решения о выдаче лицензии, срок ее действия и дата выдачи.</w:t>
      </w:r>
    </w:p>
    <w:p w:rsidR="0003383E" w:rsidRPr="00AF632A" w:rsidRDefault="0003383E" w:rsidP="009C06F3">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AF632A">
        <w:rPr>
          <w:rFonts w:ascii="Times New Roman" w:hAnsi="Times New Roman" w:cs="Times New Roman"/>
          <w:color w:val="000000" w:themeColor="text1"/>
          <w:sz w:val="28"/>
          <w:szCs w:val="28"/>
          <w:shd w:val="clear" w:color="auto" w:fill="FFFFFF"/>
        </w:rPr>
        <w:t xml:space="preserve"> Лицензия имеет приложение(я), являющееся ее неотъемлемой частью.</w:t>
      </w:r>
    </w:p>
    <w:p w:rsidR="0003383E" w:rsidRPr="00AF632A" w:rsidRDefault="0003383E" w:rsidP="009C06F3">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rPr>
      </w:pPr>
      <w:r w:rsidRPr="00AF632A">
        <w:rPr>
          <w:rFonts w:ascii="Times New Roman" w:hAnsi="Times New Roman"/>
          <w:color w:val="000000" w:themeColor="text1"/>
          <w:sz w:val="28"/>
          <w:szCs w:val="28"/>
          <w:shd w:val="clear" w:color="auto" w:fill="FFFFFF"/>
        </w:rPr>
        <w:t>В приложении к лицензииуказывается:</w:t>
      </w:r>
      <w:r w:rsidRPr="00AF632A">
        <w:rPr>
          <w:rStyle w:val="apple-converted-space"/>
          <w:rFonts w:ascii="Times New Roman" w:hAnsi="Times New Roman"/>
          <w:color w:val="000000" w:themeColor="text1"/>
          <w:sz w:val="28"/>
          <w:szCs w:val="28"/>
          <w:shd w:val="clear" w:color="auto" w:fill="FFFFFF"/>
        </w:rPr>
        <w:t> </w:t>
      </w:r>
      <w:r w:rsidRPr="00AF632A">
        <w:rPr>
          <w:rFonts w:ascii="Times New Roman" w:hAnsi="Times New Roman"/>
          <w:color w:val="000000" w:themeColor="text1"/>
          <w:sz w:val="28"/>
          <w:szCs w:val="28"/>
        </w:rPr>
        <w:t xml:space="preserve">уровень образования, направленностьобразовательнойпрограммы, вид образовательнойпрограммы, нормативныйсрокосвоения, код, названиепрофессии, вид подготовки, специальность, лицензионныйобъем. </w:t>
      </w:r>
    </w:p>
    <w:p w:rsidR="00733585" w:rsidRPr="00AF632A" w:rsidRDefault="0003383E" w:rsidP="009C06F3">
      <w:pPr>
        <w:shd w:val="clear" w:color="auto" w:fill="FFFFFF"/>
        <w:spacing w:after="360" w:line="276" w:lineRule="auto"/>
        <w:ind w:firstLine="709"/>
        <w:outlineLvl w:val="3"/>
        <w:rPr>
          <w:rFonts w:ascii="Times New Roman" w:hAnsi="Times New Roman" w:cs="Times New Roman"/>
          <w:b/>
          <w:bCs/>
          <w:caps/>
          <w:color w:val="000000" w:themeColor="text1"/>
          <w:sz w:val="28"/>
          <w:szCs w:val="28"/>
          <w:lang w:eastAsia="uk-UA"/>
        </w:rPr>
      </w:pPr>
      <w:r w:rsidRPr="00AF632A">
        <w:rPr>
          <w:rFonts w:ascii="Times New Roman" w:hAnsi="Times New Roman" w:cs="Times New Roman"/>
          <w:color w:val="000000" w:themeColor="text1"/>
          <w:sz w:val="28"/>
          <w:szCs w:val="28"/>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зарегистрированных  на территории Донецкой Народной Республик</w:t>
      </w:r>
      <w:r w:rsidR="000C066D" w:rsidRPr="00AF632A">
        <w:rPr>
          <w:rFonts w:ascii="Times New Roman" w:hAnsi="Times New Roman" w:cs="Times New Roman"/>
          <w:color w:val="000000" w:themeColor="text1"/>
          <w:sz w:val="28"/>
          <w:szCs w:val="28"/>
        </w:rPr>
        <w:t>и</w:t>
      </w:r>
      <w:r w:rsidRPr="00AF632A">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383E" w:rsidRPr="00AF632A" w:rsidRDefault="0003383E" w:rsidP="009C06F3">
      <w:pPr>
        <w:spacing w:after="360" w:line="276" w:lineRule="auto"/>
        <w:ind w:firstLine="709"/>
        <w:outlineLvl w:val="3"/>
        <w:rPr>
          <w:rFonts w:ascii="Times New Roman" w:hAnsi="Times New Roman" w:cs="Times New Roman"/>
          <w:b/>
          <w:bCs/>
          <w:color w:val="000000" w:themeColor="text1"/>
          <w:sz w:val="28"/>
          <w:szCs w:val="28"/>
          <w:lang w:eastAsia="uk-UA"/>
        </w:rPr>
      </w:pPr>
      <w:r w:rsidRPr="00AF632A">
        <w:rPr>
          <w:rFonts w:ascii="Times New Roman" w:hAnsi="Times New Roman" w:cs="Times New Roman"/>
          <w:bCs/>
          <w:color w:val="000000" w:themeColor="text1"/>
          <w:sz w:val="28"/>
          <w:szCs w:val="28"/>
          <w:lang w:eastAsia="uk-UA"/>
        </w:rPr>
        <w:t>Статья</w:t>
      </w:r>
      <w:r w:rsidR="00057AF9" w:rsidRPr="00AF632A">
        <w:rPr>
          <w:rFonts w:ascii="Times New Roman" w:hAnsi="Times New Roman" w:cs="Times New Roman"/>
          <w:bCs/>
          <w:caps/>
          <w:color w:val="000000" w:themeColor="text1"/>
          <w:sz w:val="28"/>
          <w:szCs w:val="28"/>
          <w:lang w:eastAsia="uk-UA"/>
        </w:rPr>
        <w:t>88</w:t>
      </w:r>
      <w:r w:rsidRPr="00AF632A">
        <w:rPr>
          <w:rFonts w:ascii="Times New Roman" w:hAnsi="Times New Roman" w:cs="Times New Roman"/>
          <w:bCs/>
          <w:caps/>
          <w:color w:val="000000" w:themeColor="text1"/>
          <w:sz w:val="28"/>
          <w:szCs w:val="28"/>
          <w:lang w:eastAsia="uk-UA"/>
        </w:rPr>
        <w:t>.</w:t>
      </w:r>
      <w:r w:rsidRPr="00AF632A">
        <w:rPr>
          <w:rFonts w:ascii="Times New Roman" w:hAnsi="Times New Roman" w:cs="Times New Roman"/>
          <w:b/>
          <w:bCs/>
          <w:color w:val="000000" w:themeColor="text1"/>
          <w:sz w:val="28"/>
          <w:szCs w:val="28"/>
          <w:lang w:eastAsia="uk-UA"/>
        </w:rPr>
        <w:t>Государственная аккредитация образовательной деятельности</w:t>
      </w:r>
    </w:p>
    <w:p w:rsidR="0003383E" w:rsidRPr="00AF632A" w:rsidRDefault="0003383E" w:rsidP="009C06F3">
      <w:pPr>
        <w:pStyle w:val="affff4"/>
        <w:numPr>
          <w:ilvl w:val="0"/>
          <w:numId w:val="15"/>
        </w:numPr>
        <w:tabs>
          <w:tab w:val="left" w:pos="284"/>
        </w:tabs>
        <w:spacing w:after="360"/>
        <w:ind w:left="433" w:firstLine="284"/>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Государственная аккредитация проводится в отношении образовательных программам, реализуемых образовательными организациями в соответствии с государственными образовательными стандартами. </w:t>
      </w:r>
    </w:p>
    <w:p w:rsidR="0003383E" w:rsidRPr="00AF632A" w:rsidRDefault="0003383E" w:rsidP="009C06F3">
      <w:pPr>
        <w:widowControl/>
        <w:numPr>
          <w:ilvl w:val="0"/>
          <w:numId w:val="15"/>
        </w:numPr>
        <w:tabs>
          <w:tab w:val="left" w:pos="993"/>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Целью аккредитации является установление (подтверждение на очередной срок): </w:t>
      </w:r>
    </w:p>
    <w:p w:rsidR="0003383E" w:rsidRPr="00AF632A" w:rsidRDefault="0003383E" w:rsidP="009C06F3">
      <w:pPr>
        <w:tabs>
          <w:tab w:val="left" w:pos="993"/>
        </w:tabs>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государственного статуса образовательной организации по типу и виду с установлением перечня образовательных программ,</w:t>
      </w:r>
    </w:p>
    <w:p w:rsidR="0003383E" w:rsidRPr="00AF632A" w:rsidRDefault="0003383E" w:rsidP="009C06F3">
      <w:pPr>
        <w:tabs>
          <w:tab w:val="left" w:pos="993"/>
        </w:tabs>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 соответствия содержания и качества подготовки выпускников требованиям государственных образовательных стандартов, </w:t>
      </w:r>
    </w:p>
    <w:p w:rsidR="0003383E" w:rsidRPr="00AF632A" w:rsidRDefault="0003383E" w:rsidP="009C06F3">
      <w:pPr>
        <w:tabs>
          <w:tab w:val="left" w:pos="993"/>
        </w:tabs>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 права на выдачу документов об образовании государственного образца соответствующего уровня образования. </w:t>
      </w:r>
    </w:p>
    <w:p w:rsidR="0003383E" w:rsidRPr="00AF632A" w:rsidRDefault="0003383E" w:rsidP="009C06F3">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Государственная аккредитация образовательной деятельности проводится аккредитационным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AF632A" w:rsidRDefault="0003383E" w:rsidP="009C06F3">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eastAsia="TimesNewRoman" w:hAnsi="Times New Roman" w:cs="Times New Roman"/>
          <w:color w:val="000000" w:themeColor="text1"/>
          <w:sz w:val="28"/>
          <w:szCs w:val="28"/>
        </w:rPr>
        <w:t xml:space="preserve">Аккредитационные требования к реализации образовательных программ, </w:t>
      </w:r>
      <w:r w:rsidRPr="00AF632A">
        <w:rPr>
          <w:rFonts w:ascii="Times New Roman" w:hAnsi="Times New Roman" w:cs="Times New Roman"/>
          <w:color w:val="000000" w:themeColor="text1"/>
          <w:sz w:val="28"/>
          <w:szCs w:val="28"/>
        </w:rPr>
        <w:t>форма заявления о проведении аккредитационной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AF632A" w:rsidRDefault="0003383E" w:rsidP="009C06F3">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 xml:space="preserve">Аккредитационная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AF632A">
        <w:rPr>
          <w:rFonts w:ascii="Times New Roman" w:hAnsi="Times New Roman" w:cs="Times New Roman"/>
          <w:color w:val="000000" w:themeColor="text1"/>
          <w:sz w:val="28"/>
          <w:szCs w:val="28"/>
        </w:rPr>
        <w:t>на основании заявления образовательной организации о проведении аккредитационной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
    <w:p w:rsidR="0003383E" w:rsidRPr="00AF632A" w:rsidRDefault="0003383E" w:rsidP="009C06F3">
      <w:pPr>
        <w:tabs>
          <w:tab w:val="left" w:pos="426"/>
          <w:tab w:val="left" w:pos="1134"/>
        </w:tabs>
        <w:spacing w:after="360" w:line="276" w:lineRule="auto"/>
        <w:ind w:left="8"/>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 xml:space="preserve">5. Аккредитационная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AF632A">
        <w:rPr>
          <w:rFonts w:ascii="Times New Roman" w:hAnsi="Times New Roman" w:cs="Times New Roman"/>
          <w:color w:val="000000" w:themeColor="text1"/>
          <w:sz w:val="28"/>
          <w:szCs w:val="28"/>
        </w:rPr>
        <w:t>на основании заявления образовательной организации о проведении аккредитационной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
    <w:p w:rsidR="0003383E" w:rsidRPr="00AF632A" w:rsidRDefault="0003383E" w:rsidP="009C06F3">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свидетельства о государственной аккредитации в соответствии с законодательством Донецкой Народной Республики.</w:t>
      </w:r>
    </w:p>
    <w:p w:rsidR="0003383E" w:rsidRPr="00AF632A" w:rsidRDefault="0003383E" w:rsidP="009C06F3">
      <w:pPr>
        <w:pStyle w:val="affff4"/>
        <w:numPr>
          <w:ilvl w:val="0"/>
          <w:numId w:val="15"/>
        </w:numPr>
        <w:tabs>
          <w:tab w:val="left" w:pos="284"/>
          <w:tab w:val="left" w:pos="993"/>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Филиалам, отделениям и другим территориально обособленным структурным подразделениям образовательной организации, также необходимо пройти процедуру аккредитации по </w:t>
      </w:r>
      <w:r w:rsidRPr="00AF632A">
        <w:rPr>
          <w:rFonts w:ascii="Times New Roman" w:hAnsi="Times New Roman" w:cs="Times New Roman"/>
          <w:color w:val="000000" w:themeColor="text1"/>
          <w:sz w:val="28"/>
          <w:szCs w:val="28"/>
          <w:shd w:val="clear" w:color="auto" w:fill="FCF9F0"/>
        </w:rPr>
        <w:t>н</w:t>
      </w:r>
      <w:r w:rsidRPr="00AF632A">
        <w:rPr>
          <w:rFonts w:ascii="Times New Roman" w:hAnsi="Times New Roman" w:cs="Times New Roman"/>
          <w:color w:val="000000" w:themeColor="text1"/>
          <w:sz w:val="28"/>
          <w:szCs w:val="28"/>
        </w:rPr>
        <w:t xml:space="preserve">аправленностям (наименованиям), направлениям, специальностям по которым осуществляется образовательная деятельность. </w:t>
      </w:r>
    </w:p>
    <w:p w:rsidR="0003383E" w:rsidRPr="00AF632A" w:rsidRDefault="0003383E" w:rsidP="009C06F3">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Аккредитация образовательной деятельности проводится по результатам аккредитационной экспертизы, которая основана на принципах объективности  и ответственности экспертов за качество ее проведения.</w:t>
      </w:r>
    </w:p>
    <w:p w:rsidR="0003383E" w:rsidRPr="00AF632A" w:rsidRDefault="0003383E" w:rsidP="009C06F3">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В проведении аккредитационной экспертизы участвуют эксперты, имеющие необходимую квалификацию в области заявленных для аккредитации образовательных программ. При проведении аккредитационнойэкспертизы эксперты не могут находиться в гражданско-правовых отношениях  или трудовых отношениях с  образовательной организацией. </w:t>
      </w:r>
    </w:p>
    <w:p w:rsidR="0003383E" w:rsidRPr="00AF632A" w:rsidRDefault="0003383E" w:rsidP="009C06F3">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rPr>
        <w:t>Квалификационные требования к экспертам, порядок их аккредитации, порядок отбора для проведения аккредитационной экспертизы,  порядок ведения реестра экспертов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AF632A" w:rsidRDefault="0003383E" w:rsidP="009C06F3">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 xml:space="preserve">Форма бланка свидетельства о государственной  </w:t>
      </w:r>
      <w:r w:rsidRPr="00AF632A">
        <w:rPr>
          <w:rFonts w:ascii="Times New Roman" w:hAnsi="Times New Roman" w:cs="Times New Roman"/>
          <w:color w:val="000000" w:themeColor="text1"/>
          <w:sz w:val="28"/>
          <w:szCs w:val="28"/>
          <w:lang w:eastAsia="uk-UA"/>
        </w:rPr>
        <w:tab/>
        <w:t xml:space="preserve"> аккредитации и приложения к нему, технические требования к указанным документам,   порядок </w:t>
      </w:r>
      <w:r w:rsidRPr="00AF632A">
        <w:rPr>
          <w:rFonts w:ascii="Times New Roman" w:hAnsi="Times New Roman" w:cs="Times New Roman"/>
          <w:color w:val="000000" w:themeColor="text1"/>
          <w:sz w:val="28"/>
          <w:szCs w:val="28"/>
        </w:rPr>
        <w:t xml:space="preserve">заполнения, выдачи, учета  и хранения бланков </w:t>
      </w:r>
      <w:r w:rsidRPr="00AF632A">
        <w:rPr>
          <w:rFonts w:ascii="Times New Roman" w:hAnsi="Times New Roman" w:cs="Times New Roman"/>
          <w:color w:val="000000" w:themeColor="text1"/>
          <w:sz w:val="28"/>
          <w:szCs w:val="28"/>
          <w:lang w:eastAsia="uk-UA"/>
        </w:rPr>
        <w:t xml:space="preserve">свидетельства о государственной аккредитации и приложения к нему устанавливаются </w:t>
      </w:r>
      <w:r w:rsidRPr="00AF632A">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color w:val="000000" w:themeColor="text1"/>
          <w:sz w:val="28"/>
          <w:szCs w:val="28"/>
          <w:lang w:eastAsia="uk-UA"/>
        </w:rPr>
        <w:t>.</w:t>
      </w:r>
    </w:p>
    <w:p w:rsidR="0003383E" w:rsidRPr="00AF632A" w:rsidRDefault="0003383E" w:rsidP="009C06F3">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При реорганизации образовательной организации в форме присоединения, слияния, разделения или выделения действие государственной аккредитации прекращается со дня внесения  изменений в единый государственный реестр юридических лиц.</w:t>
      </w:r>
    </w:p>
    <w:p w:rsidR="0003383E" w:rsidRPr="00AF632A" w:rsidRDefault="0003383E" w:rsidP="009C06F3">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Образовательной организации, возникшей в результате реорганизации в форме слияния с другой образовательной организацией или присоединения к ней другой образовательной организации, выдается временное свидетельство о государственной аккредитации при наличии государственной аккредитации у каждой из них.</w:t>
      </w:r>
    </w:p>
    <w:p w:rsidR="0003383E" w:rsidRPr="00AF632A" w:rsidRDefault="0003383E" w:rsidP="009C06F3">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Временное свидетельство о государственной аккредитации выдается образовательным организациям, возникшим в результате реорганизации в форме разделения или выделения, при наличии у реорганизованной образовательной организации государственной аккредитации. </w:t>
      </w:r>
    </w:p>
    <w:p w:rsidR="0003383E" w:rsidRPr="00AF632A" w:rsidRDefault="0003383E" w:rsidP="009C06F3">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Аккредитационный орган отказывает в государственной аккредитации образовательной деятельности образовательной организации или лишает аккредитации при наличии одного из следующих оснований:</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1) государственная аккредитация образовательной деятельности образовательной организации, не отнесена к компетенции аккредитационногооргана; </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2) у образовательной организации отсутствует лицензия на осуществление образовательной деятельности по образовательным программам, заявленным для государственной аккредитации образовательной деятельности; </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3) выявлена недостоверная или неполная информация в документах, представленных образовательной организацией;</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4) наличие отрицательного заключения, составленного по результатам аккредитационной экспертизы;</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rPr>
        <w:t xml:space="preserve">5) наличие неисполненного предписания, выданного органом, осуществляющим государственный контроль (надзор) в сфере образования, в отношении образовательной организации или её филиалов, в случае если их образовательная деятельность подлежит государственной аккредитации; </w:t>
      </w:r>
    </w:p>
    <w:p w:rsidR="0003383E" w:rsidRPr="00AF632A" w:rsidRDefault="0003383E" w:rsidP="009C06F3">
      <w:pPr>
        <w:spacing w:after="360" w:line="276" w:lineRule="auto"/>
        <w:ind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 xml:space="preserve">6) повторное, в течение срока действия аккредитации, нарушение образовательной организацией  законодательства </w:t>
      </w:r>
      <w:r w:rsidR="00394511" w:rsidRPr="00AF632A">
        <w:rPr>
          <w:rFonts w:ascii="Times New Roman" w:hAnsi="Times New Roman" w:cs="Times New Roman"/>
          <w:color w:val="000000" w:themeColor="text1"/>
          <w:sz w:val="28"/>
          <w:szCs w:val="28"/>
          <w:lang w:eastAsia="uk-UA"/>
        </w:rPr>
        <w:t xml:space="preserve">Донецкой Народной Республики </w:t>
      </w:r>
      <w:r w:rsidRPr="00AF632A">
        <w:rPr>
          <w:rFonts w:ascii="Times New Roman" w:hAnsi="Times New Roman" w:cs="Times New Roman"/>
          <w:color w:val="000000" w:themeColor="text1"/>
          <w:sz w:val="28"/>
          <w:szCs w:val="28"/>
          <w:lang w:eastAsia="uk-UA"/>
        </w:rPr>
        <w:t>в сфере образования, повлекшее за собой неправомерную выдачу документов об образовании и (или) о квалификации установленного образца</w:t>
      </w:r>
      <w:r w:rsidRPr="00AF632A">
        <w:rPr>
          <w:rFonts w:ascii="Times New Roman" w:hAnsi="Times New Roman" w:cs="Times New Roman"/>
          <w:color w:val="000000" w:themeColor="text1"/>
          <w:sz w:val="28"/>
          <w:szCs w:val="28"/>
        </w:rPr>
        <w:t>.</w:t>
      </w:r>
    </w:p>
    <w:p w:rsidR="0003383E" w:rsidRPr="00AF632A" w:rsidRDefault="0003383E" w:rsidP="009C06F3">
      <w:pPr>
        <w:widowControl/>
        <w:numPr>
          <w:ilvl w:val="0"/>
          <w:numId w:val="15"/>
        </w:numPr>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rPr>
      </w:pPr>
      <w:r w:rsidRPr="00AF632A">
        <w:rPr>
          <w:rFonts w:ascii="Times New Roman" w:hAnsi="Times New Roman" w:cs="Times New Roman"/>
          <w:color w:val="000000" w:themeColor="text1"/>
          <w:sz w:val="28"/>
          <w:szCs w:val="28"/>
          <w:lang w:eastAsia="uk-UA"/>
        </w:rPr>
        <w:t>Организация, осуществляющая образовательную деятельность, вправе подать заявление о проведении аккредитации не ранее чем через один год после отказа в аккредитации или лишения ее аккредитации.</w:t>
      </w:r>
    </w:p>
    <w:p w:rsidR="00733585" w:rsidRPr="00AF632A" w:rsidRDefault="0003383E" w:rsidP="009C06F3">
      <w:pPr>
        <w:widowControl/>
        <w:numPr>
          <w:ilvl w:val="0"/>
          <w:numId w:val="15"/>
        </w:numPr>
        <w:shd w:val="clear" w:color="auto" w:fill="FFFFFF"/>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централизованных религиозных организаций (в случае, если такие религиозные организации входят в структуру религиозных организаций Донецкой Народной Республики). При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sidRPr="00AF632A">
        <w:rPr>
          <w:rFonts w:ascii="Times New Roman" w:hAnsi="Times New Roman" w:cs="Times New Roman"/>
          <w:bCs/>
          <w:caps/>
          <w:sz w:val="28"/>
          <w:szCs w:val="28"/>
          <w:lang w:eastAsia="uk-UA"/>
        </w:rPr>
        <w:br w:type="page"/>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89</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Г</w:t>
      </w:r>
      <w:r w:rsidRPr="00AF632A">
        <w:rPr>
          <w:rFonts w:ascii="Times New Roman" w:hAnsi="Times New Roman" w:cs="Times New Roman"/>
          <w:b/>
          <w:bCs/>
          <w:sz w:val="28"/>
          <w:szCs w:val="28"/>
          <w:lang w:eastAsia="uk-UA"/>
        </w:rPr>
        <w:t>осударственный контроль (надзор) в сфере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Государственный контроль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уполномоченными </w:t>
      </w:r>
      <w:r w:rsidR="0064379C" w:rsidRPr="00AF632A">
        <w:rPr>
          <w:rFonts w:ascii="Times New Roman" w:hAnsi="Times New Roman" w:cs="Times New Roman"/>
          <w:sz w:val="28"/>
          <w:szCs w:val="28"/>
          <w:lang w:eastAsia="uk-UA"/>
        </w:rPr>
        <w:t>республиканскими</w:t>
      </w:r>
      <w:r w:rsidRPr="00AF632A">
        <w:rPr>
          <w:rFonts w:ascii="Times New Roman" w:hAnsi="Times New Roman" w:cs="Times New Roman"/>
          <w:sz w:val="28"/>
          <w:szCs w:val="28"/>
          <w:lang w:eastAsia="uk-UA"/>
        </w:rPr>
        <w:t xml:space="preserve"> органами исполнительной власти, реализующими переданные Донецкой Народной Республикой полномочия по государственному контролю (надзору) в сфере образования </w:t>
      </w:r>
      <w:r w:rsidR="00B358BC" w:rsidRPr="00AF632A">
        <w:rPr>
          <w:rFonts w:ascii="Times New Roman" w:hAnsi="Times New Roman" w:cs="Times New Roman"/>
          <w:sz w:val="28"/>
          <w:szCs w:val="28"/>
          <w:lang w:eastAsia="uk-UA"/>
        </w:rPr>
        <w:t xml:space="preserve">и науки </w:t>
      </w:r>
      <w:r w:rsidRPr="00AF632A">
        <w:rPr>
          <w:rFonts w:ascii="Times New Roman" w:hAnsi="Times New Roman" w:cs="Times New Roman"/>
          <w:sz w:val="28"/>
          <w:szCs w:val="28"/>
          <w:lang w:eastAsia="uk-UA"/>
        </w:rPr>
        <w:t>(далее - органы по контролю и надзору в сфере образования</w:t>
      </w:r>
      <w:r w:rsidR="00B358BC" w:rsidRPr="00AF632A">
        <w:rPr>
          <w:rFonts w:ascii="Times New Roman" w:hAnsi="Times New Roman" w:cs="Times New Roman"/>
          <w:sz w:val="28"/>
          <w:szCs w:val="28"/>
          <w:lang w:eastAsia="uk-UA"/>
        </w:rPr>
        <w:t xml:space="preserve"> и науки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Под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выявленных нарушений требований  государственных образовательных стандартов.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Под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посредством организации и проведения проверок органов и организаций, принятия предусмотренных законодательством Донецкой Народной Республики мер по пресечению и (или) устранению последствий выявленных нарушений таких требований.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законодательства Донецкой Народной Республики о защите прав юридических лиц и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предпринимателей с учетом особенностей организации и проведения проверок, установленных настоящей статьей.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законодательством Донецкой Народной Республики о защите прав юридических лиц и </w:t>
      </w:r>
      <w:r w:rsidR="004843C0" w:rsidRPr="00AF632A">
        <w:rPr>
          <w:rFonts w:ascii="Times New Roman" w:hAnsi="Times New Roman" w:cs="Times New Roman"/>
          <w:sz w:val="28"/>
          <w:szCs w:val="28"/>
          <w:lang w:eastAsia="uk-UA"/>
        </w:rPr>
        <w:t>физических лиц-</w:t>
      </w:r>
      <w:r w:rsidRPr="00AF632A">
        <w:rPr>
          <w:rFonts w:ascii="Times New Roman" w:hAnsi="Times New Roman" w:cs="Times New Roman"/>
          <w:sz w:val="28"/>
          <w:szCs w:val="28"/>
          <w:lang w:eastAsia="uk-UA"/>
        </w:rPr>
        <w:t>предпринимателей, являются: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выявление аккредитационным органом нарушения требований законодательства</w:t>
      </w:r>
      <w:r w:rsidR="00394511"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выявление органами по контролю и надзору в сфере образования нарушения требований законодательства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 xml:space="preserve">об образовании на основе данных мониторинга в системе образования.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В случае выявления нарушения требований законодательства </w:t>
      </w:r>
      <w:r w:rsidR="00394511" w:rsidRPr="00AF632A">
        <w:rPr>
          <w:rFonts w:ascii="Times New Roman" w:hAnsi="Times New Roman" w:cs="Times New Roman"/>
          <w:sz w:val="28"/>
          <w:szCs w:val="28"/>
          <w:lang w:eastAsia="uk-UA"/>
        </w:rPr>
        <w:t xml:space="preserve">Донецкой Народной Республики </w:t>
      </w:r>
      <w:r w:rsidRPr="00AF632A">
        <w:rPr>
          <w:rFonts w:ascii="Times New Roman" w:hAnsi="Times New Roman" w:cs="Times New Roman"/>
          <w:sz w:val="28"/>
          <w:szCs w:val="28"/>
          <w:lang w:eastAsia="uk-UA"/>
        </w:rPr>
        <w:t>об образовании, соответствующий орган по контролю и надзору в сфере образования 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33585" w:rsidRPr="00AF632A" w:rsidRDefault="00057AF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w:t>
      </w:r>
      <w:r w:rsidR="0003383E" w:rsidRPr="00AF632A">
        <w:rPr>
          <w:rFonts w:ascii="Times New Roman" w:hAnsi="Times New Roman"/>
          <w:sz w:val="28"/>
          <w:szCs w:val="28"/>
          <w:lang w:eastAsia="uk-UA"/>
        </w:rPr>
        <w:t>В случае вынесения судом решения о привлечении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предписания организации, осуществляющей образовательную деятельность,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w:t>
      </w:r>
      <w:r w:rsidR="00394511" w:rsidRPr="00AF632A">
        <w:rPr>
          <w:rFonts w:ascii="Times New Roman" w:hAnsi="Times New Roman"/>
          <w:sz w:val="28"/>
          <w:szCs w:val="28"/>
          <w:lang w:eastAsia="uk-UA"/>
        </w:rPr>
        <w:t xml:space="preserve"> Донецкой Народной Республики</w:t>
      </w:r>
      <w:r w:rsidR="0003383E" w:rsidRPr="00AF632A">
        <w:rPr>
          <w:rFonts w:ascii="Times New Roman" w:hAnsi="Times New Roman"/>
          <w:sz w:val="28"/>
          <w:szCs w:val="28"/>
          <w:lang w:eastAsia="uk-UA"/>
        </w:rPr>
        <w:t xml:space="preserve">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w:t>
      </w:r>
      <w:r w:rsidR="001F4E75" w:rsidRPr="00AF632A">
        <w:rPr>
          <w:rFonts w:ascii="Times New Roman" w:hAnsi="Times New Roman"/>
          <w:sz w:val="28"/>
          <w:szCs w:val="28"/>
          <w:lang w:eastAsia="uk-UA"/>
        </w:rPr>
        <w:t>устранила нарушение требований з</w:t>
      </w:r>
      <w:r w:rsidR="0003383E" w:rsidRPr="00AF632A">
        <w:rPr>
          <w:rFonts w:ascii="Times New Roman" w:hAnsi="Times New Roman"/>
          <w:sz w:val="28"/>
          <w:szCs w:val="28"/>
          <w:lang w:eastAsia="uk-UA"/>
        </w:rPr>
        <w:t xml:space="preserve">аконодательства </w:t>
      </w:r>
      <w:r w:rsidR="00394511" w:rsidRPr="00AF632A">
        <w:rPr>
          <w:rFonts w:ascii="Times New Roman" w:hAnsi="Times New Roman"/>
          <w:sz w:val="28"/>
          <w:szCs w:val="28"/>
          <w:lang w:eastAsia="uk-UA"/>
        </w:rPr>
        <w:t xml:space="preserve">Донецкой Народной Республики </w:t>
      </w:r>
      <w:r w:rsidR="0003383E" w:rsidRPr="00AF632A">
        <w:rPr>
          <w:rFonts w:ascii="Times New Roman" w:hAnsi="Times New Roman"/>
          <w:sz w:val="28"/>
          <w:szCs w:val="28"/>
          <w:lang w:eastAsia="uk-UA"/>
        </w:rPr>
        <w:t>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w:t>
      </w:r>
    </w:p>
    <w:p w:rsidR="00733585" w:rsidRPr="00AF632A" w:rsidRDefault="00057AF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w:t>
      </w:r>
      <w:r w:rsidR="00733585" w:rsidRPr="00AF632A">
        <w:rPr>
          <w:rFonts w:ascii="Times New Roman" w:hAnsi="Times New Roman" w:cs="Times New Roman"/>
          <w:sz w:val="28"/>
          <w:szCs w:val="28"/>
          <w:lang w:eastAsia="uk-UA"/>
        </w:rPr>
        <w:t xml:space="preserve">. В случае выявления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законодательством Донецкой Народной Республики об административных правонарушениях, и запрещает прием в данную организацию. В случае вынесения судом решения о привлечении </w:t>
      </w:r>
      <w:r w:rsidR="001F4E75" w:rsidRPr="00AF632A">
        <w:rPr>
          <w:rFonts w:ascii="Times New Roman" w:hAnsi="Times New Roman" w:cs="Times New Roman"/>
          <w:sz w:val="28"/>
          <w:szCs w:val="28"/>
          <w:lang w:eastAsia="uk-UA"/>
        </w:rPr>
        <w:t xml:space="preserve">должностных лиц </w:t>
      </w:r>
      <w:r w:rsidR="00733585" w:rsidRPr="00AF632A">
        <w:rPr>
          <w:rFonts w:ascii="Times New Roman" w:hAnsi="Times New Roman" w:cs="Times New Roman"/>
          <w:sz w:val="28"/>
          <w:szCs w:val="28"/>
          <w:lang w:eastAsia="uk-UA"/>
        </w:rPr>
        <w:t>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33585" w:rsidRPr="00AF632A" w:rsidRDefault="00057AF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w:t>
      </w:r>
      <w:r w:rsidR="00733585" w:rsidRPr="00AF632A">
        <w:rPr>
          <w:rFonts w:ascii="Times New Roman" w:hAnsi="Times New Roman" w:cs="Times New Roman"/>
          <w:sz w:val="28"/>
          <w:szCs w:val="28"/>
          <w:lang w:eastAsia="uk-UA"/>
        </w:rPr>
        <w:t>.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Советом  Министров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90</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Pr="00AF632A">
        <w:rPr>
          <w:rFonts w:ascii="Times New Roman" w:hAnsi="Times New Roman" w:cs="Times New Roman"/>
          <w:b/>
          <w:bCs/>
          <w:sz w:val="28"/>
          <w:szCs w:val="28"/>
          <w:lang w:eastAsia="uk-UA"/>
        </w:rPr>
        <w:t>едагогическая экспертиза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Советом Министров Донецкой Народной Республики </w:t>
      </w:r>
      <w:r w:rsidR="0064379C" w:rsidRPr="00AF632A">
        <w:rPr>
          <w:rFonts w:ascii="Times New Roman" w:hAnsi="Times New Roman" w:cs="Times New Roman"/>
          <w:sz w:val="28"/>
          <w:szCs w:val="28"/>
          <w:lang w:eastAsia="uk-UA"/>
        </w:rPr>
        <w:t>республиканским</w:t>
      </w:r>
      <w:r w:rsidR="000601D1" w:rsidRPr="00AF632A">
        <w:rPr>
          <w:rFonts w:ascii="Times New Roman" w:hAnsi="Times New Roman" w:cs="Times New Roman"/>
          <w:sz w:val="28"/>
          <w:szCs w:val="28"/>
          <w:lang w:eastAsia="uk-UA"/>
        </w:rPr>
        <w:t xml:space="preserve"> органом исполнительной власти</w:t>
      </w:r>
      <w:r w:rsidR="00D21C80" w:rsidRPr="00AF632A">
        <w:rPr>
          <w:rFonts w:ascii="Times New Roman" w:hAnsi="Times New Roman" w:cs="Times New Roman"/>
          <w:sz w:val="28"/>
          <w:szCs w:val="28"/>
          <w:lang w:eastAsia="uk-UA"/>
        </w:rPr>
        <w:t>.</w:t>
      </w:r>
      <w:r w:rsidRPr="00AF632A">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Заключение, составленное по результатам проведения педагогической экспертизы, подлежит обязательному рассмотрению </w:t>
      </w:r>
      <w:r w:rsidR="0064379C"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AF632A">
        <w:rPr>
          <w:rFonts w:ascii="Times New Roman" w:hAnsi="Times New Roman" w:cs="Times New Roman"/>
          <w:sz w:val="28"/>
          <w:szCs w:val="28"/>
          <w:lang w:eastAsia="uk-UA"/>
        </w:rPr>
        <w:t>республиканского</w:t>
      </w:r>
      <w:r w:rsidRPr="00AF632A">
        <w:rPr>
          <w:rFonts w:ascii="Times New Roman" w:hAnsi="Times New Roman" w:cs="Times New Roman"/>
          <w:sz w:val="28"/>
          <w:szCs w:val="28"/>
          <w:lang w:eastAsia="uk-UA"/>
        </w:rPr>
        <w:t xml:space="preserve"> органа исполни</w:t>
      </w:r>
      <w:r w:rsidR="00057AF9" w:rsidRPr="00AF632A">
        <w:rPr>
          <w:rFonts w:ascii="Times New Roman" w:hAnsi="Times New Roman" w:cs="Times New Roman"/>
          <w:sz w:val="28"/>
          <w:szCs w:val="28"/>
          <w:lang w:eastAsia="uk-UA"/>
        </w:rPr>
        <w:t>тельной власти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caps/>
          <w:sz w:val="28"/>
          <w:szCs w:val="28"/>
          <w:lang w:eastAsia="uk-UA"/>
        </w:rPr>
      </w:pPr>
      <w:r w:rsidRPr="00AF632A">
        <w:rPr>
          <w:rFonts w:ascii="Times New Roman" w:hAnsi="Times New Roman" w:cs="Times New Roman"/>
          <w:sz w:val="28"/>
          <w:szCs w:val="28"/>
          <w:lang w:eastAsia="uk-UA"/>
        </w:rPr>
        <w:t>4. Порядок проведения педагогической экспертизы устанавливается Советом Министров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91</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Н</w:t>
      </w:r>
      <w:r w:rsidRPr="00AF632A">
        <w:rPr>
          <w:rFonts w:ascii="Times New Roman" w:hAnsi="Times New Roman" w:cs="Times New Roman"/>
          <w:b/>
          <w:bCs/>
          <w:sz w:val="28"/>
          <w:szCs w:val="28"/>
          <w:lang w:eastAsia="uk-UA"/>
        </w:rPr>
        <w:t>езависимая оценка качества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внутреннем и международном рынках.</w:t>
      </w:r>
    </w:p>
    <w:p w:rsidR="000D1A0E" w:rsidRPr="00AF632A" w:rsidRDefault="000D1A0E" w:rsidP="009C06F3">
      <w:pPr>
        <w:shd w:val="clear" w:color="auto" w:fill="FFFFFF"/>
        <w:spacing w:after="360" w:line="276" w:lineRule="auto"/>
        <w:ind w:firstLine="709"/>
        <w:rPr>
          <w:rFonts w:ascii="Times New Roman" w:hAnsi="Times New Roman"/>
          <w:color w:val="000000" w:themeColor="text1"/>
          <w:sz w:val="28"/>
          <w:szCs w:val="28"/>
        </w:rPr>
      </w:pPr>
      <w:r w:rsidRPr="00AF632A">
        <w:rPr>
          <w:rFonts w:ascii="Times New Roman" w:hAnsi="Times New Roman"/>
          <w:color w:val="000000" w:themeColor="text1"/>
          <w:sz w:val="28"/>
          <w:szCs w:val="28"/>
        </w:rPr>
        <w:t>2. Независимая оценка качества образования осуществляется юридическим лицом – органом по контролю и надзору в сфере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92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О</w:t>
      </w:r>
      <w:r w:rsidRPr="00AF632A">
        <w:rPr>
          <w:rFonts w:ascii="Times New Roman" w:hAnsi="Times New Roman" w:cs="Times New Roman"/>
          <w:b/>
          <w:bCs/>
          <w:sz w:val="28"/>
          <w:szCs w:val="28"/>
          <w:lang w:eastAsia="uk-UA"/>
        </w:rPr>
        <w:t>бщественная аккредитация организаций, осуществляющих</w:t>
      </w:r>
      <w:r w:rsidR="00EF47C6" w:rsidRPr="00AF632A">
        <w:rPr>
          <w:rFonts w:ascii="Times New Roman" w:hAnsi="Times New Roman" w:cs="Times New Roman"/>
          <w:b/>
          <w:bCs/>
          <w:sz w:val="28"/>
          <w:szCs w:val="28"/>
          <w:lang w:eastAsia="uk-UA"/>
        </w:rPr>
        <w:t xml:space="preserve"> образовательную деятельность. П</w:t>
      </w:r>
      <w:r w:rsidRPr="00AF632A">
        <w:rPr>
          <w:rFonts w:ascii="Times New Roman" w:hAnsi="Times New Roman" w:cs="Times New Roman"/>
          <w:b/>
          <w:bCs/>
          <w:sz w:val="28"/>
          <w:szCs w:val="28"/>
          <w:lang w:eastAsia="uk-UA"/>
        </w:rPr>
        <w:t xml:space="preserve">рофессионально-общественная аккредитация образовательных программ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33585" w:rsidRPr="00AF632A" w:rsidRDefault="00733585"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sz w:val="28"/>
          <w:szCs w:val="28"/>
          <w:lang w:eastAsia="uk-UA"/>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w:t>
      </w:r>
      <w:r w:rsidR="000C066D" w:rsidRPr="00AF632A">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Pr="00AF632A">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
    <w:p w:rsidR="00733585" w:rsidRPr="00AF632A" w:rsidRDefault="00733585"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color w:val="000000" w:themeColor="text1"/>
          <w:sz w:val="28"/>
          <w:szCs w:val="28"/>
          <w:lang w:eastAsia="uk-UA"/>
        </w:rPr>
      </w:pPr>
      <w:r w:rsidRPr="00AF632A">
        <w:rPr>
          <w:rFonts w:ascii="Times New Roman" w:hAnsi="Times New Roman" w:cs="Times New Roman"/>
          <w:bCs/>
          <w:caps/>
          <w:color w:val="000000" w:themeColor="text1"/>
          <w:sz w:val="28"/>
          <w:szCs w:val="28"/>
          <w:lang w:eastAsia="uk-UA"/>
        </w:rPr>
        <w:t>С</w:t>
      </w:r>
      <w:r w:rsidRPr="00AF632A">
        <w:rPr>
          <w:rFonts w:ascii="Times New Roman" w:hAnsi="Times New Roman" w:cs="Times New Roman"/>
          <w:bCs/>
          <w:color w:val="000000" w:themeColor="text1"/>
          <w:sz w:val="28"/>
          <w:szCs w:val="28"/>
          <w:lang w:eastAsia="uk-UA"/>
        </w:rPr>
        <w:t>татья</w:t>
      </w:r>
      <w:r w:rsidR="00057AF9" w:rsidRPr="00AF632A">
        <w:rPr>
          <w:rFonts w:ascii="Times New Roman" w:hAnsi="Times New Roman" w:cs="Times New Roman"/>
          <w:bCs/>
          <w:caps/>
          <w:color w:val="000000" w:themeColor="text1"/>
          <w:sz w:val="28"/>
          <w:szCs w:val="28"/>
          <w:lang w:eastAsia="uk-UA"/>
        </w:rPr>
        <w:t xml:space="preserve"> 93</w:t>
      </w:r>
      <w:r w:rsidRPr="00AF632A">
        <w:rPr>
          <w:rFonts w:ascii="Times New Roman" w:hAnsi="Times New Roman" w:cs="Times New Roman"/>
          <w:bCs/>
          <w:caps/>
          <w:color w:val="000000" w:themeColor="text1"/>
          <w:sz w:val="28"/>
          <w:szCs w:val="28"/>
          <w:lang w:eastAsia="uk-UA"/>
        </w:rPr>
        <w:t>.</w:t>
      </w:r>
      <w:r w:rsidRPr="00AF632A">
        <w:rPr>
          <w:rFonts w:ascii="Times New Roman" w:hAnsi="Times New Roman" w:cs="Times New Roman"/>
          <w:b/>
          <w:bCs/>
          <w:caps/>
          <w:color w:val="000000" w:themeColor="text1"/>
          <w:sz w:val="28"/>
          <w:szCs w:val="28"/>
          <w:lang w:eastAsia="uk-UA"/>
        </w:rPr>
        <w:t xml:space="preserve"> И</w:t>
      </w:r>
      <w:r w:rsidRPr="00AF632A">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AF632A">
        <w:rPr>
          <w:rFonts w:ascii="Times New Roman" w:hAnsi="Times New Roman" w:cs="Times New Roman"/>
          <w:b/>
          <w:bCs/>
          <w:color w:val="000000" w:themeColor="text1"/>
          <w:sz w:val="28"/>
          <w:szCs w:val="28"/>
          <w:lang w:eastAsia="uk-UA"/>
        </w:rPr>
        <w:t>М</w:t>
      </w:r>
      <w:r w:rsidRPr="00AF632A">
        <w:rPr>
          <w:rFonts w:ascii="Times New Roman" w:hAnsi="Times New Roman" w:cs="Times New Roman"/>
          <w:b/>
          <w:bCs/>
          <w:color w:val="000000" w:themeColor="text1"/>
          <w:sz w:val="28"/>
          <w:szCs w:val="28"/>
          <w:lang w:eastAsia="uk-UA"/>
        </w:rPr>
        <w:t>ониторинг в системе образования</w:t>
      </w:r>
    </w:p>
    <w:p w:rsidR="00C95392" w:rsidRPr="00AF632A" w:rsidRDefault="00C95392" w:rsidP="009C06F3">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1. Республиканский орган исполнительной власти, о</w:t>
      </w:r>
      <w:r w:rsidR="001F4E75" w:rsidRPr="00AF632A">
        <w:rPr>
          <w:rFonts w:ascii="Times New Roman" w:hAnsi="Times New Roman" w:cs="Times New Roman"/>
          <w:color w:val="000000" w:themeColor="text1"/>
          <w:sz w:val="28"/>
          <w:szCs w:val="28"/>
          <w:lang w:eastAsia="uk-UA"/>
        </w:rPr>
        <w:t>существляющий</w:t>
      </w:r>
      <w:r w:rsidRPr="00AF632A">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33585" w:rsidRPr="00AF632A" w:rsidRDefault="00733585" w:rsidP="009C06F3">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33585" w:rsidRPr="00AF632A" w:rsidRDefault="00733585"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 xml:space="preserve">4. Организация мониторинга системы образования осуществляется </w:t>
      </w:r>
      <w:r w:rsidR="000C066D" w:rsidRPr="00AF632A">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color w:val="000000" w:themeColor="text1"/>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5. Порядок осуществления мониторинга системы образования, а также перечень обязательной информации, подлежащей мониторингу, устанавливается Советом Министров Донецкой Народной Республики.</w:t>
      </w:r>
    </w:p>
    <w:p w:rsidR="000D1A0E" w:rsidRPr="00AF632A" w:rsidRDefault="000D1A0E" w:rsidP="009C06F3">
      <w:pPr>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color w:val="000000" w:themeColor="text1"/>
          <w:sz w:val="28"/>
          <w:szCs w:val="28"/>
          <w:lang w:eastAsia="uk-UA"/>
        </w:rPr>
        <w:t>6. 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AF632A">
        <w:rPr>
          <w:rFonts w:ascii="Times New Roman" w:hAnsi="Times New Roman" w:cs="Times New Roman"/>
          <w:color w:val="000000" w:themeColor="text1"/>
          <w:sz w:val="28"/>
          <w:szCs w:val="28"/>
          <w:lang w:eastAsia="uk-UA"/>
        </w:rPr>
        <w:t>теле</w:t>
      </w:r>
      <w:r w:rsidRPr="00AF632A">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AF632A">
        <w:rPr>
          <w:rFonts w:ascii="Times New Roman" w:hAnsi="Times New Roman" w:cs="Times New Roman"/>
          <w:color w:val="000000" w:themeColor="text1"/>
          <w:sz w:val="28"/>
          <w:szCs w:val="28"/>
          <w:lang w:eastAsia="uk-UA"/>
        </w:rPr>
        <w:t>осуществляющего</w:t>
      </w:r>
      <w:r w:rsidRPr="00AF632A">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057AF9" w:rsidRPr="00AF632A">
        <w:rPr>
          <w:rFonts w:ascii="Times New Roman" w:hAnsi="Times New Roman" w:cs="Times New Roman"/>
          <w:bCs/>
          <w:caps/>
          <w:sz w:val="28"/>
          <w:szCs w:val="28"/>
          <w:lang w:eastAsia="uk-UA"/>
        </w:rPr>
        <w:t xml:space="preserve"> 94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И</w:t>
      </w:r>
      <w:r w:rsidRPr="00AF632A">
        <w:rPr>
          <w:rFonts w:ascii="Times New Roman" w:hAnsi="Times New Roman" w:cs="Times New Roman"/>
          <w:b/>
          <w:bCs/>
          <w:sz w:val="28"/>
          <w:szCs w:val="28"/>
          <w:lang w:eastAsia="uk-UA"/>
        </w:rPr>
        <w:t>нформационные системы в системе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В целях информационного обеспечения управления в системе образования и государственной регламентации образовательной деятельности </w:t>
      </w:r>
      <w:r w:rsidR="000C066D" w:rsidRPr="00AF632A">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Донецкой Народной Республики формируются и ведутся государственные информационные системы.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 государственной или иной охраняемой Законом тайне.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создаются: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w:t>
      </w:r>
      <w:r w:rsidR="004300E6" w:rsidRPr="00AF632A">
        <w:rPr>
          <w:rFonts w:ascii="Times New Roman" w:hAnsi="Times New Roman" w:cs="Times New Roman"/>
          <w:sz w:val="28"/>
          <w:szCs w:val="28"/>
          <w:lang w:eastAsia="uk-UA"/>
        </w:rPr>
        <w:t xml:space="preserve">государственная </w:t>
      </w:r>
      <w:r w:rsidRPr="00AF632A">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(далее – </w:t>
      </w:r>
      <w:r w:rsidR="004300E6" w:rsidRPr="00AF632A">
        <w:rPr>
          <w:rFonts w:ascii="Times New Roman" w:hAnsi="Times New Roman" w:cs="Times New Roman"/>
          <w:sz w:val="28"/>
          <w:szCs w:val="28"/>
          <w:lang w:eastAsia="uk-UA"/>
        </w:rPr>
        <w:t xml:space="preserve">государственная </w:t>
      </w:r>
      <w:r w:rsidRPr="00AF632A">
        <w:rPr>
          <w:rFonts w:ascii="Times New Roman" w:hAnsi="Times New Roman" w:cs="Times New Roman"/>
          <w:sz w:val="28"/>
          <w:szCs w:val="28"/>
          <w:lang w:eastAsia="uk-UA"/>
        </w:rPr>
        <w:t>информационная система).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Организация формирования и ведения </w:t>
      </w:r>
      <w:r w:rsidR="004300E6" w:rsidRPr="00AF632A">
        <w:rPr>
          <w:rFonts w:ascii="Times New Roman" w:hAnsi="Times New Roman" w:cs="Times New Roman"/>
          <w:sz w:val="28"/>
          <w:szCs w:val="28"/>
          <w:lang w:eastAsia="uk-UA"/>
        </w:rPr>
        <w:t xml:space="preserve">государственной </w:t>
      </w:r>
      <w:r w:rsidRPr="00AF632A">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Порядок формирования и ведения информационной системы устанавливается Советом Министров Донецкой Народной Республики.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Для информационного обеспечения государственной аккредитации создается государственная информационная система </w:t>
      </w:r>
      <w:r w:rsidR="004300E6" w:rsidRPr="00AF632A">
        <w:rPr>
          <w:rFonts w:ascii="Times New Roman" w:hAnsi="Times New Roman" w:cs="Times New Roman"/>
          <w:sz w:val="28"/>
          <w:szCs w:val="28"/>
          <w:lang w:eastAsia="uk-UA"/>
        </w:rPr>
        <w:t xml:space="preserve">«Реестр </w:t>
      </w:r>
      <w:r w:rsidRPr="00AF632A">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sidR="0064379C" w:rsidRPr="00AF632A">
        <w:rPr>
          <w:rFonts w:ascii="Times New Roman" w:hAnsi="Times New Roman" w:cs="Times New Roman"/>
          <w:sz w:val="28"/>
          <w:szCs w:val="28"/>
          <w:lang w:eastAsia="uk-UA"/>
        </w:rPr>
        <w:t xml:space="preserve">республиканский </w:t>
      </w:r>
      <w:r w:rsidRPr="00AF632A">
        <w:rPr>
          <w:rFonts w:ascii="Times New Roman" w:hAnsi="Times New Roman" w:cs="Times New Roman"/>
          <w:sz w:val="28"/>
          <w:szCs w:val="28"/>
          <w:lang w:eastAsia="uk-UA"/>
        </w:rPr>
        <w:t>орган исполнительной власти, осуществляющий функции по контролю и надзору в сфере образования</w:t>
      </w:r>
      <w:r w:rsidR="00842545" w:rsidRPr="00AF632A">
        <w:rPr>
          <w:rFonts w:ascii="Times New Roman" w:hAnsi="Times New Roman" w:cs="Times New Roman"/>
          <w:sz w:val="28"/>
          <w:szCs w:val="28"/>
          <w:lang w:eastAsia="uk-UA"/>
        </w:rPr>
        <w:t xml:space="preserve"> и науки</w:t>
      </w:r>
      <w:r w:rsidRPr="00AF632A">
        <w:rPr>
          <w:rFonts w:ascii="Times New Roman" w:hAnsi="Times New Roman" w:cs="Times New Roman"/>
          <w:sz w:val="28"/>
          <w:szCs w:val="28"/>
          <w:lang w:eastAsia="uk-UA"/>
        </w:rPr>
        <w:t>.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Республики  ограничен.</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программам»,в том числе перечень включаемых в нее сведений и порядок осуществления доступа к этим сведениям, устанавливается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Донецкой Народной Республики.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sidR="0064379C" w:rsidRPr="00AF632A">
        <w:rPr>
          <w:rFonts w:ascii="Times New Roman" w:hAnsi="Times New Roman" w:cs="Times New Roman"/>
          <w:sz w:val="28"/>
          <w:szCs w:val="28"/>
          <w:lang w:eastAsia="uk-UA"/>
        </w:rPr>
        <w:t>республиканский</w:t>
      </w:r>
      <w:r w:rsidRPr="00AF632A">
        <w:rPr>
          <w:rFonts w:ascii="Times New Roman" w:hAnsi="Times New Roman" w:cs="Times New Roman"/>
          <w:sz w:val="28"/>
          <w:szCs w:val="28"/>
          <w:lang w:eastAsia="uk-UA"/>
        </w:rPr>
        <w:t xml:space="preserve"> орган исполнительной власти, уполномоченный осуществлять функции по контролю и надзору в сфере образования.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Донецкой Народной Республики.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AF632A">
        <w:rPr>
          <w:rFonts w:ascii="Times New Roman" w:hAnsi="Times New Roman" w:cs="Times New Roman"/>
          <w:sz w:val="28"/>
          <w:szCs w:val="28"/>
          <w:lang w:eastAsia="uk-UA"/>
        </w:rPr>
        <w:t xml:space="preserve">тах вносятся в республиканскую </w:t>
      </w:r>
      <w:r w:rsidRPr="00AF632A">
        <w:rPr>
          <w:rFonts w:ascii="Times New Roman" w:hAnsi="Times New Roman" w:cs="Times New Roman"/>
          <w:sz w:val="28"/>
          <w:szCs w:val="28"/>
          <w:lang w:eastAsia="uk-UA"/>
        </w:rPr>
        <w:t xml:space="preserve">информационную систему «Государственный реестр сведений о документах об образовании и (или) о квалификации, документах об обучении», формирование и ведение которой организует </w:t>
      </w:r>
      <w:r w:rsidR="0095575A"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Донецкой Народной Республики.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r w:rsidR="0095575A" w:rsidRPr="00AF632A">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Донецкой Народной Республики, сведения о выданных документах об образовании и (или)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и (или) о квалификации, документах об обучении».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Перечень сведений, вносимых в </w:t>
      </w:r>
      <w:r w:rsidR="00AD1835" w:rsidRPr="00AF632A">
        <w:rPr>
          <w:rFonts w:ascii="Times New Roman" w:hAnsi="Times New Roman" w:cs="Times New Roman"/>
          <w:sz w:val="28"/>
          <w:szCs w:val="28"/>
          <w:lang w:eastAsia="uk-UA"/>
        </w:rPr>
        <w:t>государственную</w:t>
      </w:r>
      <w:r w:rsidRPr="00AF632A">
        <w:rPr>
          <w:rFonts w:ascii="Times New Roman" w:hAnsi="Times New Roman" w:cs="Times New Roman"/>
          <w:sz w:val="28"/>
          <w:szCs w:val="28"/>
          <w:lang w:eastAsia="uk-UA"/>
        </w:rPr>
        <w:t xml:space="preserve"> информационную систему «Государственный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AF632A">
        <w:rPr>
          <w:rFonts w:ascii="Times New Roman" w:hAnsi="Times New Roman" w:cs="Times New Roman"/>
          <w:sz w:val="28"/>
          <w:szCs w:val="28"/>
          <w:lang w:eastAsia="uk-UA"/>
        </w:rPr>
        <w:t xml:space="preserve">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w:t>
      </w:r>
      <w:r w:rsidR="0064379C" w:rsidRPr="00AF632A">
        <w:rPr>
          <w:rFonts w:ascii="Times New Roman" w:hAnsi="Times New Roman" w:cs="Times New Roman"/>
          <w:sz w:val="28"/>
          <w:szCs w:val="28"/>
          <w:lang w:eastAsia="uk-UA"/>
        </w:rPr>
        <w:t>Республиканский</w:t>
      </w:r>
      <w:r w:rsidR="0086632B" w:rsidRPr="00AF632A">
        <w:rPr>
          <w:rFonts w:ascii="Times New Roman" w:hAnsi="Times New Roman" w:cs="Times New Roman"/>
          <w:sz w:val="28"/>
          <w:szCs w:val="28"/>
          <w:lang w:eastAsia="uk-UA"/>
        </w:rPr>
        <w:t xml:space="preserve"> орган исполнительной власти, осуществляющий</w:t>
      </w:r>
      <w:r w:rsidR="005616EB" w:rsidRPr="00AF632A">
        <w:rPr>
          <w:rFonts w:ascii="Times New Roman" w:hAnsi="Times New Roman" w:cs="Times New Roman"/>
          <w:sz w:val="28"/>
          <w:szCs w:val="28"/>
          <w:lang w:eastAsia="uk-UA"/>
        </w:rPr>
        <w:t xml:space="preserve"> в том числе </w:t>
      </w:r>
      <w:r w:rsidRPr="00AF632A">
        <w:rPr>
          <w:rFonts w:ascii="Times New Roman" w:hAnsi="Times New Roman" w:cs="Times New Roman"/>
          <w:sz w:val="28"/>
          <w:szCs w:val="28"/>
          <w:lang w:eastAsia="uk-UA"/>
        </w:rPr>
        <w:t xml:space="preserve">функции по контролю и надзору в сфере образования, организует формирование и ведение </w:t>
      </w:r>
      <w:r w:rsidR="005616EB" w:rsidRPr="00AF632A">
        <w:rPr>
          <w:rFonts w:ascii="Times New Roman" w:hAnsi="Times New Roman" w:cs="Times New Roman"/>
          <w:sz w:val="28"/>
          <w:szCs w:val="28"/>
          <w:lang w:eastAsia="uk-UA"/>
        </w:rPr>
        <w:t>государственной</w:t>
      </w:r>
      <w:r w:rsidRPr="00AF632A">
        <w:rPr>
          <w:rFonts w:ascii="Times New Roman" w:hAnsi="Times New Roman" w:cs="Times New Roman"/>
          <w:sz w:val="28"/>
          <w:szCs w:val="28"/>
          <w:lang w:eastAsia="uk-UA"/>
        </w:rPr>
        <w:t xml:space="preserve"> информационной системы «Госуд</w:t>
      </w:r>
      <w:r w:rsidR="005616EB" w:rsidRPr="00AF632A">
        <w:rPr>
          <w:rFonts w:ascii="Times New Roman" w:hAnsi="Times New Roman" w:cs="Times New Roman"/>
          <w:sz w:val="28"/>
          <w:szCs w:val="28"/>
          <w:lang w:eastAsia="uk-UA"/>
        </w:rPr>
        <w:t>арственный</w:t>
      </w:r>
      <w:r w:rsidRPr="00AF632A">
        <w:rPr>
          <w:rFonts w:ascii="Times New Roman" w:hAnsi="Times New Roman" w:cs="Times New Roman"/>
          <w:sz w:val="28"/>
          <w:szCs w:val="28"/>
          <w:lang w:eastAsia="uk-UA"/>
        </w:rPr>
        <w:t xml:space="preserve"> реестр апостилей, проставленных на документах об образовании и (или) о квалификации».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12. Перечень сведений, вносимых в </w:t>
      </w:r>
      <w:r w:rsidR="005616EB" w:rsidRPr="00AF632A">
        <w:rPr>
          <w:rFonts w:ascii="Times New Roman" w:hAnsi="Times New Roman" w:cs="Times New Roman"/>
          <w:sz w:val="28"/>
          <w:szCs w:val="28"/>
          <w:lang w:eastAsia="uk-UA"/>
        </w:rPr>
        <w:t>государственную</w:t>
      </w:r>
      <w:r w:rsidRPr="00AF632A">
        <w:rPr>
          <w:rFonts w:ascii="Times New Roman" w:hAnsi="Times New Roman" w:cs="Times New Roman"/>
          <w:sz w:val="28"/>
          <w:szCs w:val="28"/>
          <w:lang w:eastAsia="uk-UA"/>
        </w:rPr>
        <w:t xml:space="preserve"> информационную систему «Государственный  реестр апостилей, проставленных на документах об образовании и (или) о квалификации», и порядок ее формирования и ведения устанавливаются Советом Министров Донецкой Народной Республики.</w:t>
      </w:r>
    </w:p>
    <w:p w:rsidR="00733585" w:rsidRPr="00AF632A" w:rsidRDefault="00766B32" w:rsidP="00766B32">
      <w:pPr>
        <w:shd w:val="clear" w:color="auto" w:fill="FFFFFF"/>
        <w:spacing w:after="360" w:line="276" w:lineRule="auto"/>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13.</w:t>
      </w:r>
      <w:r w:rsidRPr="00AF632A">
        <w:rPr>
          <w:rFonts w:ascii="Times New Roman" w:hAnsi="Times New Roman" w:cs="Times New Roman"/>
          <w:b/>
          <w:bCs/>
          <w:sz w:val="28"/>
          <w:szCs w:val="28"/>
          <w:lang w:eastAsia="uk-UA"/>
        </w:rPr>
        <w:t xml:space="preserve"> Экономическая деятельность и финансовое обеспечение в сфере образования</w:t>
      </w:r>
    </w:p>
    <w:p w:rsidR="00733585" w:rsidRPr="00AF632A" w:rsidRDefault="00AE43CF"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95</w:t>
      </w:r>
      <w:r w:rsidR="00733585" w:rsidRPr="00AF632A">
        <w:rPr>
          <w:rFonts w:ascii="Times New Roman" w:hAnsi="Times New Roman" w:cs="Times New Roman"/>
          <w:bCs/>
          <w:sz w:val="28"/>
          <w:szCs w:val="28"/>
          <w:lang w:eastAsia="uk-UA"/>
        </w:rPr>
        <w:t>.</w:t>
      </w:r>
      <w:r w:rsidR="00733585" w:rsidRPr="00AF632A">
        <w:rPr>
          <w:rFonts w:ascii="Times New Roman" w:hAnsi="Times New Roman" w:cs="Times New Roman"/>
          <w:b/>
          <w:bCs/>
          <w:sz w:val="28"/>
          <w:szCs w:val="28"/>
          <w:lang w:eastAsia="uk-UA"/>
        </w:rPr>
        <w:t xml:space="preserve"> Особенности финансового обеспечения оказания государственных и муниципальных услуг в сфере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rsidR="001752D7" w:rsidRPr="00AF632A" w:rsidRDefault="001752D7"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Совета Министров Донецкой Народной Республики, органов государственной власти Донецкой Народной Республики, органов местного самоуправления.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Для малокомплектных образовательных организаций и образовательных организаций, расположенных в </w:t>
      </w:r>
      <w:r w:rsidR="00427EDE" w:rsidRPr="00AF632A">
        <w:rPr>
          <w:rFonts w:ascii="Times New Roman" w:hAnsi="Times New Roman" w:cs="Times New Roman"/>
          <w:sz w:val="28"/>
          <w:szCs w:val="28"/>
          <w:lang w:eastAsia="uk-UA"/>
        </w:rPr>
        <w:t>селах и поселках</w:t>
      </w:r>
      <w:r w:rsidRPr="00AF632A">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33585" w:rsidRPr="00AF632A" w:rsidRDefault="000D1A0E"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sz w:val="28"/>
          <w:szCs w:val="28"/>
          <w:lang w:eastAsia="uk-UA"/>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AF632A">
        <w:rPr>
          <w:rFonts w:ascii="Times New Roman" w:hAnsi="Times New Roman"/>
          <w:sz w:val="28"/>
          <w:szCs w:val="28"/>
          <w:lang w:eastAsia="uk-UA"/>
        </w:rPr>
        <w:t xml:space="preserve"> бюджета</w:t>
      </w:r>
      <w:r w:rsidRPr="00AF632A">
        <w:rPr>
          <w:rFonts w:ascii="Times New Roman" w:hAnsi="Times New Roman"/>
          <w:sz w:val="28"/>
          <w:szCs w:val="28"/>
          <w:lang w:eastAsia="uk-UA"/>
        </w:rPr>
        <w:t xml:space="preserve">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AF632A">
        <w:rPr>
          <w:rFonts w:ascii="Times New Roman" w:hAnsi="Times New Roman"/>
          <w:sz w:val="28"/>
          <w:szCs w:val="28"/>
          <w:lang w:eastAsia="uk-UA"/>
        </w:rPr>
        <w:t xml:space="preserve">бюджетных </w:t>
      </w:r>
      <w:r w:rsidRPr="00AF632A">
        <w:rPr>
          <w:rFonts w:ascii="Times New Roman" w:hAnsi="Times New Roman"/>
          <w:sz w:val="28"/>
          <w:szCs w:val="28"/>
          <w:lang w:eastAsia="uk-UA"/>
        </w:rPr>
        <w:t>ассигнований бюджета</w:t>
      </w:r>
      <w:r w:rsidR="008D166C" w:rsidRPr="00AF632A">
        <w:rPr>
          <w:rFonts w:ascii="Times New Roman" w:hAnsi="Times New Roman"/>
          <w:sz w:val="28"/>
          <w:szCs w:val="28"/>
          <w:lang w:eastAsia="uk-UA"/>
        </w:rPr>
        <w:t xml:space="preserve"> Донецкой Народной Республики</w:t>
      </w:r>
      <w:r w:rsidRPr="00AF632A">
        <w:rPr>
          <w:rFonts w:ascii="Times New Roman" w:hAnsi="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33585" w:rsidRPr="00AF632A" w:rsidRDefault="00AE43CF"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96</w:t>
      </w:r>
      <w:r w:rsidR="00733585" w:rsidRPr="00AF632A">
        <w:rPr>
          <w:rFonts w:ascii="Times New Roman" w:hAnsi="Times New Roman" w:cs="Times New Roman"/>
          <w:bCs/>
          <w:sz w:val="28"/>
          <w:szCs w:val="28"/>
          <w:lang w:eastAsia="uk-UA"/>
        </w:rPr>
        <w:t>.</w:t>
      </w:r>
      <w:r w:rsidR="00733585" w:rsidRPr="00AF632A">
        <w:rPr>
          <w:rFonts w:ascii="Times New Roman" w:hAnsi="Times New Roman" w:cs="Times New Roman"/>
          <w:b/>
          <w:bCs/>
          <w:sz w:val="28"/>
          <w:szCs w:val="28"/>
          <w:lang w:eastAsia="uk-UA"/>
        </w:rPr>
        <w:t xml:space="preserve"> Контрольные цифры приема на обучение за счет </w:t>
      </w:r>
      <w:r w:rsidR="008D166C" w:rsidRPr="00AF632A">
        <w:rPr>
          <w:rFonts w:ascii="Times New Roman" w:hAnsi="Times New Roman" w:cs="Times New Roman"/>
          <w:b/>
          <w:bCs/>
          <w:sz w:val="28"/>
          <w:szCs w:val="28"/>
          <w:lang w:eastAsia="uk-UA"/>
        </w:rPr>
        <w:t xml:space="preserve">бюджетных </w:t>
      </w:r>
      <w:r w:rsidR="00733585" w:rsidRPr="00AF632A">
        <w:rPr>
          <w:rFonts w:ascii="Times New Roman" w:hAnsi="Times New Roman" w:cs="Times New Roman"/>
          <w:b/>
          <w:bCs/>
          <w:sz w:val="28"/>
          <w:szCs w:val="28"/>
          <w:lang w:eastAsia="uk-UA"/>
        </w:rPr>
        <w:t>ассигнований бюджета</w:t>
      </w:r>
      <w:r w:rsidR="008D166C" w:rsidRPr="00AF632A">
        <w:rPr>
          <w:rFonts w:ascii="Times New Roman" w:hAnsi="Times New Roman" w:cs="Times New Roman"/>
          <w:b/>
          <w:bCs/>
          <w:sz w:val="28"/>
          <w:szCs w:val="28"/>
          <w:lang w:eastAsia="uk-UA"/>
        </w:rPr>
        <w:t xml:space="preserve"> Донецкой Народной Республики</w:t>
      </w:r>
      <w:r w:rsidR="00733585" w:rsidRPr="00AF632A">
        <w:rPr>
          <w:rFonts w:ascii="Times New Roman" w:hAnsi="Times New Roman" w:cs="Times New Roman"/>
          <w:b/>
          <w:bCs/>
          <w:sz w:val="28"/>
          <w:szCs w:val="28"/>
          <w:lang w:eastAsia="uk-UA"/>
        </w:rPr>
        <w:t>, местных бюджетов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Число обучающихся по имеющим государственную аккредитацию образовательным программам среднего профессионального 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 xml:space="preserve">образования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xml:space="preserve">, местных бюджетов определяется на основе контрольных цифр приема на обучение по профессиям, специальностям и направлениям подготовки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(далее - контрольные цифры приема).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w:t>
      </w:r>
      <w:r w:rsidR="00D567D6" w:rsidRPr="00AF632A">
        <w:rPr>
          <w:rFonts w:ascii="Times New Roman" w:hAnsi="Times New Roman"/>
          <w:sz w:val="28"/>
          <w:szCs w:val="28"/>
          <w:lang w:eastAsia="uk-UA"/>
        </w:rPr>
        <w:t>профессионального</w:t>
      </w:r>
      <w:r w:rsidRPr="00AF632A">
        <w:rPr>
          <w:rFonts w:ascii="Times New Roman" w:hAnsi="Times New Roman" w:cs="Times New Roman"/>
          <w:sz w:val="28"/>
          <w:szCs w:val="28"/>
          <w:lang w:eastAsia="uk-UA"/>
        </w:rPr>
        <w:t>образования, контрольных цифр приема утверждается: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Советом Министров Донецкой Народной Республики за счет бюджетных 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органами местного самоуправления за счет бюджетных ассигнований местных бюджетов.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w:t>
      </w:r>
      <w:r w:rsidR="00D57808" w:rsidRPr="00AF632A">
        <w:rPr>
          <w:rFonts w:ascii="Times New Roman" w:hAnsi="Times New Roman" w:cs="Times New Roman"/>
          <w:sz w:val="28"/>
          <w:szCs w:val="28"/>
          <w:lang w:eastAsia="uk-UA"/>
        </w:rPr>
        <w:t xml:space="preserve">ном в соответствии </w:t>
      </w:r>
      <w:r w:rsidRPr="00AF632A">
        <w:rPr>
          <w:rFonts w:ascii="Times New Roman" w:hAnsi="Times New Roman" w:cs="Times New Roman"/>
          <w:sz w:val="28"/>
          <w:szCs w:val="28"/>
          <w:lang w:eastAsia="uk-UA"/>
        </w:rPr>
        <w:t>настоящ</w:t>
      </w:r>
      <w:r w:rsidR="00667284" w:rsidRPr="00AF632A">
        <w:rPr>
          <w:rFonts w:ascii="Times New Roman" w:hAnsi="Times New Roman" w:cs="Times New Roman"/>
          <w:sz w:val="28"/>
          <w:szCs w:val="28"/>
          <w:lang w:eastAsia="uk-UA"/>
        </w:rPr>
        <w:t>им</w:t>
      </w:r>
      <w:r w:rsidRPr="00AF632A">
        <w:rPr>
          <w:rFonts w:ascii="Times New Roman" w:hAnsi="Times New Roman" w:cs="Times New Roman"/>
          <w:sz w:val="28"/>
          <w:szCs w:val="28"/>
          <w:lang w:eastAsia="uk-UA"/>
        </w:rPr>
        <w:t xml:space="preserve"> Закон</w:t>
      </w:r>
      <w:r w:rsidR="00667284" w:rsidRPr="00AF632A">
        <w:rPr>
          <w:rFonts w:ascii="Times New Roman" w:hAnsi="Times New Roman" w:cs="Times New Roman"/>
          <w:sz w:val="28"/>
          <w:szCs w:val="28"/>
          <w:lang w:eastAsia="uk-UA"/>
        </w:rPr>
        <w:t>ом</w:t>
      </w:r>
      <w:r w:rsidRPr="00AF632A">
        <w:rPr>
          <w:rFonts w:ascii="Times New Roman" w:hAnsi="Times New Roman" w:cs="Times New Roman"/>
          <w:sz w:val="28"/>
          <w:szCs w:val="28"/>
          <w:lang w:eastAsia="uk-UA"/>
        </w:rPr>
        <w:t>.</w:t>
      </w:r>
    </w:p>
    <w:p w:rsidR="00733585" w:rsidRPr="00AF632A" w:rsidRDefault="00AE43CF"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97</w:t>
      </w:r>
      <w:r w:rsidR="00733585" w:rsidRPr="00AF632A">
        <w:rPr>
          <w:rFonts w:ascii="Times New Roman" w:hAnsi="Times New Roman" w:cs="Times New Roman"/>
          <w:bCs/>
          <w:sz w:val="28"/>
          <w:szCs w:val="28"/>
          <w:lang w:eastAsia="uk-UA"/>
        </w:rPr>
        <w:t>.</w:t>
      </w:r>
      <w:r w:rsidR="00733585" w:rsidRPr="00AF632A">
        <w:rPr>
          <w:rFonts w:ascii="Times New Roman" w:hAnsi="Times New Roman" w:cs="Times New Roman"/>
          <w:b/>
          <w:bCs/>
          <w:sz w:val="28"/>
          <w:szCs w:val="28"/>
          <w:lang w:eastAsia="uk-UA"/>
        </w:rPr>
        <w:t xml:space="preserve"> Осуществление образовательной деятельности за счет средств физических и юридических лиц</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Организации, осуществляющие образовательную деятельность за счет </w:t>
      </w:r>
      <w:r w:rsidR="008D166C" w:rsidRPr="00AF632A">
        <w:rPr>
          <w:rFonts w:ascii="Times New Roman" w:hAnsi="Times New Roman" w:cs="Times New Roman"/>
          <w:sz w:val="28"/>
          <w:szCs w:val="28"/>
          <w:lang w:eastAsia="uk-UA"/>
        </w:rPr>
        <w:t xml:space="preserve">бюджетных </w:t>
      </w:r>
      <w:r w:rsidRPr="00AF632A">
        <w:rPr>
          <w:rFonts w:ascii="Times New Roman" w:hAnsi="Times New Roman" w:cs="Times New Roman"/>
          <w:sz w:val="28"/>
          <w:szCs w:val="28"/>
          <w:lang w:eastAsia="uk-UA"/>
        </w:rPr>
        <w:t>ассигнований бюджета</w:t>
      </w:r>
      <w:r w:rsidR="008D166C" w:rsidRPr="00AF632A">
        <w:rPr>
          <w:rFonts w:ascii="Times New Roman" w:hAnsi="Times New Roman" w:cs="Times New Roman"/>
          <w:sz w:val="28"/>
          <w:szCs w:val="28"/>
          <w:lang w:eastAsia="uk-UA"/>
        </w:rPr>
        <w:t xml:space="preserve"> Донецкой Народной Республики</w:t>
      </w:r>
      <w:r w:rsidRPr="00AF632A">
        <w:rPr>
          <w:rFonts w:ascii="Times New Roman" w:hAnsi="Times New Roman" w:cs="Times New Roman"/>
          <w:sz w:val="28"/>
          <w:szCs w:val="28"/>
          <w:lang w:eastAsia="uk-UA"/>
        </w:rPr>
        <w:t>,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Стоимость платных услуг на оказание образовательной деятельности за счет средств физических и (или) юридических лиц определяется учебным заведением на основании законодательства Донецкой Народной Республики.</w:t>
      </w:r>
    </w:p>
    <w:p w:rsidR="00287BE0" w:rsidRPr="00AF632A" w:rsidRDefault="00287BE0">
      <w:pPr>
        <w:widowControl/>
        <w:autoSpaceDE/>
        <w:autoSpaceDN/>
        <w:adjustRightInd/>
        <w:spacing w:after="200" w:line="276" w:lineRule="auto"/>
        <w:ind w:firstLine="0"/>
        <w:jc w:val="left"/>
        <w:rPr>
          <w:rFonts w:ascii="Times New Roman" w:hAnsi="Times New Roman" w:cs="Times New Roman"/>
          <w:bCs/>
          <w:sz w:val="28"/>
          <w:szCs w:val="28"/>
          <w:lang w:eastAsia="uk-UA"/>
        </w:rPr>
      </w:pPr>
      <w:r w:rsidRPr="00AF632A">
        <w:rPr>
          <w:rFonts w:ascii="Times New Roman" w:hAnsi="Times New Roman" w:cs="Times New Roman"/>
          <w:bCs/>
          <w:sz w:val="28"/>
          <w:szCs w:val="28"/>
          <w:lang w:eastAsia="uk-UA"/>
        </w:rPr>
        <w:br w:type="page"/>
      </w:r>
    </w:p>
    <w:p w:rsidR="00733585" w:rsidRPr="00AF632A" w:rsidRDefault="00AE43CF"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98</w:t>
      </w:r>
      <w:r w:rsidR="00733585" w:rsidRPr="00AF632A">
        <w:rPr>
          <w:rFonts w:ascii="Times New Roman" w:hAnsi="Times New Roman" w:cs="Times New Roman"/>
          <w:bCs/>
          <w:sz w:val="28"/>
          <w:szCs w:val="28"/>
          <w:lang w:eastAsia="uk-UA"/>
        </w:rPr>
        <w:t>.</w:t>
      </w:r>
      <w:r w:rsidR="00733585" w:rsidRPr="00AF632A">
        <w:rPr>
          <w:rFonts w:ascii="Times New Roman" w:hAnsi="Times New Roman" w:cs="Times New Roman"/>
          <w:b/>
          <w:bCs/>
          <w:sz w:val="28"/>
          <w:szCs w:val="28"/>
          <w:lang w:eastAsia="uk-UA"/>
        </w:rPr>
        <w:t xml:space="preserve"> Имущество образовательных организаций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b/>
          <w:color w:val="00B050"/>
          <w:sz w:val="28"/>
          <w:szCs w:val="28"/>
          <w:lang w:eastAsia="uk-UA"/>
        </w:rPr>
      </w:pPr>
      <w:r w:rsidRPr="00AF632A">
        <w:rPr>
          <w:rFonts w:ascii="Times New Roman" w:hAnsi="Times New Roman" w:cs="Times New Roman"/>
          <w:sz w:val="28"/>
          <w:szCs w:val="28"/>
          <w:lang w:eastAsia="uk-UA"/>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71C49" w:rsidRPr="00AF632A" w:rsidRDefault="00E73980" w:rsidP="009C06F3">
      <w:pPr>
        <w:spacing w:after="360" w:line="276" w:lineRule="auto"/>
        <w:rPr>
          <w:rFonts w:ascii="Times New Roman" w:hAnsi="Times New Roman" w:cs="Times New Roman"/>
          <w:b/>
          <w:sz w:val="28"/>
          <w:szCs w:val="28"/>
        </w:rPr>
      </w:pPr>
      <w:hyperlink r:id="rId24" w:history="1">
        <w:r w:rsidR="00AE43CF" w:rsidRPr="00AF632A">
          <w:rPr>
            <w:rFonts w:ascii="Times New Roman" w:hAnsi="Times New Roman" w:cs="Times New Roman"/>
            <w:sz w:val="28"/>
            <w:szCs w:val="28"/>
          </w:rPr>
          <w:t>Статья 99</w:t>
        </w:r>
        <w:r w:rsidR="00E71C49" w:rsidRPr="00AF632A">
          <w:rPr>
            <w:rFonts w:ascii="Times New Roman" w:hAnsi="Times New Roman" w:cs="Times New Roman"/>
            <w:sz w:val="28"/>
            <w:szCs w:val="28"/>
          </w:rPr>
          <w:t xml:space="preserve">. </w:t>
        </w:r>
        <w:r w:rsidR="00E71C49" w:rsidRPr="00AF632A">
          <w:rPr>
            <w:rFonts w:ascii="Times New Roman" w:hAnsi="Times New Roman" w:cs="Times New Roman"/>
            <w:b/>
            <w:sz w:val="28"/>
            <w:szCs w:val="28"/>
          </w:rPr>
          <w:t>Создание образовательными организациями высшего</w:t>
        </w:r>
        <w:r w:rsidR="00D567D6" w:rsidRPr="00AF632A">
          <w:rPr>
            <w:rFonts w:ascii="Times New Roman" w:hAnsi="Times New Roman" w:cs="Times New Roman"/>
            <w:b/>
            <w:sz w:val="28"/>
            <w:szCs w:val="28"/>
            <w:lang w:eastAsia="uk-UA"/>
          </w:rPr>
          <w:t>профессионального</w:t>
        </w:r>
        <w:r w:rsidR="00E71C49" w:rsidRPr="00AF632A">
          <w:rPr>
            <w:rFonts w:ascii="Times New Roman" w:hAnsi="Times New Roman" w:cs="Times New Roman"/>
            <w:b/>
            <w:sz w:val="28"/>
            <w:szCs w:val="28"/>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E71C49" w:rsidRPr="00AF632A" w:rsidRDefault="00E71C49"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1.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w:t>
      </w:r>
      <w:r w:rsidR="00D567D6" w:rsidRPr="00AF632A">
        <w:rPr>
          <w:rFonts w:ascii="Times New Roman" w:hAnsi="Times New Roman" w:cs="Times New Roman"/>
          <w:sz w:val="28"/>
          <w:szCs w:val="28"/>
          <w:lang w:eastAsia="uk-UA"/>
        </w:rPr>
        <w:t>профессионального</w:t>
      </w:r>
      <w:r w:rsidRPr="00AF632A">
        <w:rPr>
          <w:rFonts w:ascii="Times New Roman" w:hAnsi="Times New Roman" w:cs="Times New Roman"/>
          <w:sz w:val="28"/>
          <w:szCs w:val="28"/>
        </w:rPr>
        <w:t>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71C49" w:rsidRPr="00AF632A" w:rsidRDefault="00E71C49"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2. Указанные в части 1 настоящей статьи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71C49" w:rsidRPr="00AF632A" w:rsidRDefault="00E71C49"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Донецкой Народной Республики.</w:t>
      </w:r>
    </w:p>
    <w:p w:rsidR="00E71C49" w:rsidRPr="00AF632A" w:rsidRDefault="00E71C49"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4. Указанные в части 1 настоящей статьи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71C49" w:rsidRPr="00AF632A" w:rsidRDefault="00E71C49"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5.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осуществляют их руководители.</w:t>
      </w:r>
    </w:p>
    <w:p w:rsidR="00E71C49" w:rsidRPr="00AF632A" w:rsidRDefault="00E71C49" w:rsidP="009C06F3">
      <w:pPr>
        <w:shd w:val="clear" w:color="auto" w:fill="FFFFFF"/>
        <w:spacing w:after="360" w:line="276" w:lineRule="auto"/>
        <w:ind w:firstLine="709"/>
        <w:rPr>
          <w:rFonts w:ascii="Times New Roman" w:hAnsi="Times New Roman" w:cs="Times New Roman"/>
          <w:sz w:val="28"/>
          <w:szCs w:val="28"/>
        </w:rPr>
      </w:pPr>
      <w:r w:rsidRPr="00AF632A">
        <w:rPr>
          <w:rFonts w:ascii="Times New Roman" w:hAnsi="Times New Roman" w:cs="Times New Roman"/>
          <w:sz w:val="28"/>
          <w:szCs w:val="2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w:t>
      </w:r>
      <w:r w:rsidR="00D567D6" w:rsidRPr="00AF632A">
        <w:rPr>
          <w:rFonts w:ascii="Times New Roman" w:hAnsi="Times New Roman" w:cs="Times New Roman"/>
          <w:sz w:val="28"/>
          <w:szCs w:val="28"/>
          <w:lang w:eastAsia="uk-UA"/>
        </w:rPr>
        <w:t xml:space="preserve"> профессионального</w:t>
      </w:r>
      <w:r w:rsidRPr="00AF632A">
        <w:rPr>
          <w:rFonts w:ascii="Times New Roman" w:hAnsi="Times New Roman" w:cs="Times New Roman"/>
          <w:sz w:val="28"/>
          <w:szCs w:val="28"/>
        </w:rPr>
        <w:t xml:space="preserve"> образования, поступают в их самостоятельное распоряжение.</w:t>
      </w:r>
    </w:p>
    <w:p w:rsidR="00E71C49" w:rsidRPr="00AF632A" w:rsidRDefault="00AE43CF" w:rsidP="009C06F3">
      <w:pPr>
        <w:spacing w:after="360" w:line="276" w:lineRule="auto"/>
        <w:rPr>
          <w:rFonts w:ascii="Times New Roman" w:hAnsi="Times New Roman" w:cs="Times New Roman"/>
          <w:b/>
          <w:sz w:val="28"/>
          <w:szCs w:val="28"/>
          <w:lang w:eastAsia="uk-UA"/>
        </w:rPr>
      </w:pPr>
      <w:r w:rsidRPr="00AF632A">
        <w:rPr>
          <w:rFonts w:ascii="Times New Roman" w:hAnsi="Times New Roman" w:cs="Times New Roman"/>
          <w:sz w:val="28"/>
          <w:szCs w:val="28"/>
          <w:lang w:eastAsia="uk-UA"/>
        </w:rPr>
        <w:t>Статья 100.</w:t>
      </w:r>
      <w:r w:rsidR="00E71C49" w:rsidRPr="00AF632A">
        <w:rPr>
          <w:rFonts w:ascii="Times New Roman" w:hAnsi="Times New Roman" w:cs="Times New Roman"/>
          <w:b/>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AF632A">
        <w:rPr>
          <w:rFonts w:ascii="Times New Roman" w:hAnsi="Times New Roman" w:cs="Times New Roman"/>
          <w:b/>
          <w:sz w:val="28"/>
          <w:szCs w:val="28"/>
          <w:lang w:eastAsia="uk-UA"/>
        </w:rPr>
        <w:t xml:space="preserve">профессионального </w:t>
      </w:r>
      <w:r w:rsidR="00E71C49" w:rsidRPr="00AF632A">
        <w:rPr>
          <w:rFonts w:ascii="Times New Roman" w:hAnsi="Times New Roman" w:cs="Times New Roman"/>
          <w:b/>
          <w:sz w:val="28"/>
          <w:szCs w:val="28"/>
          <w:lang w:eastAsia="uk-UA"/>
        </w:rPr>
        <w:t>образования</w:t>
      </w:r>
    </w:p>
    <w:p w:rsidR="00E71C49" w:rsidRPr="00AF632A" w:rsidRDefault="00E71C49" w:rsidP="009C06F3">
      <w:pPr>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Финансовое обеспечение научной, научно-технической, инновационной деятельности образовательных организаций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основывается на его целевой ориентации, множественности источников финансирования. Финансирование за счёт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из муниципальных бюджетов, а также физическими лицами и юридическими лицами способами, не противоречащими законодательству Донецкой Народной Республики. </w:t>
      </w:r>
    </w:p>
    <w:p w:rsidR="00E71C49" w:rsidRPr="00AF632A" w:rsidRDefault="00E71C49" w:rsidP="009C06F3">
      <w:pPr>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Финансовое обеспечение научной, научно-технической, инновационной деятельности образовательных организаций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rsidR="00E71C49" w:rsidRPr="00AF632A" w:rsidRDefault="00E71C49" w:rsidP="009C06F3">
      <w:pPr>
        <w:spacing w:after="360" w:line="276" w:lineRule="auto"/>
        <w:ind w:firstLine="709"/>
        <w:rPr>
          <w:rFonts w:ascii="Times New Roman" w:hAnsi="Times New Roman" w:cs="Times New Roman"/>
          <w:color w:val="000000" w:themeColor="text1"/>
          <w:sz w:val="28"/>
          <w:szCs w:val="28"/>
          <w:lang w:eastAsia="uk-UA"/>
        </w:rPr>
      </w:pPr>
      <w:r w:rsidRPr="00AF632A">
        <w:rPr>
          <w:rFonts w:ascii="Times New Roman" w:hAnsi="Times New Roman" w:cs="Times New Roman"/>
          <w:sz w:val="28"/>
          <w:szCs w:val="28"/>
          <w:lang w:eastAsia="uk-UA"/>
        </w:rPr>
        <w:t xml:space="preserve">3. Объём и основные источники финансирования фундаментальных и прикладных научных исследований образовательных организаций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 xml:space="preserve">образования устанавливаются в соответствии с </w:t>
      </w:r>
      <w:r w:rsidRPr="00AF632A">
        <w:rPr>
          <w:rFonts w:ascii="Times New Roman" w:hAnsi="Times New Roman" w:cs="Times New Roman"/>
          <w:color w:val="000000" w:themeColor="text1"/>
          <w:sz w:val="28"/>
          <w:szCs w:val="28"/>
          <w:lang w:eastAsia="uk-UA"/>
        </w:rPr>
        <w:t xml:space="preserve">законодательством Донецкой Народной Республики. </w:t>
      </w:r>
    </w:p>
    <w:p w:rsidR="00E71C49" w:rsidRPr="00AF632A" w:rsidRDefault="00E71C49"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 определяются размеры отчислений и направления их расходования.</w:t>
      </w:r>
    </w:p>
    <w:p w:rsidR="002F3C02" w:rsidRPr="00AF632A" w:rsidRDefault="00E73980" w:rsidP="009C06F3">
      <w:pPr>
        <w:spacing w:after="360" w:line="276" w:lineRule="auto"/>
        <w:rPr>
          <w:rFonts w:ascii="Times New Roman" w:hAnsi="Times New Roman" w:cs="Times New Roman"/>
          <w:b/>
          <w:sz w:val="28"/>
          <w:szCs w:val="28"/>
        </w:rPr>
      </w:pPr>
      <w:hyperlink r:id="rId25" w:history="1">
        <w:r w:rsidR="00AE43CF" w:rsidRPr="00AF632A">
          <w:rPr>
            <w:rFonts w:ascii="Times New Roman" w:hAnsi="Times New Roman" w:cs="Times New Roman"/>
            <w:sz w:val="28"/>
            <w:szCs w:val="28"/>
          </w:rPr>
          <w:t>Статья 101</w:t>
        </w:r>
        <w:r w:rsidR="002F3C02" w:rsidRPr="00AF632A">
          <w:rPr>
            <w:rFonts w:ascii="Times New Roman" w:hAnsi="Times New Roman" w:cs="Times New Roman"/>
            <w:sz w:val="28"/>
            <w:szCs w:val="28"/>
          </w:rPr>
          <w:t xml:space="preserve">. </w:t>
        </w:r>
        <w:r w:rsidR="002F3C02" w:rsidRPr="00AF632A">
          <w:rPr>
            <w:rFonts w:ascii="Times New Roman" w:hAnsi="Times New Roman" w:cs="Times New Roman"/>
            <w:b/>
            <w:sz w:val="28"/>
            <w:szCs w:val="28"/>
          </w:rPr>
          <w:t>Образовательное кредитование</w:t>
        </w:r>
      </w:hyperlink>
    </w:p>
    <w:p w:rsidR="002F3C02" w:rsidRPr="00AF632A" w:rsidRDefault="002F3C02"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F3C02" w:rsidRPr="00AF632A" w:rsidRDefault="002F3C02"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3C02" w:rsidRPr="00AF632A" w:rsidRDefault="002F3C02" w:rsidP="009C06F3">
      <w:pPr>
        <w:spacing w:after="360" w:line="276" w:lineRule="auto"/>
        <w:rPr>
          <w:rFonts w:ascii="Times New Roman" w:hAnsi="Times New Roman" w:cs="Times New Roman"/>
          <w:sz w:val="28"/>
          <w:szCs w:val="28"/>
        </w:rPr>
      </w:pPr>
      <w:r w:rsidRPr="00AF632A">
        <w:rPr>
          <w:rFonts w:ascii="Times New Roman" w:hAnsi="Times New Roman" w:cs="Times New Roman"/>
          <w:sz w:val="28"/>
          <w:szCs w:val="28"/>
        </w:rPr>
        <w:t>3. 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F3C02" w:rsidRPr="00AF632A" w:rsidRDefault="002F3C02"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rPr>
        <w:t>4. Условия, размеры и порядок предоставления государственной поддержки образовательного кредитования определяются Советом Министров Донецкой Народной Республики.</w:t>
      </w:r>
    </w:p>
    <w:p w:rsidR="00733585" w:rsidRPr="00AF632A" w:rsidRDefault="00766B32" w:rsidP="00766B32">
      <w:pPr>
        <w:shd w:val="clear" w:color="auto" w:fill="FFFFFF"/>
        <w:spacing w:after="360" w:line="276" w:lineRule="auto"/>
        <w:outlineLvl w:val="2"/>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14.</w:t>
      </w:r>
      <w:r w:rsidRPr="00AF632A">
        <w:rPr>
          <w:rFonts w:ascii="Times New Roman" w:hAnsi="Times New Roman" w:cs="Times New Roman"/>
          <w:b/>
          <w:bCs/>
          <w:sz w:val="28"/>
          <w:szCs w:val="28"/>
          <w:lang w:eastAsia="uk-UA"/>
        </w:rPr>
        <w:t xml:space="preserve"> Международное сотрудничество в сфере образования и науки</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AE43CF" w:rsidRPr="00AF632A">
        <w:rPr>
          <w:rFonts w:ascii="Times New Roman" w:hAnsi="Times New Roman" w:cs="Times New Roman"/>
          <w:bCs/>
          <w:caps/>
          <w:sz w:val="28"/>
          <w:szCs w:val="28"/>
          <w:lang w:eastAsia="uk-UA"/>
        </w:rPr>
        <w:t xml:space="preserve"> 102</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Ф</w:t>
      </w:r>
      <w:r w:rsidRPr="00AF632A">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Международное сотрудничество в сфере образования осуществляется в следующих целях: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расширение возможностей граждан Донецкой  Народной Республики, иностранных граждан и лиц без гражданства для получения доступа к образованию и науке;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координация взаимодействия Донецкой  Народной Республики с иностранными государствами и международными организациями по развитию образования и науки;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совершенствование международных и внутригосударственных механизмов развития образования и науки.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Донецкая Народная Республика содействует развитию сотрудничества </w:t>
      </w:r>
      <w:r w:rsidR="008C3C56" w:rsidRPr="00AF632A">
        <w:rPr>
          <w:rFonts w:ascii="Times New Roman" w:hAnsi="Times New Roman" w:cs="Times New Roman"/>
          <w:sz w:val="28"/>
          <w:szCs w:val="28"/>
          <w:lang w:eastAsia="uk-UA"/>
        </w:rPr>
        <w:t xml:space="preserve">государственных </w:t>
      </w:r>
      <w:r w:rsidRPr="00AF632A">
        <w:rPr>
          <w:rFonts w:ascii="Times New Roman" w:hAnsi="Times New Roman" w:cs="Times New Roman"/>
          <w:sz w:val="28"/>
          <w:szCs w:val="28"/>
          <w:lang w:eastAsia="uk-UA"/>
        </w:rPr>
        <w:t xml:space="preserve">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договорами Донецкой  Народной Республики в деятельности различных международных организаций в сфере образования. </w:t>
      </w:r>
      <w:r w:rsidR="0064379C" w:rsidRPr="00AF632A">
        <w:rPr>
          <w:rFonts w:ascii="Times New Roman" w:hAnsi="Times New Roman" w:cs="Times New Roman"/>
          <w:sz w:val="28"/>
          <w:szCs w:val="28"/>
          <w:lang w:eastAsia="uk-UA"/>
        </w:rPr>
        <w:t>Республиканские</w:t>
      </w:r>
      <w:r w:rsidRPr="00AF632A">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Донецкой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участие в сетевой форме реализации образовательных программ;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AE43CF" w:rsidRPr="00AF632A">
        <w:rPr>
          <w:rFonts w:ascii="Times New Roman" w:hAnsi="Times New Roman" w:cs="Times New Roman"/>
          <w:bCs/>
          <w:caps/>
          <w:sz w:val="28"/>
          <w:szCs w:val="28"/>
          <w:lang w:eastAsia="uk-UA"/>
        </w:rPr>
        <w:t xml:space="preserve"> 103</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Pr="00AF632A">
        <w:rPr>
          <w:rFonts w:ascii="Times New Roman" w:hAnsi="Times New Roman" w:cs="Times New Roman"/>
          <w:b/>
          <w:bCs/>
          <w:sz w:val="28"/>
          <w:szCs w:val="28"/>
          <w:lang w:eastAsia="uk-UA"/>
        </w:rPr>
        <w:t>одтверждение документов об образовании и (или) о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Подтверждение документов об образовании и (или)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Донецкой Народной Республики и (или) нормативными правовыми актами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Подтверждение документов об образовании и (или) о квалификации путем проставления на них апостиля осуществляется органами исполнительной власти Донецкой  Народной Республики, осуществляющими переданные им Донецкой Народной Республикой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Порядок подтверждения документов об образовании и (или) о квалификации устанавливается Советом Министров Донецкой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w:t>
      </w:r>
    </w:p>
    <w:p w:rsidR="00733585" w:rsidRPr="00AF632A" w:rsidRDefault="00733585" w:rsidP="009C06F3">
      <w:pPr>
        <w:shd w:val="clear" w:color="auto" w:fill="FFFFFF"/>
        <w:spacing w:after="360" w:line="276" w:lineRule="auto"/>
        <w:ind w:firstLine="709"/>
        <w:outlineLvl w:val="3"/>
        <w:rPr>
          <w:rFonts w:ascii="Times New Roman" w:hAnsi="Times New Roman" w:cs="Times New Roman"/>
          <w:b/>
          <w:bCs/>
          <w:sz w:val="28"/>
          <w:szCs w:val="28"/>
          <w:lang w:eastAsia="uk-UA"/>
        </w:rPr>
      </w:pPr>
      <w:r w:rsidRPr="00AF632A">
        <w:rPr>
          <w:rFonts w:ascii="Times New Roman" w:hAnsi="Times New Roman" w:cs="Times New Roman"/>
          <w:bCs/>
          <w:caps/>
          <w:sz w:val="28"/>
          <w:szCs w:val="28"/>
          <w:lang w:eastAsia="uk-UA"/>
        </w:rPr>
        <w:t>С</w:t>
      </w:r>
      <w:r w:rsidRPr="00AF632A">
        <w:rPr>
          <w:rFonts w:ascii="Times New Roman" w:hAnsi="Times New Roman" w:cs="Times New Roman"/>
          <w:bCs/>
          <w:sz w:val="28"/>
          <w:szCs w:val="28"/>
          <w:lang w:eastAsia="uk-UA"/>
        </w:rPr>
        <w:t>татья</w:t>
      </w:r>
      <w:r w:rsidR="00AE43CF" w:rsidRPr="00AF632A">
        <w:rPr>
          <w:rFonts w:ascii="Times New Roman" w:hAnsi="Times New Roman" w:cs="Times New Roman"/>
          <w:bCs/>
          <w:caps/>
          <w:sz w:val="28"/>
          <w:szCs w:val="28"/>
          <w:lang w:eastAsia="uk-UA"/>
        </w:rPr>
        <w:t xml:space="preserve"> 104</w:t>
      </w:r>
      <w:r w:rsidRPr="00AF632A">
        <w:rPr>
          <w:rFonts w:ascii="Times New Roman" w:hAnsi="Times New Roman" w:cs="Times New Roman"/>
          <w:bCs/>
          <w:caps/>
          <w:sz w:val="28"/>
          <w:szCs w:val="28"/>
          <w:lang w:eastAsia="uk-UA"/>
        </w:rPr>
        <w:t>.</w:t>
      </w:r>
      <w:r w:rsidRPr="00AF632A">
        <w:rPr>
          <w:rFonts w:ascii="Times New Roman" w:hAnsi="Times New Roman" w:cs="Times New Roman"/>
          <w:b/>
          <w:bCs/>
          <w:caps/>
          <w:sz w:val="28"/>
          <w:szCs w:val="28"/>
          <w:lang w:eastAsia="uk-UA"/>
        </w:rPr>
        <w:t xml:space="preserve"> П</w:t>
      </w:r>
      <w:r w:rsidRPr="00AF632A">
        <w:rPr>
          <w:rFonts w:ascii="Times New Roman" w:hAnsi="Times New Roman" w:cs="Times New Roman"/>
          <w:b/>
          <w:bCs/>
          <w:sz w:val="28"/>
          <w:szCs w:val="28"/>
          <w:lang w:eastAsia="uk-UA"/>
        </w:rPr>
        <w:t>ризнание образования и (или) квалификации, полученных в иностранном государстве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Признание в Донецкой Народной Республике образования и (или) квалификации, полученных в иностранном государстве (далее - иностранное образование и (или) иностранная квалификация), осуществляется в </w:t>
      </w:r>
      <w:r w:rsidR="00F82F78" w:rsidRPr="00AF632A">
        <w:rPr>
          <w:rFonts w:ascii="Times New Roman" w:hAnsi="Times New Roman" w:cs="Times New Roman"/>
          <w:bCs/>
          <w:sz w:val="28"/>
          <w:szCs w:val="28"/>
          <w:lang w:eastAsia="uk-UA"/>
        </w:rPr>
        <w:t>в порядке установленном Советом Министров, а также в</w:t>
      </w:r>
      <w:r w:rsidRPr="00AF632A">
        <w:rPr>
          <w:rFonts w:ascii="Times New Roman" w:hAnsi="Times New Roman" w:cs="Times New Roman"/>
          <w:sz w:val="28"/>
          <w:szCs w:val="28"/>
          <w:lang w:eastAsia="uk-UA"/>
        </w:rPr>
        <w:t>соответствии с меж</w:t>
      </w:r>
      <w:r w:rsidR="00F82F78" w:rsidRPr="00AF632A">
        <w:rPr>
          <w:rFonts w:ascii="Times New Roman" w:hAnsi="Times New Roman" w:cs="Times New Roman"/>
          <w:sz w:val="28"/>
          <w:szCs w:val="28"/>
          <w:lang w:eastAsia="uk-UA"/>
        </w:rPr>
        <w:t>дународными договорами Донецкой</w:t>
      </w:r>
      <w:r w:rsidRPr="00AF632A">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w:t>
      </w:r>
      <w:r w:rsidR="00F82F78" w:rsidRPr="00AF632A">
        <w:rPr>
          <w:rFonts w:ascii="Times New Roman" w:hAnsi="Times New Roman" w:cs="Times New Roman"/>
          <w:sz w:val="28"/>
          <w:szCs w:val="28"/>
          <w:lang w:eastAsia="uk-UA"/>
        </w:rPr>
        <w:t xml:space="preserve">, и законодательством Донецкой </w:t>
      </w:r>
      <w:r w:rsidRPr="00AF632A">
        <w:rPr>
          <w:rFonts w:ascii="Times New Roman" w:hAnsi="Times New Roman" w:cs="Times New Roman"/>
          <w:sz w:val="28"/>
          <w:szCs w:val="28"/>
          <w:lang w:eastAsia="uk-UA"/>
        </w:rPr>
        <w:t>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В настоящем Законе под признанием в Донецкой Народной Республике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Донецкой Народной Республике, предоставления их обладателю академических, профессиональных и (или) иных прав, предусмотренных международными договорами о взаимном признании и (или) законодательством Донецкой  Народной Республики. Обладателям иностранного образования и (или) иностранной квалификации, признаваемых в Донецкой  Народной Республике, предоставляются те же академические и (или) профессиональные права, что и обладателям соответствующих образования и (или) квалификации, полученных в Донецкой  Народной Республики, если иное не установлено международными договорами о взаимном признании.</w:t>
      </w:r>
    </w:p>
    <w:p w:rsidR="00733585" w:rsidRPr="00AF632A" w:rsidRDefault="00733585" w:rsidP="009C06F3">
      <w:pPr>
        <w:shd w:val="clear" w:color="auto" w:fill="FFFFFF"/>
        <w:spacing w:after="360" w:line="276" w:lineRule="auto"/>
        <w:ind w:firstLine="709"/>
        <w:rPr>
          <w:rFonts w:ascii="Times New Roman" w:hAnsi="Times New Roman" w:cs="Times New Roman"/>
          <w:b/>
          <w:sz w:val="28"/>
          <w:szCs w:val="28"/>
          <w:lang w:eastAsia="uk-UA"/>
        </w:rPr>
      </w:pPr>
      <w:r w:rsidRPr="00AF632A">
        <w:rPr>
          <w:rFonts w:ascii="Times New Roman" w:hAnsi="Times New Roman" w:cs="Times New Roman"/>
          <w:sz w:val="28"/>
          <w:szCs w:val="28"/>
          <w:lang w:eastAsia="uk-UA"/>
        </w:rPr>
        <w:t>3.</w:t>
      </w:r>
      <w:r w:rsidR="000F35FB" w:rsidRPr="00AF632A">
        <w:rPr>
          <w:rFonts w:ascii="Times New Roman" w:hAnsi="Times New Roman" w:cs="Times New Roman"/>
          <w:sz w:val="28"/>
          <w:szCs w:val="28"/>
          <w:lang w:eastAsia="uk-UA"/>
        </w:rPr>
        <w:t xml:space="preserve"> В Донецкой Народной Республике</w:t>
      </w:r>
      <w:r w:rsidRPr="00AF632A">
        <w:rPr>
          <w:rFonts w:ascii="Times New Roman" w:hAnsi="Times New Roman" w:cs="Times New Roman"/>
          <w:sz w:val="28"/>
          <w:szCs w:val="28"/>
          <w:lang w:eastAsia="uk-UA"/>
        </w:rPr>
        <w:t xml:space="preserve">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w:t>
      </w:r>
      <w:r w:rsidR="000F35FB" w:rsidRPr="00AF632A">
        <w:rPr>
          <w:rFonts w:ascii="Times New Roman" w:hAnsi="Times New Roman" w:cs="Times New Roman"/>
          <w:sz w:val="28"/>
          <w:szCs w:val="28"/>
          <w:lang w:eastAsia="uk-UA"/>
        </w:rPr>
        <w:t xml:space="preserve">фикации, полученным в Донецкой Народной Республике утверждается Советом Министров Донецкой </w:t>
      </w:r>
      <w:r w:rsidRPr="00AF632A">
        <w:rPr>
          <w:rFonts w:ascii="Times New Roman" w:hAnsi="Times New Roman" w:cs="Times New Roman"/>
          <w:sz w:val="28"/>
          <w:szCs w:val="28"/>
          <w:lang w:eastAsia="uk-UA"/>
        </w:rPr>
        <w:t xml:space="preserve">Народной Республики. Критерии и порядок включения в указанный перечень иностранных образовательных организаций утверждаются </w:t>
      </w:r>
      <w:r w:rsidR="000F35FB" w:rsidRPr="00AF632A">
        <w:rPr>
          <w:rFonts w:ascii="Times New Roman" w:hAnsi="Times New Roman" w:cs="Times New Roman"/>
          <w:sz w:val="28"/>
          <w:szCs w:val="28"/>
          <w:lang w:eastAsia="uk-UA"/>
        </w:rPr>
        <w:t xml:space="preserve">Советом Министров Донецкой </w:t>
      </w:r>
      <w:r w:rsidRPr="00AF632A">
        <w:rPr>
          <w:rFonts w:ascii="Times New Roman" w:hAnsi="Times New Roman" w:cs="Times New Roman"/>
          <w:sz w:val="28"/>
          <w:szCs w:val="28"/>
          <w:lang w:eastAsia="uk-UA"/>
        </w:rPr>
        <w:t xml:space="preserve">Народной Республики. </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w:t>
      </w:r>
      <w:r w:rsidR="0064379C"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w:t>
      </w:r>
      <w:r w:rsidR="00472CF5" w:rsidRPr="00AF632A">
        <w:rPr>
          <w:rFonts w:ascii="Times New Roman" w:hAnsi="Times New Roman" w:cs="Times New Roman"/>
          <w:sz w:val="28"/>
          <w:szCs w:val="28"/>
          <w:lang w:eastAsia="uk-UA"/>
        </w:rPr>
        <w:t xml:space="preserve"> и науки Донецкой Народной Республики</w:t>
      </w:r>
      <w:r w:rsidRPr="00AF632A">
        <w:rPr>
          <w:rFonts w:ascii="Times New Roman" w:hAnsi="Times New Roman" w:cs="Times New Roman"/>
          <w:sz w:val="28"/>
          <w:szCs w:val="28"/>
          <w:lang w:eastAsia="uk-UA"/>
        </w:rPr>
        <w:t>, по заявлениям граждан, поданным в письменной форме или в форме электронных документов,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Донецкой  Народной Республике.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5. По результатам экспертизы </w:t>
      </w:r>
      <w:r w:rsidR="0064379C" w:rsidRPr="00AF632A">
        <w:rPr>
          <w:rFonts w:ascii="Times New Roman" w:hAnsi="Times New Roman" w:cs="Times New Roman"/>
          <w:sz w:val="28"/>
          <w:szCs w:val="28"/>
          <w:lang w:eastAsia="uk-UA"/>
        </w:rPr>
        <w:t>республиканского</w:t>
      </w:r>
      <w:r w:rsidRPr="00AF632A">
        <w:rPr>
          <w:rFonts w:ascii="Times New Roman" w:hAnsi="Times New Roman" w:cs="Times New Roman"/>
          <w:sz w:val="28"/>
          <w:szCs w:val="28"/>
          <w:lang w:eastAsia="uk-UA"/>
        </w:rPr>
        <w:t>орган</w:t>
      </w:r>
      <w:r w:rsidR="00472CF5" w:rsidRPr="00AF632A">
        <w:rPr>
          <w:rFonts w:ascii="Times New Roman" w:hAnsi="Times New Roman" w:cs="Times New Roman"/>
          <w:sz w:val="28"/>
          <w:szCs w:val="28"/>
          <w:lang w:eastAsia="uk-UA"/>
        </w:rPr>
        <w:t>а исполнительной власти Донецкой</w:t>
      </w:r>
      <w:r w:rsidRPr="00AF632A">
        <w:rPr>
          <w:rFonts w:ascii="Times New Roman" w:hAnsi="Times New Roman" w:cs="Times New Roman"/>
          <w:sz w:val="28"/>
          <w:szCs w:val="28"/>
          <w:lang w:eastAsia="uk-UA"/>
        </w:rPr>
        <w:t xml:space="preserve"> Народной Республики, уполномоченным осуществлять функции по контролю и надзору в сфере образования, принимается одно из следующих решений:</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признание иностранного образования и (или)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обучения по данной образо</w:t>
      </w:r>
      <w:r w:rsidR="00472CF5" w:rsidRPr="00AF632A">
        <w:rPr>
          <w:rFonts w:ascii="Times New Roman" w:hAnsi="Times New Roman" w:cs="Times New Roman"/>
          <w:sz w:val="28"/>
          <w:szCs w:val="28"/>
          <w:lang w:eastAsia="uk-UA"/>
        </w:rPr>
        <w:t xml:space="preserve">вательной программе в Донецкой </w:t>
      </w:r>
      <w:r w:rsidRPr="00AF632A">
        <w:rPr>
          <w:rFonts w:ascii="Times New Roman" w:hAnsi="Times New Roman" w:cs="Times New Roman"/>
          <w:sz w:val="28"/>
          <w:szCs w:val="28"/>
          <w:lang w:eastAsia="uk-UA"/>
        </w:rPr>
        <w:t>Народной Республике;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отказ в признании иностранного образования и (или) иностранной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В случае признания </w:t>
      </w:r>
      <w:r w:rsidR="0064379C"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AF632A">
        <w:rPr>
          <w:rFonts w:ascii="Times New Roman" w:hAnsi="Times New Roman" w:cs="Times New Roman"/>
          <w:sz w:val="28"/>
          <w:szCs w:val="28"/>
          <w:lang w:eastAsia="uk-UA"/>
        </w:rPr>
        <w:t xml:space="preserve">ельством Донецкой </w:t>
      </w:r>
      <w:r w:rsidRPr="00AF632A">
        <w:rPr>
          <w:rFonts w:ascii="Times New Roman" w:hAnsi="Times New Roman" w:cs="Times New Roman"/>
          <w:sz w:val="28"/>
          <w:szCs w:val="28"/>
          <w:lang w:eastAsia="uk-UA"/>
        </w:rPr>
        <w:t>Народной Республики о налогах и сборах.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и (или) иностранной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w:t>
      </w:r>
      <w:r w:rsidR="0095575A" w:rsidRPr="00AF632A">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61379" w:rsidRPr="00AF632A">
        <w:rPr>
          <w:rFonts w:ascii="Times New Roman" w:hAnsi="Times New Roman" w:cs="Times New Roman"/>
          <w:sz w:val="28"/>
          <w:szCs w:val="28"/>
          <w:lang w:eastAsia="uk-UA"/>
        </w:rPr>
        <w:t>Донецкой Народной Республики</w:t>
      </w:r>
      <w:r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Признание в Донецкой Народной Республике иностранного образования и (или) иностранной квалификации не освобождает их обладателей от соблюдения установленных законодательством Донецкой Народной Республики общих требований к приему в образовательные организации или на работу.</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12. Документы об иностранном образовании и (или) иностранной квалифи</w:t>
      </w:r>
      <w:r w:rsidR="00561379" w:rsidRPr="00AF632A">
        <w:rPr>
          <w:rFonts w:ascii="Times New Roman" w:hAnsi="Times New Roman" w:cs="Times New Roman"/>
          <w:sz w:val="28"/>
          <w:szCs w:val="28"/>
          <w:lang w:eastAsia="uk-UA"/>
        </w:rPr>
        <w:t xml:space="preserve">кации, признаваемых в Донецкой </w:t>
      </w:r>
      <w:r w:rsidRPr="00AF632A">
        <w:rPr>
          <w:rFonts w:ascii="Times New Roman" w:hAnsi="Times New Roman" w:cs="Times New Roman"/>
          <w:sz w:val="28"/>
          <w:szCs w:val="28"/>
          <w:lang w:eastAsia="uk-UA"/>
        </w:rPr>
        <w:t>Народной Республике, должны быть в установлен</w:t>
      </w:r>
      <w:r w:rsidR="00561379" w:rsidRPr="00AF632A">
        <w:rPr>
          <w:rFonts w:ascii="Times New Roman" w:hAnsi="Times New Roman" w:cs="Times New Roman"/>
          <w:sz w:val="28"/>
          <w:szCs w:val="28"/>
          <w:lang w:eastAsia="uk-UA"/>
        </w:rPr>
        <w:t xml:space="preserve">ном законодательством Донецкой </w:t>
      </w:r>
      <w:r w:rsidRPr="00AF632A">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AF632A">
        <w:rPr>
          <w:rFonts w:ascii="Times New Roman" w:hAnsi="Times New Roman" w:cs="Times New Roman"/>
          <w:sz w:val="28"/>
          <w:szCs w:val="28"/>
          <w:lang w:eastAsia="uk-UA"/>
        </w:rPr>
        <w:t>еждународным договором Донецкой</w:t>
      </w:r>
      <w:r w:rsidRPr="00AF632A">
        <w:rPr>
          <w:rFonts w:ascii="Times New Roman" w:hAnsi="Times New Roman" w:cs="Times New Roman"/>
          <w:sz w:val="28"/>
          <w:szCs w:val="28"/>
          <w:lang w:eastAsia="uk-UA"/>
        </w:rPr>
        <w:t xml:space="preserve"> 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Информационное о</w:t>
      </w:r>
      <w:r w:rsidR="00561379" w:rsidRPr="00AF632A">
        <w:rPr>
          <w:rFonts w:ascii="Times New Roman" w:hAnsi="Times New Roman" w:cs="Times New Roman"/>
          <w:sz w:val="28"/>
          <w:szCs w:val="28"/>
          <w:lang w:eastAsia="uk-UA"/>
        </w:rPr>
        <w:t>беспечение признания в Донецкой</w:t>
      </w:r>
      <w:r w:rsidRPr="00AF632A">
        <w:rPr>
          <w:rFonts w:ascii="Times New Roman" w:hAnsi="Times New Roman" w:cs="Times New Roman"/>
          <w:sz w:val="28"/>
          <w:szCs w:val="28"/>
          <w:lang w:eastAsia="uk-UA"/>
        </w:rPr>
        <w:t xml:space="preserve"> Народной Республике иностранного образования и (или) иностранной квалификации осуществляется </w:t>
      </w:r>
      <w:r w:rsidR="0064379C" w:rsidRPr="00AF632A">
        <w:rPr>
          <w:rFonts w:ascii="Times New Roman" w:hAnsi="Times New Roman" w:cs="Times New Roman"/>
          <w:sz w:val="28"/>
          <w:szCs w:val="28"/>
          <w:lang w:eastAsia="uk-UA"/>
        </w:rPr>
        <w:t>республиканским</w:t>
      </w:r>
      <w:r w:rsidRPr="00AF632A">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Советом Министров</w:t>
      </w:r>
      <w:r w:rsidR="00561379" w:rsidRPr="00AF632A">
        <w:rPr>
          <w:rFonts w:ascii="Times New Roman" w:hAnsi="Times New Roman" w:cs="Times New Roman"/>
          <w:sz w:val="28"/>
          <w:szCs w:val="28"/>
          <w:lang w:eastAsia="uk-UA"/>
        </w:rPr>
        <w:t xml:space="preserve"> Донецкой </w:t>
      </w:r>
      <w:r w:rsidRPr="00AF632A">
        <w:rPr>
          <w:rFonts w:ascii="Times New Roman" w:hAnsi="Times New Roman" w:cs="Times New Roman"/>
          <w:sz w:val="28"/>
          <w:szCs w:val="28"/>
          <w:lang w:eastAsia="uk-UA"/>
        </w:rPr>
        <w:t>Народной Республики.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14. В соответствии с международными договорами Донецко</w:t>
      </w:r>
      <w:r w:rsidR="00561379" w:rsidRPr="00AF632A">
        <w:rPr>
          <w:rFonts w:ascii="Times New Roman" w:hAnsi="Times New Roman" w:cs="Times New Roman"/>
          <w:sz w:val="28"/>
          <w:szCs w:val="28"/>
          <w:lang w:eastAsia="uk-UA"/>
        </w:rPr>
        <w:t>й</w:t>
      </w:r>
      <w:r w:rsidRPr="00AF632A">
        <w:rPr>
          <w:rFonts w:ascii="Times New Roman" w:hAnsi="Times New Roman" w:cs="Times New Roman"/>
          <w:sz w:val="28"/>
          <w:szCs w:val="28"/>
          <w:lang w:eastAsia="uk-UA"/>
        </w:rPr>
        <w:t xml:space="preserve"> Народной Республики и законодательство</w:t>
      </w:r>
      <w:r w:rsidR="00561379" w:rsidRPr="00AF632A">
        <w:rPr>
          <w:rFonts w:ascii="Times New Roman" w:hAnsi="Times New Roman" w:cs="Times New Roman"/>
          <w:sz w:val="28"/>
          <w:szCs w:val="28"/>
          <w:lang w:eastAsia="uk-UA"/>
        </w:rPr>
        <w:t xml:space="preserve">м Донецкой Народной Республики </w:t>
      </w:r>
      <w:r w:rsidR="0064379C" w:rsidRPr="00AF632A">
        <w:rPr>
          <w:rFonts w:ascii="Times New Roman" w:hAnsi="Times New Roman" w:cs="Times New Roman"/>
          <w:sz w:val="28"/>
          <w:szCs w:val="28"/>
          <w:lang w:eastAsia="uk-UA"/>
        </w:rPr>
        <w:t>республиканский</w:t>
      </w:r>
      <w:r w:rsidRPr="00AF632A">
        <w:rPr>
          <w:rFonts w:ascii="Times New Roman" w:hAnsi="Times New Roman" w:cs="Times New Roman"/>
          <w:sz w:val="28"/>
          <w:szCs w:val="28"/>
          <w:lang w:eastAsia="uk-UA"/>
        </w:rPr>
        <w:t>информационный центр:</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2) осуществляет размещение на своем сайте </w:t>
      </w:r>
      <w:r w:rsidR="00561379" w:rsidRPr="00AF632A">
        <w:rPr>
          <w:rFonts w:ascii="Times New Roman" w:hAnsi="Times New Roman" w:cs="Times New Roman"/>
          <w:sz w:val="28"/>
          <w:szCs w:val="28"/>
          <w:lang w:eastAsia="uk-UA"/>
        </w:rPr>
        <w:t>информационно-коммуникационной сети</w:t>
      </w:r>
      <w:r w:rsidR="00766B32" w:rsidRPr="00AF632A">
        <w:rPr>
          <w:rFonts w:ascii="Times New Roman" w:hAnsi="Times New Roman" w:cs="Times New Roman"/>
          <w:sz w:val="28"/>
          <w:szCs w:val="28"/>
          <w:lang w:eastAsia="uk-UA"/>
        </w:rPr>
        <w:t>:</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а) описание установленных</w:t>
      </w:r>
      <w:r w:rsidR="00561379" w:rsidRPr="00AF632A">
        <w:rPr>
          <w:rFonts w:ascii="Times New Roman" w:hAnsi="Times New Roman" w:cs="Times New Roman"/>
          <w:sz w:val="28"/>
          <w:szCs w:val="28"/>
          <w:lang w:eastAsia="uk-UA"/>
        </w:rPr>
        <w:t xml:space="preserve"> в Донецкой Народной Республике</w:t>
      </w:r>
      <w:r w:rsidRPr="00AF632A">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б) сведения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Донецкой Народной Республике;</w:t>
      </w:r>
    </w:p>
    <w:p w:rsidR="00733585" w:rsidRPr="00AF632A" w:rsidRDefault="00B01DD2"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в</w:t>
      </w:r>
      <w:r w:rsidR="00733585" w:rsidRPr="00AF632A">
        <w:rPr>
          <w:rFonts w:ascii="Times New Roman" w:hAnsi="Times New Roman" w:cs="Times New Roman"/>
          <w:sz w:val="28"/>
          <w:szCs w:val="28"/>
          <w:lang w:eastAsia="uk-UA"/>
        </w:rPr>
        <w:t>)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Донецкой  Народной Республике.</w:t>
      </w:r>
    </w:p>
    <w:p w:rsidR="00733585" w:rsidRPr="00AF632A" w:rsidRDefault="005B0F3A" w:rsidP="005B0F3A">
      <w:pPr>
        <w:shd w:val="clear" w:color="auto" w:fill="FFFFFF"/>
        <w:spacing w:after="360" w:line="276" w:lineRule="auto"/>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Глава 15.</w:t>
      </w:r>
      <w:r w:rsidRPr="00AF632A">
        <w:rPr>
          <w:rFonts w:ascii="Times New Roman" w:hAnsi="Times New Roman" w:cs="Times New Roman"/>
          <w:b/>
          <w:bCs/>
          <w:sz w:val="28"/>
          <w:szCs w:val="28"/>
          <w:lang w:eastAsia="uk-UA"/>
        </w:rPr>
        <w:t xml:space="preserve"> Заключительные положения</w:t>
      </w:r>
    </w:p>
    <w:p w:rsidR="00733585" w:rsidRPr="00AF632A" w:rsidRDefault="00AE43CF"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Статья 105</w:t>
      </w:r>
      <w:r w:rsidR="00733585" w:rsidRPr="00AF632A">
        <w:rPr>
          <w:rFonts w:ascii="Times New Roman" w:hAnsi="Times New Roman" w:cs="Times New Roman"/>
          <w:bCs/>
          <w:sz w:val="28"/>
          <w:szCs w:val="28"/>
          <w:lang w:eastAsia="uk-UA"/>
        </w:rPr>
        <w:t>.</w:t>
      </w:r>
      <w:r w:rsidR="00733585" w:rsidRPr="00AF632A">
        <w:rPr>
          <w:rFonts w:ascii="Times New Roman" w:hAnsi="Times New Roman" w:cs="Times New Roman"/>
          <w:b/>
          <w:bCs/>
          <w:sz w:val="28"/>
          <w:szCs w:val="28"/>
          <w:lang w:eastAsia="uk-UA"/>
        </w:rPr>
        <w:t xml:space="preserve"> Заключительные положения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полное общее среднее образование - к среднему общему образованию;</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профессионально-техническое образование - к среднему профессиональному образованию по программам подготовки квалифицированных рабочих (служащих);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базовое высшееобразование (высшие учебные заведения І - ІІ уровня аккредитации) - к среднему профессиональному образованию по программам подготовки специалистов среднего звена;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базовое высшее образование - бакалавриат - к высшему профессиональному образованию - бакалавриату;</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высшее профессиональное образование - подготовка специалиста или магистратура - к высшему образованию - специалитету или магистратуре, соответственно;</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послевузовское профессиональное образование в аспирантуре (адъюнктуре) </w:t>
      </w:r>
      <w:r w:rsidR="004514B3" w:rsidRPr="00AF632A">
        <w:rPr>
          <w:rFonts w:ascii="Times New Roman" w:hAnsi="Times New Roman" w:cs="Times New Roman"/>
          <w:sz w:val="28"/>
          <w:szCs w:val="28"/>
          <w:lang w:eastAsia="uk-UA"/>
        </w:rPr>
        <w:t xml:space="preserve">и докторантуре </w:t>
      </w:r>
      <w:r w:rsidRPr="00AF632A">
        <w:rPr>
          <w:rFonts w:ascii="Times New Roman" w:hAnsi="Times New Roman" w:cs="Times New Roman"/>
          <w:sz w:val="28"/>
          <w:szCs w:val="28"/>
          <w:lang w:eastAsia="uk-UA"/>
        </w:rPr>
        <w:t>- к дополнительному профессиональному образованию - подготовке кадров высшей квалификации по программам подготовки научных, научно-педагогических кадров в аспирантуре (адъюнктуре), докторантуре;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послевузовское профессиональное образование в форме ассистентуры-стажировки - к дополнительному профессиональному образованию - подготовке кадров высшей квалификации по программам ассистентуры-стажировки.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 основные общеобразовательные программы дошкольного образования - образовательным программам дошкольного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основные общеобразовательные программы начального общего среднего образования - образовательным программам начального общего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основные общеобразовательные программы базового общего среднего образования - образовательным программам основного общего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4) основные общеобразовательные программы полного общего среднего образования - образовательным программам среднего общего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основные профессионально-технические образовательные программы - программам подготовки квалифицированных рабочих (служащих);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основные профессиональные образовательные прогр</w:t>
      </w:r>
      <w:r w:rsidR="00083430" w:rsidRPr="00AF632A">
        <w:rPr>
          <w:rFonts w:ascii="Times New Roman" w:hAnsi="Times New Roman" w:cs="Times New Roman"/>
          <w:sz w:val="28"/>
          <w:szCs w:val="28"/>
          <w:lang w:eastAsia="uk-UA"/>
        </w:rPr>
        <w:t xml:space="preserve">аммы (высшие учебные заведения </w:t>
      </w:r>
      <w:r w:rsidRPr="00AF632A">
        <w:rPr>
          <w:rFonts w:ascii="Times New Roman" w:hAnsi="Times New Roman" w:cs="Times New Roman"/>
          <w:sz w:val="28"/>
          <w:szCs w:val="28"/>
          <w:lang w:eastAsia="uk-UA"/>
        </w:rPr>
        <w:t>І - ІІ уровня аккредитации) - программам подготовки специалистов среднего звена;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основные профессиональные образовательные программы высшего профессионального образования (программы бакалавриата,  высшие учебные заведения II - IІI уровня аккредитации) - программам бакалавриата;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 программам подготовки специалистов;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9) 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 программам магистратуры;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14) внешкольные общеобразовательные программы - дополнительным общеобразовательным программам;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15) внешкольные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16) последипломное профессиональное образование (повышение квалификации, переподготовка) - дополнительным профессиональным программам.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3. 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Законом.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Наименования и уставы </w:t>
      </w:r>
      <w:r w:rsidR="00FB4E75" w:rsidRPr="00AF632A">
        <w:rPr>
          <w:rFonts w:ascii="Times New Roman" w:hAnsi="Times New Roman" w:cs="Times New Roman"/>
          <w:sz w:val="28"/>
          <w:szCs w:val="28"/>
        </w:rPr>
        <w:t>организаций, осуществляющих образовательную деятельность,</w:t>
      </w:r>
      <w:r w:rsidRPr="00AF632A">
        <w:rPr>
          <w:rFonts w:ascii="Times New Roman" w:hAnsi="Times New Roman" w:cs="Times New Roman"/>
          <w:sz w:val="28"/>
          <w:szCs w:val="28"/>
          <w:lang w:eastAsia="uk-UA"/>
        </w:rPr>
        <w:t xml:space="preserve"> подлежат приведению в соответствие с настоящим Законом не позднее 1 июля 2015 года с учетом следующего:</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 специальные (коррекционные) </w:t>
      </w:r>
      <w:r w:rsidR="00FB4E75" w:rsidRPr="00AF632A">
        <w:rPr>
          <w:rFonts w:ascii="Times New Roman" w:hAnsi="Times New Roman" w:cs="Times New Roman"/>
          <w:sz w:val="28"/>
          <w:szCs w:val="28"/>
        </w:rPr>
        <w:t>организации, осуществляющие образовательную деятельность,</w:t>
      </w:r>
      <w:r w:rsidRPr="00AF632A">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2) 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3) высшие учебные заведения IІI- IV уровня аккредитации, институты, академии, университеты именуются, как «образовательные организации высшего </w:t>
      </w:r>
      <w:r w:rsidR="00D567D6" w:rsidRPr="00AF632A">
        <w:rPr>
          <w:rFonts w:ascii="Times New Roman" w:hAnsi="Times New Roman" w:cs="Times New Roman"/>
          <w:sz w:val="28"/>
          <w:szCs w:val="28"/>
          <w:lang w:eastAsia="uk-UA"/>
        </w:rPr>
        <w:t xml:space="preserve">профессионального </w:t>
      </w:r>
      <w:r w:rsidRPr="00AF632A">
        <w:rPr>
          <w:rFonts w:ascii="Times New Roman" w:hAnsi="Times New Roman" w:cs="Times New Roman"/>
          <w:sz w:val="28"/>
          <w:szCs w:val="28"/>
          <w:lang w:eastAsia="uk-UA"/>
        </w:rPr>
        <w:t>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4) внешкольные </w:t>
      </w:r>
      <w:r w:rsidR="00FB4E75" w:rsidRPr="00AF632A">
        <w:rPr>
          <w:rFonts w:ascii="Times New Roman" w:hAnsi="Times New Roman" w:cs="Times New Roman"/>
          <w:sz w:val="28"/>
          <w:szCs w:val="28"/>
        </w:rPr>
        <w:t>организации, осуществляющие образовательную деятельность,</w:t>
      </w:r>
      <w:r w:rsidRPr="00AF632A">
        <w:rPr>
          <w:rFonts w:ascii="Times New Roman" w:hAnsi="Times New Roman" w:cs="Times New Roman"/>
          <w:sz w:val="28"/>
          <w:szCs w:val="28"/>
          <w:lang w:eastAsia="uk-UA"/>
        </w:rPr>
        <w:t>именуются, как «организации дополнительного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6) специальные учебно-воспитательные </w:t>
      </w:r>
      <w:r w:rsidR="00FB4E75" w:rsidRPr="00AF632A">
        <w:rPr>
          <w:rFonts w:ascii="Times New Roman" w:hAnsi="Times New Roman" w:cs="Times New Roman"/>
          <w:sz w:val="28"/>
          <w:szCs w:val="28"/>
        </w:rPr>
        <w:t>организации, осуществляющие образовательную деятельность,</w:t>
      </w:r>
      <w:r w:rsidRPr="00AF632A">
        <w:rPr>
          <w:rFonts w:ascii="Times New Roman" w:hAnsi="Times New Roman" w:cs="Times New Roman"/>
          <w:sz w:val="28"/>
          <w:szCs w:val="28"/>
          <w:lang w:eastAsia="uk-UA"/>
        </w:rPr>
        <w:t xml:space="preserve"> для детей и подростков с девиантным (отклоняющимся от нормы, общественно опасным) поведением, реализующие общеобразовательные программы, именуются, как общеобразовательные организации со специальным наименованием - «специальные учебно-воспитательные учреждения для обучающихся с девиантным (общественно опасным) поведением»;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 «специальные учебно-воспитательные учреждения для обучающихся с девиантным (общественно опасным) поведением».</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5. При переименовании образовательных организаций их тип указывается с учетом их организационно-правовой формы.</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6. 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7.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8. 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9. </w:t>
      </w:r>
      <w:r w:rsidR="004843C0" w:rsidRPr="00AF632A">
        <w:rPr>
          <w:rFonts w:ascii="Times New Roman" w:hAnsi="Times New Roman" w:cs="Times New Roman"/>
          <w:sz w:val="28"/>
          <w:szCs w:val="28"/>
          <w:lang w:eastAsia="uk-UA"/>
        </w:rPr>
        <w:t>Физические лица-</w:t>
      </w:r>
      <w:r w:rsidRPr="00AF632A">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AF632A">
        <w:rPr>
          <w:rFonts w:ascii="Times New Roman" w:hAnsi="Times New Roman" w:cs="Times New Roman"/>
          <w:sz w:val="28"/>
          <w:szCs w:val="28"/>
          <w:lang w:eastAsia="uk-UA"/>
        </w:rPr>
        <w:t>физическими лицами-</w:t>
      </w:r>
      <w:r w:rsidRPr="00AF632A">
        <w:rPr>
          <w:rFonts w:ascii="Times New Roman" w:hAnsi="Times New Roman" w:cs="Times New Roman"/>
          <w:sz w:val="28"/>
          <w:szCs w:val="28"/>
          <w:lang w:eastAsia="uk-UA"/>
        </w:rPr>
        <w:t>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rsidR="00733585" w:rsidRPr="00AF632A" w:rsidRDefault="00733585" w:rsidP="009C06F3">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10. 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AF632A">
        <w:rPr>
          <w:rFonts w:ascii="Times New Roman" w:hAnsi="Times New Roman"/>
          <w:sz w:val="28"/>
          <w:szCs w:val="28"/>
          <w:lang w:eastAsia="uk-UA"/>
        </w:rPr>
        <w:t xml:space="preserve"> профессионального</w:t>
      </w:r>
      <w:r w:rsidRPr="00AF632A">
        <w:rPr>
          <w:rFonts w:ascii="Times New Roman" w:hAnsi="Times New Roman" w:cs="Times New Roman"/>
          <w:sz w:val="28"/>
          <w:szCs w:val="28"/>
          <w:lang w:eastAsia="uk-UA"/>
        </w:rPr>
        <w:t xml:space="preserve"> образования включаются размеры надбавок за научные степени, учёные звания и по должностям, которые действовали в процентном отношении к базовым должностным окладам до дня вступления в силу настоящего Закона. </w:t>
      </w:r>
    </w:p>
    <w:p w:rsidR="00EB6A6C" w:rsidRPr="00AF632A" w:rsidRDefault="00EB6A6C" w:rsidP="00EB6A6C">
      <w:pPr>
        <w:shd w:val="clear" w:color="auto" w:fill="FFFFFF"/>
        <w:spacing w:after="360" w:line="276" w:lineRule="auto"/>
        <w:ind w:firstLine="709"/>
        <w:rPr>
          <w:rFonts w:ascii="Times New Roman" w:hAnsi="Times New Roman" w:cs="Times New Roman"/>
          <w:sz w:val="28"/>
          <w:szCs w:val="28"/>
          <w:lang w:eastAsia="uk-UA"/>
        </w:rPr>
      </w:pPr>
      <w:r w:rsidRPr="00AF632A">
        <w:rPr>
          <w:rFonts w:ascii="Times New Roman" w:hAnsi="Times New Roman" w:cs="Times New Roman"/>
          <w:sz w:val="28"/>
          <w:szCs w:val="28"/>
          <w:lang w:eastAsia="uk-UA"/>
        </w:rPr>
        <w:t xml:space="preserve">11. Пункт 1 части 6 статьи 57 настоящего Закона вступает в силу с </w:t>
      </w:r>
      <w:r w:rsidRPr="00AF632A">
        <w:rPr>
          <w:rFonts w:ascii="Times New Roman" w:hAnsi="Times New Roman" w:cs="Times New Roman"/>
          <w:sz w:val="28"/>
          <w:szCs w:val="28"/>
          <w:lang w:eastAsia="uk-UA"/>
        </w:rPr>
        <w:br/>
        <w:t>1 сентября 2016 года. До этого момента документом об образовании и о 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rsidR="00EB6A6C" w:rsidRPr="00AF632A" w:rsidRDefault="00E73980" w:rsidP="00EB6A6C">
      <w:pPr>
        <w:shd w:val="clear" w:color="auto" w:fill="FFFFFF"/>
        <w:spacing w:after="360" w:line="276" w:lineRule="auto"/>
        <w:ind w:firstLine="709"/>
        <w:rPr>
          <w:rFonts w:ascii="Times New Roman" w:hAnsi="Times New Roman" w:cs="Times New Roman"/>
          <w:i/>
          <w:sz w:val="28"/>
          <w:szCs w:val="28"/>
          <w:lang w:eastAsia="uk-UA"/>
        </w:rPr>
      </w:pPr>
      <w:hyperlink r:id="rId26" w:history="1">
        <w:r w:rsidR="00EB6A6C" w:rsidRPr="00AF632A">
          <w:rPr>
            <w:rStyle w:val="afffff0"/>
            <w:rFonts w:ascii="Times New Roman" w:hAnsi="Times New Roman" w:cs="Times New Roman"/>
            <w:i/>
            <w:sz w:val="28"/>
            <w:szCs w:val="28"/>
            <w:lang w:eastAsia="uk-UA"/>
          </w:rPr>
          <w:t>(Часть 11 статьи 105 введена Законом от 04.03.2016 № 111-IНС)</w:t>
        </w:r>
      </w:hyperlink>
    </w:p>
    <w:p w:rsidR="00733585" w:rsidRPr="00AF632A" w:rsidRDefault="00733585" w:rsidP="009C06F3">
      <w:pPr>
        <w:shd w:val="clear" w:color="auto" w:fill="FFFFFF"/>
        <w:spacing w:after="360" w:line="276" w:lineRule="auto"/>
        <w:ind w:firstLine="709"/>
        <w:rPr>
          <w:rFonts w:ascii="Times New Roman" w:hAnsi="Times New Roman" w:cs="Times New Roman"/>
          <w:b/>
          <w:bCs/>
          <w:sz w:val="28"/>
          <w:szCs w:val="28"/>
          <w:lang w:eastAsia="uk-UA"/>
        </w:rPr>
      </w:pPr>
      <w:r w:rsidRPr="00AF632A">
        <w:rPr>
          <w:rFonts w:ascii="Times New Roman" w:hAnsi="Times New Roman" w:cs="Times New Roman"/>
          <w:bCs/>
          <w:sz w:val="28"/>
          <w:szCs w:val="28"/>
          <w:lang w:eastAsia="uk-UA"/>
        </w:rPr>
        <w:t>С</w:t>
      </w:r>
      <w:r w:rsidR="00AE43CF" w:rsidRPr="00AF632A">
        <w:rPr>
          <w:rFonts w:ascii="Times New Roman" w:hAnsi="Times New Roman" w:cs="Times New Roman"/>
          <w:bCs/>
          <w:sz w:val="28"/>
          <w:szCs w:val="28"/>
          <w:lang w:eastAsia="uk-UA"/>
        </w:rPr>
        <w:t>татья 106</w:t>
      </w:r>
      <w:r w:rsidRPr="00AF632A">
        <w:rPr>
          <w:rFonts w:ascii="Times New Roman" w:hAnsi="Times New Roman" w:cs="Times New Roman"/>
          <w:bCs/>
          <w:sz w:val="28"/>
          <w:szCs w:val="28"/>
          <w:lang w:eastAsia="uk-UA"/>
        </w:rPr>
        <w:t>.</w:t>
      </w:r>
      <w:r w:rsidRPr="00AF632A">
        <w:rPr>
          <w:rFonts w:ascii="Times New Roman" w:hAnsi="Times New Roman" w:cs="Times New Roman"/>
          <w:b/>
          <w:bCs/>
          <w:sz w:val="28"/>
          <w:szCs w:val="28"/>
          <w:lang w:eastAsia="uk-UA"/>
        </w:rPr>
        <w:t xml:space="preserve"> Порядок вступления в силу настоящего Закона</w:t>
      </w:r>
    </w:p>
    <w:p w:rsidR="00733585" w:rsidRPr="00AF632A" w:rsidRDefault="00733585" w:rsidP="009C06F3">
      <w:pPr>
        <w:spacing w:after="360" w:line="276" w:lineRule="auto"/>
        <w:ind w:firstLine="709"/>
        <w:rPr>
          <w:rFonts w:ascii="Times New Roman" w:hAnsi="Times New Roman" w:cs="Times New Roman"/>
          <w:sz w:val="28"/>
          <w:szCs w:val="28"/>
        </w:rPr>
      </w:pPr>
      <w:r w:rsidRPr="00AF632A">
        <w:rPr>
          <w:rFonts w:ascii="Times New Roman" w:hAnsi="Times New Roman" w:cs="Times New Roman"/>
          <w:sz w:val="28"/>
          <w:szCs w:val="28"/>
          <w:lang w:eastAsia="uk-UA"/>
        </w:rPr>
        <w:t>1.</w:t>
      </w:r>
      <w:r w:rsidRPr="00AF632A">
        <w:rPr>
          <w:rFonts w:ascii="Times New Roman" w:hAnsi="Times New Roman" w:cs="Times New Roman"/>
          <w:sz w:val="28"/>
          <w:szCs w:val="28"/>
        </w:rPr>
        <w:t xml:space="preserve"> Настоящий Закон вступает в силу со дня его официальногоопубликования.</w:t>
      </w:r>
    </w:p>
    <w:p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 xml:space="preserve">Глава </w:t>
      </w:r>
    </w:p>
    <w:p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bookmarkStart w:id="0" w:name="_GoBack"/>
      <w:bookmarkEnd w:id="0"/>
      <w:r w:rsidRPr="00AF632A">
        <w:rPr>
          <w:rFonts w:ascii="Times New Roman" w:hAnsi="Times New Roman" w:cs="Times New Roman"/>
          <w:sz w:val="28"/>
          <w:szCs w:val="28"/>
        </w:rPr>
        <w:t>А.В. Захарченко</w:t>
      </w:r>
    </w:p>
    <w:p w:rsidR="00625279" w:rsidRPr="00AF632A" w:rsidRDefault="00625279" w:rsidP="005B0F3A">
      <w:pPr>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rsidR="00625279" w:rsidRPr="00AF632A" w:rsidRDefault="00857E1B" w:rsidP="005B0F3A">
      <w:pPr>
        <w:spacing w:line="276" w:lineRule="auto"/>
        <w:ind w:firstLine="0"/>
        <w:rPr>
          <w:rFonts w:ascii="Times New Roman" w:hAnsi="Times New Roman" w:cs="Times New Roman"/>
          <w:sz w:val="28"/>
          <w:szCs w:val="28"/>
        </w:rPr>
      </w:pPr>
      <w:r>
        <w:rPr>
          <w:rFonts w:ascii="Times New Roman" w:hAnsi="Times New Roman" w:cs="Times New Roman"/>
          <w:sz w:val="28"/>
          <w:szCs w:val="28"/>
        </w:rPr>
        <w:t>7</w:t>
      </w:r>
      <w:r w:rsidR="005B0F3A" w:rsidRPr="00AF632A">
        <w:rPr>
          <w:rFonts w:ascii="Times New Roman" w:hAnsi="Times New Roman" w:cs="Times New Roman"/>
          <w:sz w:val="28"/>
          <w:szCs w:val="28"/>
        </w:rPr>
        <w:t xml:space="preserve"> ию</w:t>
      </w:r>
      <w:r>
        <w:rPr>
          <w:rFonts w:ascii="Times New Roman" w:hAnsi="Times New Roman" w:cs="Times New Roman"/>
          <w:sz w:val="28"/>
          <w:szCs w:val="28"/>
        </w:rPr>
        <w:t>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rsidR="00625279" w:rsidRPr="00625279" w:rsidRDefault="00625279" w:rsidP="005B0F3A">
      <w:pPr>
        <w:shd w:val="clear" w:color="auto" w:fill="FFFFFF"/>
        <w:spacing w:line="276" w:lineRule="auto"/>
        <w:ind w:firstLine="0"/>
        <w:rPr>
          <w:rFonts w:ascii="Times New Roman" w:hAnsi="Times New Roman" w:cs="Times New Roman"/>
          <w:sz w:val="28"/>
          <w:szCs w:val="28"/>
          <w:lang w:val="en-US" w:eastAsia="uk-UA"/>
        </w:rPr>
      </w:pPr>
      <w:r w:rsidRPr="00AF632A">
        <w:rPr>
          <w:rFonts w:ascii="Times New Roman" w:hAnsi="Times New Roman" w:cs="Times New Roman"/>
          <w:sz w:val="28"/>
          <w:szCs w:val="28"/>
        </w:rPr>
        <w:t>№</w:t>
      </w:r>
      <w:r w:rsidR="005B0F3A" w:rsidRPr="00AF632A">
        <w:rPr>
          <w:rFonts w:ascii="Times New Roman" w:hAnsi="Times New Roman" w:cs="Times New Roman"/>
          <w:sz w:val="28"/>
          <w:szCs w:val="28"/>
        </w:rPr>
        <w:t xml:space="preserve"> 55-IНС</w:t>
      </w:r>
    </w:p>
    <w:sectPr w:rsidR="00625279" w:rsidRPr="00625279" w:rsidSect="000620DB">
      <w:headerReference w:type="default" r:id="rId27"/>
      <w:pgSz w:w="11900" w:h="16800"/>
      <w:pgMar w:top="924" w:right="701" w:bottom="1135" w:left="1701" w:header="709" w:footer="709"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A4F" w:rsidRDefault="00766A4F" w:rsidP="00F425DA">
      <w:r>
        <w:separator/>
      </w:r>
    </w:p>
  </w:endnote>
  <w:endnote w:type="continuationSeparator" w:id="1">
    <w:p w:rsidR="00766A4F" w:rsidRDefault="00766A4F" w:rsidP="00F42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A4F" w:rsidRDefault="00766A4F" w:rsidP="00F425DA">
      <w:r>
        <w:separator/>
      </w:r>
    </w:p>
  </w:footnote>
  <w:footnote w:type="continuationSeparator" w:id="1">
    <w:p w:rsidR="00766A4F" w:rsidRDefault="00766A4F" w:rsidP="00F42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2" w:rsidRPr="00625279" w:rsidRDefault="00E73980"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00766B32"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B878A9">
      <w:rPr>
        <w:rFonts w:ascii="Times New Roman" w:hAnsi="Times New Roman" w:cs="Times New Roman"/>
        <w:noProof/>
        <w:sz w:val="24"/>
        <w:szCs w:val="24"/>
      </w:rPr>
      <w:t>45</w:t>
    </w:r>
    <w:r w:rsidRPr="00625279">
      <w:rPr>
        <w:rFonts w:ascii="Times New Roman" w:hAnsi="Times New Roman" w:cs="Times New Roman"/>
        <w:sz w:val="24"/>
        <w:szCs w:val="24"/>
      </w:rPr>
      <w:fldChar w:fldCharType="end"/>
    </w:r>
  </w:p>
  <w:p w:rsidR="00766B32" w:rsidRPr="000620DB" w:rsidRDefault="00766B32">
    <w:pPr>
      <w:pStyle w:val="affff"/>
      <w:jc w:val="center"/>
      <w:rPr>
        <w:rFonts w:ascii="Times New Roman" w:hAnsi="Times New Roman" w:cs="Times New Roman"/>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3096D24"/>
    <w:multiLevelType w:val="hybridMultilevel"/>
    <w:tmpl w:val="386A967A"/>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6F3B6F3E"/>
    <w:multiLevelType w:val="hybridMultilevel"/>
    <w:tmpl w:val="ADC4C8D6"/>
    <w:lvl w:ilvl="0" w:tplc="0419000F">
      <w:start w:val="1"/>
      <w:numFmt w:val="decimal"/>
      <w:lvlText w:val="%1."/>
      <w:lvlJc w:val="left"/>
      <w:pPr>
        <w:ind w:left="1939" w:hanging="123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2E06B1"/>
    <w:rsid w:val="000026CE"/>
    <w:rsid w:val="0003383E"/>
    <w:rsid w:val="000356F9"/>
    <w:rsid w:val="000516DC"/>
    <w:rsid w:val="00055D45"/>
    <w:rsid w:val="00055F42"/>
    <w:rsid w:val="00057AF9"/>
    <w:rsid w:val="000601D1"/>
    <w:rsid w:val="000620DB"/>
    <w:rsid w:val="00067414"/>
    <w:rsid w:val="00067D0D"/>
    <w:rsid w:val="000735DA"/>
    <w:rsid w:val="00083430"/>
    <w:rsid w:val="00093A57"/>
    <w:rsid w:val="000A0313"/>
    <w:rsid w:val="000C066D"/>
    <w:rsid w:val="000C3B59"/>
    <w:rsid w:val="000D1A0E"/>
    <w:rsid w:val="000F1462"/>
    <w:rsid w:val="000F23AF"/>
    <w:rsid w:val="000F35FB"/>
    <w:rsid w:val="00111437"/>
    <w:rsid w:val="001163F4"/>
    <w:rsid w:val="001165B9"/>
    <w:rsid w:val="00120BBA"/>
    <w:rsid w:val="00137184"/>
    <w:rsid w:val="00154E73"/>
    <w:rsid w:val="00155185"/>
    <w:rsid w:val="001553C3"/>
    <w:rsid w:val="001561FB"/>
    <w:rsid w:val="0016593F"/>
    <w:rsid w:val="00172849"/>
    <w:rsid w:val="0017394E"/>
    <w:rsid w:val="001752D7"/>
    <w:rsid w:val="0018774D"/>
    <w:rsid w:val="001907F2"/>
    <w:rsid w:val="001A70EB"/>
    <w:rsid w:val="001B0B57"/>
    <w:rsid w:val="001B40E3"/>
    <w:rsid w:val="001C3E10"/>
    <w:rsid w:val="001D3DD8"/>
    <w:rsid w:val="001E2B98"/>
    <w:rsid w:val="001F4A32"/>
    <w:rsid w:val="001F4CBC"/>
    <w:rsid w:val="001F4E75"/>
    <w:rsid w:val="00205EF3"/>
    <w:rsid w:val="00206262"/>
    <w:rsid w:val="002063E1"/>
    <w:rsid w:val="0020699B"/>
    <w:rsid w:val="00206C4B"/>
    <w:rsid w:val="002071E0"/>
    <w:rsid w:val="002136E4"/>
    <w:rsid w:val="002149CA"/>
    <w:rsid w:val="00215347"/>
    <w:rsid w:val="002167A5"/>
    <w:rsid w:val="00224021"/>
    <w:rsid w:val="00227B3C"/>
    <w:rsid w:val="00230A28"/>
    <w:rsid w:val="00232F3B"/>
    <w:rsid w:val="00234D47"/>
    <w:rsid w:val="002425B1"/>
    <w:rsid w:val="00243D6E"/>
    <w:rsid w:val="0025162C"/>
    <w:rsid w:val="002550AF"/>
    <w:rsid w:val="00260830"/>
    <w:rsid w:val="00262C71"/>
    <w:rsid w:val="002643B1"/>
    <w:rsid w:val="00265AA9"/>
    <w:rsid w:val="002714F8"/>
    <w:rsid w:val="00286B77"/>
    <w:rsid w:val="00287BE0"/>
    <w:rsid w:val="002A4B74"/>
    <w:rsid w:val="002B244A"/>
    <w:rsid w:val="002B3776"/>
    <w:rsid w:val="002C4FBC"/>
    <w:rsid w:val="002D5768"/>
    <w:rsid w:val="002E06B1"/>
    <w:rsid w:val="002F1D32"/>
    <w:rsid w:val="002F3C02"/>
    <w:rsid w:val="002F530B"/>
    <w:rsid w:val="00301A4F"/>
    <w:rsid w:val="00301D3C"/>
    <w:rsid w:val="003164BC"/>
    <w:rsid w:val="0031683A"/>
    <w:rsid w:val="0032279E"/>
    <w:rsid w:val="003312A4"/>
    <w:rsid w:val="00332800"/>
    <w:rsid w:val="003331C6"/>
    <w:rsid w:val="003348E0"/>
    <w:rsid w:val="00336510"/>
    <w:rsid w:val="00337B96"/>
    <w:rsid w:val="00347662"/>
    <w:rsid w:val="003552A2"/>
    <w:rsid w:val="003615CB"/>
    <w:rsid w:val="00362A4B"/>
    <w:rsid w:val="0036556C"/>
    <w:rsid w:val="003747BD"/>
    <w:rsid w:val="003813ED"/>
    <w:rsid w:val="003854B0"/>
    <w:rsid w:val="0038646B"/>
    <w:rsid w:val="00393F22"/>
    <w:rsid w:val="00394511"/>
    <w:rsid w:val="003A4AFD"/>
    <w:rsid w:val="003A627F"/>
    <w:rsid w:val="003B11D3"/>
    <w:rsid w:val="003B716A"/>
    <w:rsid w:val="003C3524"/>
    <w:rsid w:val="003D6D1A"/>
    <w:rsid w:val="003F139D"/>
    <w:rsid w:val="003F6F3F"/>
    <w:rsid w:val="00400FA5"/>
    <w:rsid w:val="0040331D"/>
    <w:rsid w:val="00405DBA"/>
    <w:rsid w:val="00406EEF"/>
    <w:rsid w:val="004175E7"/>
    <w:rsid w:val="00427EDE"/>
    <w:rsid w:val="004300E6"/>
    <w:rsid w:val="004328D0"/>
    <w:rsid w:val="004443E7"/>
    <w:rsid w:val="00445ABD"/>
    <w:rsid w:val="004514B3"/>
    <w:rsid w:val="00454049"/>
    <w:rsid w:val="00472279"/>
    <w:rsid w:val="00472CF5"/>
    <w:rsid w:val="00475F9B"/>
    <w:rsid w:val="00482ED6"/>
    <w:rsid w:val="004843C0"/>
    <w:rsid w:val="004848E8"/>
    <w:rsid w:val="00484A3B"/>
    <w:rsid w:val="004948DA"/>
    <w:rsid w:val="004B07D5"/>
    <w:rsid w:val="004D0366"/>
    <w:rsid w:val="004D5938"/>
    <w:rsid w:val="004E4747"/>
    <w:rsid w:val="004E6A16"/>
    <w:rsid w:val="004F0261"/>
    <w:rsid w:val="004F65B1"/>
    <w:rsid w:val="00500505"/>
    <w:rsid w:val="00502D0C"/>
    <w:rsid w:val="00507FE6"/>
    <w:rsid w:val="00510EDE"/>
    <w:rsid w:val="0052607F"/>
    <w:rsid w:val="00531D67"/>
    <w:rsid w:val="005342FE"/>
    <w:rsid w:val="005417A1"/>
    <w:rsid w:val="0055471D"/>
    <w:rsid w:val="005564FD"/>
    <w:rsid w:val="00561379"/>
    <w:rsid w:val="005616EB"/>
    <w:rsid w:val="00563603"/>
    <w:rsid w:val="00582F43"/>
    <w:rsid w:val="005871FB"/>
    <w:rsid w:val="005872E0"/>
    <w:rsid w:val="005A1C12"/>
    <w:rsid w:val="005A3FCC"/>
    <w:rsid w:val="005A47AB"/>
    <w:rsid w:val="005B0F3A"/>
    <w:rsid w:val="005B2FB7"/>
    <w:rsid w:val="005B32A6"/>
    <w:rsid w:val="005D0167"/>
    <w:rsid w:val="005D06BF"/>
    <w:rsid w:val="00613FDA"/>
    <w:rsid w:val="00625279"/>
    <w:rsid w:val="00632CE0"/>
    <w:rsid w:val="00636D28"/>
    <w:rsid w:val="00642794"/>
    <w:rsid w:val="0064379C"/>
    <w:rsid w:val="00644F22"/>
    <w:rsid w:val="00653C8B"/>
    <w:rsid w:val="00653CCF"/>
    <w:rsid w:val="00667284"/>
    <w:rsid w:val="00667883"/>
    <w:rsid w:val="00672388"/>
    <w:rsid w:val="00676FC8"/>
    <w:rsid w:val="00687711"/>
    <w:rsid w:val="006A1F34"/>
    <w:rsid w:val="006A1F42"/>
    <w:rsid w:val="006A3264"/>
    <w:rsid w:val="006A7115"/>
    <w:rsid w:val="006B7389"/>
    <w:rsid w:val="006B7D1E"/>
    <w:rsid w:val="006C218A"/>
    <w:rsid w:val="006C4700"/>
    <w:rsid w:val="006D3AF4"/>
    <w:rsid w:val="006D7EC9"/>
    <w:rsid w:val="006E458F"/>
    <w:rsid w:val="006E52A1"/>
    <w:rsid w:val="006E7326"/>
    <w:rsid w:val="00705082"/>
    <w:rsid w:val="007075A3"/>
    <w:rsid w:val="00717C12"/>
    <w:rsid w:val="00720113"/>
    <w:rsid w:val="00725D6B"/>
    <w:rsid w:val="00727572"/>
    <w:rsid w:val="0073250D"/>
    <w:rsid w:val="00732FF7"/>
    <w:rsid w:val="00733585"/>
    <w:rsid w:val="007371EC"/>
    <w:rsid w:val="00755903"/>
    <w:rsid w:val="00766A4F"/>
    <w:rsid w:val="00766B32"/>
    <w:rsid w:val="007677B0"/>
    <w:rsid w:val="007811A9"/>
    <w:rsid w:val="007938C8"/>
    <w:rsid w:val="007A4F7B"/>
    <w:rsid w:val="007A6A6A"/>
    <w:rsid w:val="007A7FC6"/>
    <w:rsid w:val="007B0EBB"/>
    <w:rsid w:val="007B2006"/>
    <w:rsid w:val="007B327D"/>
    <w:rsid w:val="007C10B2"/>
    <w:rsid w:val="007D187F"/>
    <w:rsid w:val="007D2656"/>
    <w:rsid w:val="007D5E6B"/>
    <w:rsid w:val="007F34AB"/>
    <w:rsid w:val="00802D56"/>
    <w:rsid w:val="00806E4D"/>
    <w:rsid w:val="008127C1"/>
    <w:rsid w:val="008167F6"/>
    <w:rsid w:val="00816FB9"/>
    <w:rsid w:val="008269A7"/>
    <w:rsid w:val="00842545"/>
    <w:rsid w:val="00850856"/>
    <w:rsid w:val="00857E1B"/>
    <w:rsid w:val="0086632B"/>
    <w:rsid w:val="008704F1"/>
    <w:rsid w:val="008754D7"/>
    <w:rsid w:val="0088691B"/>
    <w:rsid w:val="008921B5"/>
    <w:rsid w:val="00892FF8"/>
    <w:rsid w:val="00895091"/>
    <w:rsid w:val="008954B0"/>
    <w:rsid w:val="008A5480"/>
    <w:rsid w:val="008A65B5"/>
    <w:rsid w:val="008B452A"/>
    <w:rsid w:val="008C3C56"/>
    <w:rsid w:val="008D166C"/>
    <w:rsid w:val="008D2D80"/>
    <w:rsid w:val="008D5BBC"/>
    <w:rsid w:val="008D774A"/>
    <w:rsid w:val="008E65A0"/>
    <w:rsid w:val="008E6E2D"/>
    <w:rsid w:val="008E7B4A"/>
    <w:rsid w:val="008F6B91"/>
    <w:rsid w:val="00900458"/>
    <w:rsid w:val="009076F5"/>
    <w:rsid w:val="0091654E"/>
    <w:rsid w:val="00923762"/>
    <w:rsid w:val="0093043F"/>
    <w:rsid w:val="00934272"/>
    <w:rsid w:val="00943A05"/>
    <w:rsid w:val="00943B32"/>
    <w:rsid w:val="009448D7"/>
    <w:rsid w:val="0095575A"/>
    <w:rsid w:val="0096531F"/>
    <w:rsid w:val="0098005C"/>
    <w:rsid w:val="00985483"/>
    <w:rsid w:val="009952AC"/>
    <w:rsid w:val="00997695"/>
    <w:rsid w:val="009A0099"/>
    <w:rsid w:val="009B17D7"/>
    <w:rsid w:val="009B22E2"/>
    <w:rsid w:val="009C06F3"/>
    <w:rsid w:val="009C0A6C"/>
    <w:rsid w:val="009C270B"/>
    <w:rsid w:val="009C4B55"/>
    <w:rsid w:val="009C4B63"/>
    <w:rsid w:val="009D0025"/>
    <w:rsid w:val="009D51F6"/>
    <w:rsid w:val="009D5851"/>
    <w:rsid w:val="009D6A8E"/>
    <w:rsid w:val="009E60E2"/>
    <w:rsid w:val="009F2035"/>
    <w:rsid w:val="009F2832"/>
    <w:rsid w:val="009F53E1"/>
    <w:rsid w:val="009F7C24"/>
    <w:rsid w:val="00A13E55"/>
    <w:rsid w:val="00A140ED"/>
    <w:rsid w:val="00A169CC"/>
    <w:rsid w:val="00A169F0"/>
    <w:rsid w:val="00A24370"/>
    <w:rsid w:val="00A27030"/>
    <w:rsid w:val="00A34914"/>
    <w:rsid w:val="00A3529E"/>
    <w:rsid w:val="00A3667F"/>
    <w:rsid w:val="00A55C07"/>
    <w:rsid w:val="00A63717"/>
    <w:rsid w:val="00A746B1"/>
    <w:rsid w:val="00A753D9"/>
    <w:rsid w:val="00A832AF"/>
    <w:rsid w:val="00A83BBA"/>
    <w:rsid w:val="00A93844"/>
    <w:rsid w:val="00AA00FB"/>
    <w:rsid w:val="00AA5D33"/>
    <w:rsid w:val="00AB1E89"/>
    <w:rsid w:val="00AB477C"/>
    <w:rsid w:val="00AC4A7A"/>
    <w:rsid w:val="00AC6840"/>
    <w:rsid w:val="00AC778D"/>
    <w:rsid w:val="00AD05A4"/>
    <w:rsid w:val="00AD1471"/>
    <w:rsid w:val="00AD1835"/>
    <w:rsid w:val="00AE1F02"/>
    <w:rsid w:val="00AE43CF"/>
    <w:rsid w:val="00AF632A"/>
    <w:rsid w:val="00B0124E"/>
    <w:rsid w:val="00B01DD2"/>
    <w:rsid w:val="00B07B11"/>
    <w:rsid w:val="00B11729"/>
    <w:rsid w:val="00B1397D"/>
    <w:rsid w:val="00B33243"/>
    <w:rsid w:val="00B33370"/>
    <w:rsid w:val="00B346D3"/>
    <w:rsid w:val="00B358BC"/>
    <w:rsid w:val="00B376C8"/>
    <w:rsid w:val="00B519C0"/>
    <w:rsid w:val="00B5514E"/>
    <w:rsid w:val="00B80F86"/>
    <w:rsid w:val="00B82A1F"/>
    <w:rsid w:val="00B878A9"/>
    <w:rsid w:val="00B94944"/>
    <w:rsid w:val="00BA36AB"/>
    <w:rsid w:val="00BB6FE0"/>
    <w:rsid w:val="00BD4727"/>
    <w:rsid w:val="00BD4844"/>
    <w:rsid w:val="00C04F53"/>
    <w:rsid w:val="00C16B80"/>
    <w:rsid w:val="00C20C0C"/>
    <w:rsid w:val="00C22D90"/>
    <w:rsid w:val="00C253FE"/>
    <w:rsid w:val="00C31E83"/>
    <w:rsid w:val="00C36A6C"/>
    <w:rsid w:val="00C42C74"/>
    <w:rsid w:val="00C45872"/>
    <w:rsid w:val="00C50418"/>
    <w:rsid w:val="00C52E81"/>
    <w:rsid w:val="00C54FDA"/>
    <w:rsid w:val="00C60CD2"/>
    <w:rsid w:val="00C656FA"/>
    <w:rsid w:val="00C81C50"/>
    <w:rsid w:val="00C85A97"/>
    <w:rsid w:val="00C95392"/>
    <w:rsid w:val="00C96019"/>
    <w:rsid w:val="00C96890"/>
    <w:rsid w:val="00C97A5D"/>
    <w:rsid w:val="00CA5B31"/>
    <w:rsid w:val="00CB12D3"/>
    <w:rsid w:val="00CB1DC7"/>
    <w:rsid w:val="00CB1FE0"/>
    <w:rsid w:val="00CC6267"/>
    <w:rsid w:val="00CD2A14"/>
    <w:rsid w:val="00CD3214"/>
    <w:rsid w:val="00D1038F"/>
    <w:rsid w:val="00D11C64"/>
    <w:rsid w:val="00D151DD"/>
    <w:rsid w:val="00D21C80"/>
    <w:rsid w:val="00D22506"/>
    <w:rsid w:val="00D22A0B"/>
    <w:rsid w:val="00D32DAA"/>
    <w:rsid w:val="00D41FD5"/>
    <w:rsid w:val="00D5128C"/>
    <w:rsid w:val="00D516FE"/>
    <w:rsid w:val="00D52426"/>
    <w:rsid w:val="00D56049"/>
    <w:rsid w:val="00D563CC"/>
    <w:rsid w:val="00D567D6"/>
    <w:rsid w:val="00D57808"/>
    <w:rsid w:val="00D7045F"/>
    <w:rsid w:val="00D80CC8"/>
    <w:rsid w:val="00D8382B"/>
    <w:rsid w:val="00D85AF3"/>
    <w:rsid w:val="00DA43C0"/>
    <w:rsid w:val="00DD171D"/>
    <w:rsid w:val="00DD3FD3"/>
    <w:rsid w:val="00DD6AA1"/>
    <w:rsid w:val="00DE74F1"/>
    <w:rsid w:val="00DE7B55"/>
    <w:rsid w:val="00E04845"/>
    <w:rsid w:val="00E05677"/>
    <w:rsid w:val="00E07210"/>
    <w:rsid w:val="00E1425A"/>
    <w:rsid w:val="00E3331C"/>
    <w:rsid w:val="00E36A49"/>
    <w:rsid w:val="00E36E5B"/>
    <w:rsid w:val="00E45E55"/>
    <w:rsid w:val="00E45E77"/>
    <w:rsid w:val="00E645E5"/>
    <w:rsid w:val="00E71C49"/>
    <w:rsid w:val="00E73980"/>
    <w:rsid w:val="00E90230"/>
    <w:rsid w:val="00E94730"/>
    <w:rsid w:val="00E96384"/>
    <w:rsid w:val="00EA5569"/>
    <w:rsid w:val="00EB01B2"/>
    <w:rsid w:val="00EB0C89"/>
    <w:rsid w:val="00EB11F1"/>
    <w:rsid w:val="00EB6A6C"/>
    <w:rsid w:val="00EB705D"/>
    <w:rsid w:val="00EE1CA6"/>
    <w:rsid w:val="00EE26C1"/>
    <w:rsid w:val="00EE3E0F"/>
    <w:rsid w:val="00EF18DE"/>
    <w:rsid w:val="00EF1B11"/>
    <w:rsid w:val="00EF47C6"/>
    <w:rsid w:val="00EF4A7D"/>
    <w:rsid w:val="00F0600F"/>
    <w:rsid w:val="00F14189"/>
    <w:rsid w:val="00F24830"/>
    <w:rsid w:val="00F37B69"/>
    <w:rsid w:val="00F37C5C"/>
    <w:rsid w:val="00F425DA"/>
    <w:rsid w:val="00F44326"/>
    <w:rsid w:val="00F4486D"/>
    <w:rsid w:val="00F76355"/>
    <w:rsid w:val="00F77835"/>
    <w:rsid w:val="00F82E37"/>
    <w:rsid w:val="00F82F78"/>
    <w:rsid w:val="00FB2C6B"/>
    <w:rsid w:val="00FB2EDE"/>
    <w:rsid w:val="00FB4E75"/>
    <w:rsid w:val="00FD1ED1"/>
    <w:rsid w:val="00FD2DA7"/>
    <w:rsid w:val="00FD3FF6"/>
    <w:rsid w:val="00FE68D2"/>
    <w:rsid w:val="00FF1BFB"/>
    <w:rsid w:val="00FF3989"/>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odatelnaya-deyatelnost/prinyatye/zakony/zakon-o-vnesenii-izmenenij-v-zakon-donetskoj-narodnoj-respubliki-ob-obrazovanii/" TargetMode="External"/><Relationship Id="rId18" Type="http://schemas.openxmlformats.org/officeDocument/2006/relationships/hyperlink" Target="http://dnrsovet.su/zakonodatelnaya-deyatelnost/prinyatye/zakony/zakon-o-vnesenii-izmenenij-v-zakon-donetskoj-narodnoj-respubliki-ob-obrazovanii/" TargetMode="External"/><Relationship Id="rId26" Type="http://schemas.openxmlformats.org/officeDocument/2006/relationships/hyperlink" Target="http://dnrsovet.su/zakonodatelnaya-deyatelnost/prinyatye/zakony/zakon-o-vnesenii-izmenenij-v-zakon-donetskoj-narodnoj-respubliki-ob-obrazovanii/" TargetMode="External"/><Relationship Id="rId3" Type="http://schemas.openxmlformats.org/officeDocument/2006/relationships/styles" Target="styles.xml"/><Relationship Id="rId21" Type="http://schemas.openxmlformats.org/officeDocument/2006/relationships/hyperlink" Target="http://dnrsovet.su/zakonodatelnaya-deyatelnost/prinyatye/zakony/zakon-o-vnesenii-izmenenij-v-zakon-donetskoj-narodnoj-respubliki-ob-obrazovanii/" TargetMode="External"/><Relationship Id="rId7" Type="http://schemas.openxmlformats.org/officeDocument/2006/relationships/endnotes" Target="endnotes.xml"/><Relationship Id="rId12" Type="http://schemas.openxmlformats.org/officeDocument/2006/relationships/hyperlink" Target="http://dnrsovet.su/zakonodatelnaya-deyatelnost/prinyatye/zakony/zakon-o-vnesenii-izmenenij-v-zakon-donetskoj-narodnoj-respubliki-ob-obrazovanii/" TargetMode="External"/><Relationship Id="rId17" Type="http://schemas.openxmlformats.org/officeDocument/2006/relationships/hyperlink" Target="http://dnrsovet.su/zakonodatelnaya-deyatelnost/prinyatye/zakony/zakon-o-vnesenii-izmenenij-v-zakon-donetskoj-narodnoj-respubliki-ob-obrazovanii/" TargetMode="External"/><Relationship Id="rId25" Type="http://schemas.openxmlformats.org/officeDocument/2006/relationships/hyperlink" Target="mhtml:file://G:\&#1047;&#1072;&#1082;&#1086;&#1085;%20&#1086;&#1073;%20&#1086;&#1073;&#1088;&#1072;&#1079;&#1086;&#1074;&#1072;&#1085;&#1080;&#1080;%20&#1056;&#1060;%20(&#1087;&#1086;&#1083;&#1085;&#1099;&#1081;%20&#1090;&#1077;&#1082;&#1089;&#1090;).mht!/content/part/1369242" TargetMode="External"/><Relationship Id="rId2" Type="http://schemas.openxmlformats.org/officeDocument/2006/relationships/numbering" Target="numbering.xml"/><Relationship Id="rId16" Type="http://schemas.openxmlformats.org/officeDocument/2006/relationships/hyperlink" Target="http://dnrsovet.su/zakonodatelnaya-deyatelnost/prinyatye/zakony/zakon-o-vnesenii-izmenenij-v-zakon-donetskoj-narodnoj-respubliki-ob-obrazovanii/" TargetMode="External"/><Relationship Id="rId20" Type="http://schemas.openxmlformats.org/officeDocument/2006/relationships/hyperlink" Target="http://dnrsovet.su/zakonodatelnaya-deyatelnost/prinyatye/zakony/zakon-o-vnesenii-izmenenij-v-zakon-donetskoj-narodnoj-respubliki-ob-obrazovani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prinyatye/zakony/zakon-o-vnesenii-izmenenij-v-zakon-donetskoj-narodnoj-respubliki-ob-obrazovanii/" TargetMode="External"/><Relationship Id="rId24" Type="http://schemas.openxmlformats.org/officeDocument/2006/relationships/hyperlink" Target="mhtml:file://G:\&#1047;&#1072;&#1082;&#1086;&#1085;%20&#1086;&#1073;%20&#1086;&#1073;&#1088;&#1072;&#1079;&#1086;&#1074;&#1072;&#1085;&#1080;&#1080;%20&#1056;&#1060;%20(&#1087;&#1086;&#1083;&#1085;&#1099;&#1081;%20&#1090;&#1077;&#1082;&#1089;&#1090;).mht!/content/part/1369241" TargetMode="External"/><Relationship Id="rId5" Type="http://schemas.openxmlformats.org/officeDocument/2006/relationships/webSettings" Target="webSettings.xml"/><Relationship Id="rId15" Type="http://schemas.openxmlformats.org/officeDocument/2006/relationships/hyperlink" Target="http://dnrsovet.su/zakonodatelnaya-deyatelnost/prinyatye/zakony/zakon-o-vnesenii-izmenenij-v-zakon-donetskoj-narodnoj-respubliki-ob-obrazovanii/" TargetMode="External"/><Relationship Id="rId23" Type="http://schemas.openxmlformats.org/officeDocument/2006/relationships/hyperlink" Target="http://dnrsovet.su/zakon-dnr-o-litsenzirovanii/" TargetMode="External"/><Relationship Id="rId28" Type="http://schemas.openxmlformats.org/officeDocument/2006/relationships/fontTable" Target="fontTable.xml"/><Relationship Id="rId10" Type="http://schemas.openxmlformats.org/officeDocument/2006/relationships/hyperlink" Target="http://dnrsovet.su/zakonodatelnaya-deyatelnost/prinyatye/zakony/zakon-o-vnesenii-izmenenij-v-zakon-donetskoj-narodnoj-respubliki-ob-obrazovanii/" TargetMode="External"/><Relationship Id="rId19" Type="http://schemas.openxmlformats.org/officeDocument/2006/relationships/hyperlink" Target="http://dnrsovet.su/zakon-dnr-o-voinskoj-obyazanosti-i-voinskoj-sluzhbe/" TargetMode="External"/><Relationship Id="rId4" Type="http://schemas.openxmlformats.org/officeDocument/2006/relationships/settings" Target="settings.xml"/><Relationship Id="rId9" Type="http://schemas.openxmlformats.org/officeDocument/2006/relationships/hyperlink" Target="http://dnrsovet.su/zakonodatelnaya-deyatelnost/prinyatye/zakony/zakon-o-vnesenii-izmenenij-v-zakon-donetskoj-narodnoj-respubliki-ob-obrazovanii/" TargetMode="External"/><Relationship Id="rId14" Type="http://schemas.openxmlformats.org/officeDocument/2006/relationships/hyperlink" Target="http://dnrsovet.su/zakonodatelnaya-deyatelnost/prinyatye/zakony/zakon-o-vnesenii-izmenenij-v-zakon-donetskoj-narodnoj-respubliki-ob-obrazovanii/" TargetMode="External"/><Relationship Id="rId22" Type="http://schemas.openxmlformats.org/officeDocument/2006/relationships/hyperlink" Target="http://dnrsovet.su/zakonodatelnaya-deyatelnost/prinyatye/zakony/zakon-o-vnesenii-izmenenij-v-zakon-donetskoj-narodnoj-respubliki-ob-obrazovanii/"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5D177-B3D5-4350-BE17-55B1143B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60290</Words>
  <Characters>343657</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gamma</dc:creator>
  <cp:lastModifiedBy>User</cp:lastModifiedBy>
  <cp:revision>2</cp:revision>
  <cp:lastPrinted>2015-06-23T07:38:00Z</cp:lastPrinted>
  <dcterms:created xsi:type="dcterms:W3CDTF">2017-07-06T08:22:00Z</dcterms:created>
  <dcterms:modified xsi:type="dcterms:W3CDTF">2017-07-06T08:22:00Z</dcterms:modified>
</cp:coreProperties>
</file>