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DC" w:rsidRDefault="001658DC" w:rsidP="001658DC">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1658DC" w:rsidRDefault="001658DC" w:rsidP="001658DC">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1658DC" w:rsidRPr="00742550" w:rsidRDefault="001658DC" w:rsidP="001658DC">
      <w:pPr>
        <w:spacing w:after="0"/>
        <w:jc w:val="center"/>
        <w:rPr>
          <w:rFonts w:ascii="Times New Roman" w:hAnsi="Times New Roman"/>
          <w:b/>
          <w:spacing w:val="80"/>
          <w:sz w:val="28"/>
          <w:szCs w:val="28"/>
        </w:rPr>
      </w:pPr>
      <w:r w:rsidRPr="00742550">
        <w:rPr>
          <w:rFonts w:ascii="Times New Roman" w:hAnsi="Times New Roman"/>
          <w:b/>
          <w:spacing w:val="80"/>
          <w:sz w:val="44"/>
          <w:szCs w:val="44"/>
        </w:rPr>
        <w:t>ЗАКОН</w:t>
      </w:r>
    </w:p>
    <w:p w:rsidR="00A12869" w:rsidRDefault="00A12869" w:rsidP="001658DC">
      <w:pPr>
        <w:spacing w:after="0"/>
        <w:jc w:val="center"/>
        <w:rPr>
          <w:rFonts w:ascii="Times New Roman" w:hAnsi="Times New Roman"/>
          <w:b/>
          <w:spacing w:val="80"/>
          <w:sz w:val="28"/>
          <w:szCs w:val="28"/>
        </w:rPr>
      </w:pPr>
    </w:p>
    <w:p w:rsidR="001658DC" w:rsidRPr="004F06FA" w:rsidRDefault="001658DC" w:rsidP="001658DC">
      <w:pPr>
        <w:spacing w:after="0"/>
        <w:jc w:val="center"/>
        <w:rPr>
          <w:rFonts w:ascii="Times New Roman" w:hAnsi="Times New Roman"/>
          <w:b/>
          <w:spacing w:val="80"/>
          <w:sz w:val="28"/>
          <w:szCs w:val="28"/>
        </w:rPr>
      </w:pPr>
    </w:p>
    <w:p w:rsidR="000404E7" w:rsidRPr="004F06FA" w:rsidRDefault="000404E7" w:rsidP="001658DC">
      <w:pPr>
        <w:spacing w:after="0"/>
        <w:jc w:val="center"/>
        <w:rPr>
          <w:rFonts w:ascii="Times New Roman" w:hAnsi="Times New Roman"/>
          <w:b/>
          <w:sz w:val="28"/>
          <w:szCs w:val="28"/>
        </w:rPr>
      </w:pPr>
      <w:r w:rsidRPr="004F06FA">
        <w:rPr>
          <w:rFonts w:ascii="Times New Roman" w:hAnsi="Times New Roman"/>
          <w:b/>
          <w:sz w:val="28"/>
          <w:szCs w:val="28"/>
        </w:rPr>
        <w:t xml:space="preserve">О </w:t>
      </w:r>
      <w:r w:rsidR="001B1726">
        <w:rPr>
          <w:rFonts w:ascii="Times New Roman" w:hAnsi="Times New Roman"/>
          <w:b/>
          <w:sz w:val="28"/>
          <w:szCs w:val="28"/>
        </w:rPr>
        <w:t>СУДЕБНОМСБОРЕ</w:t>
      </w:r>
    </w:p>
    <w:p w:rsidR="00A12869" w:rsidRDefault="00A12869" w:rsidP="001658DC">
      <w:pPr>
        <w:spacing w:after="0"/>
        <w:jc w:val="center"/>
        <w:rPr>
          <w:rFonts w:ascii="Times New Roman" w:hAnsi="Times New Roman"/>
          <w:b/>
          <w:sz w:val="28"/>
          <w:szCs w:val="28"/>
        </w:rPr>
      </w:pPr>
    </w:p>
    <w:p w:rsidR="001658DC" w:rsidRDefault="001658DC" w:rsidP="001658DC">
      <w:pPr>
        <w:spacing w:after="0"/>
        <w:jc w:val="center"/>
        <w:rPr>
          <w:rFonts w:ascii="Times New Roman" w:hAnsi="Times New Roman"/>
          <w:b/>
          <w:sz w:val="28"/>
          <w:szCs w:val="28"/>
        </w:rPr>
      </w:pPr>
    </w:p>
    <w:p w:rsidR="00240B34" w:rsidRPr="001658DC" w:rsidRDefault="00240B34" w:rsidP="001658DC">
      <w:pPr>
        <w:spacing w:after="0"/>
        <w:jc w:val="center"/>
        <w:rPr>
          <w:rFonts w:ascii="Times New Roman" w:hAnsi="Times New Roman"/>
          <w:b/>
          <w:sz w:val="28"/>
          <w:szCs w:val="28"/>
        </w:rPr>
      </w:pPr>
      <w:r w:rsidRPr="001658DC">
        <w:rPr>
          <w:rFonts w:ascii="Times New Roman" w:hAnsi="Times New Roman"/>
          <w:b/>
          <w:sz w:val="28"/>
          <w:szCs w:val="28"/>
        </w:rPr>
        <w:t>Принят Постан</w:t>
      </w:r>
      <w:r w:rsidR="001658DC" w:rsidRPr="001658DC">
        <w:rPr>
          <w:rFonts w:ascii="Times New Roman" w:hAnsi="Times New Roman"/>
          <w:b/>
          <w:sz w:val="28"/>
          <w:szCs w:val="28"/>
        </w:rPr>
        <w:t xml:space="preserve">овлением Народного Совета 20 марта </w:t>
      </w:r>
      <w:r w:rsidRPr="001658DC">
        <w:rPr>
          <w:rFonts w:ascii="Times New Roman" w:hAnsi="Times New Roman"/>
          <w:b/>
          <w:sz w:val="28"/>
          <w:szCs w:val="28"/>
        </w:rPr>
        <w:t>2015</w:t>
      </w:r>
      <w:r w:rsidR="001658DC" w:rsidRPr="001658DC">
        <w:rPr>
          <w:rFonts w:ascii="Times New Roman" w:hAnsi="Times New Roman"/>
          <w:b/>
          <w:sz w:val="28"/>
          <w:szCs w:val="28"/>
        </w:rPr>
        <w:t xml:space="preserve"> года</w:t>
      </w:r>
    </w:p>
    <w:p w:rsidR="001B1726" w:rsidRDefault="001B1726" w:rsidP="0071732D">
      <w:pPr>
        <w:spacing w:after="0"/>
        <w:contextualSpacing/>
        <w:jc w:val="center"/>
        <w:rPr>
          <w:rFonts w:ascii="Times New Roman" w:hAnsi="Times New Roman"/>
          <w:sz w:val="28"/>
          <w:szCs w:val="28"/>
        </w:rPr>
      </w:pPr>
    </w:p>
    <w:p w:rsidR="0071732D" w:rsidRDefault="0009255E" w:rsidP="0071732D">
      <w:pPr>
        <w:pStyle w:val="ConsPlusTitle"/>
        <w:spacing w:after="360" w:line="276" w:lineRule="auto"/>
        <w:contextualSpacing/>
        <w:jc w:val="center"/>
        <w:rPr>
          <w:rFonts w:ascii="Times New Roman" w:eastAsia="Calibri" w:hAnsi="Times New Roman"/>
          <w:b w:val="0"/>
          <w:i/>
          <w:sz w:val="28"/>
          <w:szCs w:val="28"/>
        </w:rPr>
      </w:pPr>
      <w:r w:rsidRPr="0071732D">
        <w:rPr>
          <w:rFonts w:ascii="Times New Roman" w:eastAsia="Calibri" w:hAnsi="Times New Roman"/>
          <w:b w:val="0"/>
          <w:i/>
          <w:sz w:val="28"/>
          <w:szCs w:val="28"/>
        </w:rPr>
        <w:t>(С изменениями, внесенными Закон</w:t>
      </w:r>
      <w:r w:rsidR="0071732D">
        <w:rPr>
          <w:rFonts w:ascii="Times New Roman" w:eastAsia="Calibri" w:hAnsi="Times New Roman"/>
          <w:b w:val="0"/>
          <w:i/>
          <w:sz w:val="28"/>
          <w:szCs w:val="28"/>
        </w:rPr>
        <w:t>ами</w:t>
      </w:r>
    </w:p>
    <w:p w:rsidR="0071732D" w:rsidRDefault="00132258" w:rsidP="0071732D">
      <w:pPr>
        <w:pStyle w:val="ConsPlusTitle"/>
        <w:spacing w:line="276" w:lineRule="auto"/>
        <w:contextualSpacing/>
        <w:jc w:val="center"/>
        <w:rPr>
          <w:rFonts w:ascii="Times New Roman" w:eastAsia="Calibri" w:hAnsi="Times New Roman"/>
          <w:b w:val="0"/>
          <w:i/>
          <w:sz w:val="28"/>
          <w:szCs w:val="28"/>
        </w:rPr>
      </w:pPr>
      <w:hyperlink r:id="rId8" w:history="1">
        <w:r w:rsidR="0009255E" w:rsidRPr="0071732D">
          <w:rPr>
            <w:rStyle w:val="aa"/>
            <w:rFonts w:ascii="Times New Roman" w:eastAsia="Calibri" w:hAnsi="Times New Roman"/>
            <w:b w:val="0"/>
            <w:i/>
            <w:sz w:val="28"/>
            <w:szCs w:val="28"/>
          </w:rPr>
          <w:t>от 12.08.2016 № 144-IНС</w:t>
        </w:r>
      </w:hyperlink>
      <w:r w:rsidR="0071732D">
        <w:rPr>
          <w:rFonts w:ascii="Times New Roman" w:eastAsia="Calibri" w:hAnsi="Times New Roman"/>
          <w:b w:val="0"/>
          <w:i/>
          <w:sz w:val="28"/>
          <w:szCs w:val="28"/>
        </w:rPr>
        <w:t>,</w:t>
      </w:r>
    </w:p>
    <w:p w:rsidR="0009255E" w:rsidRPr="00773405" w:rsidRDefault="00132258" w:rsidP="0071732D">
      <w:pPr>
        <w:tabs>
          <w:tab w:val="left" w:pos="1134"/>
        </w:tabs>
        <w:spacing w:after="360"/>
        <w:contextualSpacing/>
        <w:jc w:val="center"/>
        <w:rPr>
          <w:rFonts w:ascii="Times New Roman" w:hAnsi="Times New Roman"/>
          <w:b/>
          <w:i/>
          <w:sz w:val="28"/>
          <w:szCs w:val="28"/>
        </w:rPr>
      </w:pPr>
      <w:hyperlink r:id="rId9" w:history="1">
        <w:r w:rsidR="0071732D" w:rsidRPr="0071732D">
          <w:rPr>
            <w:rFonts w:ascii="Times New Roman" w:eastAsia="Times New Roman" w:hAnsi="Times New Roman"/>
            <w:i/>
            <w:color w:val="0000FF"/>
            <w:sz w:val="28"/>
            <w:szCs w:val="28"/>
            <w:u w:val="single"/>
            <w:shd w:val="clear" w:color="auto" w:fill="FFFFFF"/>
          </w:rPr>
          <w:t>от 16.02.2017 № 165-IНС</w:t>
        </w:r>
      </w:hyperlink>
      <w:r w:rsidR="0009255E" w:rsidRPr="0071732D">
        <w:rPr>
          <w:rFonts w:ascii="Times New Roman" w:hAnsi="Times New Roman"/>
          <w:i/>
          <w:sz w:val="28"/>
          <w:szCs w:val="28"/>
        </w:rPr>
        <w:t>)</w:t>
      </w:r>
    </w:p>
    <w:p w:rsidR="0009255E" w:rsidRPr="001B1726" w:rsidRDefault="0009255E" w:rsidP="001B1726">
      <w:pPr>
        <w:spacing w:after="0"/>
        <w:ind w:firstLine="567"/>
        <w:jc w:val="both"/>
        <w:rPr>
          <w:rFonts w:ascii="Times New Roman" w:hAnsi="Times New Roman"/>
          <w:sz w:val="28"/>
          <w:szCs w:val="28"/>
        </w:rPr>
      </w:pPr>
    </w:p>
    <w:p w:rsidR="0051774D" w:rsidRPr="001B1726" w:rsidRDefault="00A11505" w:rsidP="004C2330">
      <w:pPr>
        <w:spacing w:after="360"/>
        <w:ind w:firstLine="709"/>
        <w:jc w:val="both"/>
        <w:rPr>
          <w:rFonts w:ascii="Times New Roman" w:hAnsi="Times New Roman"/>
          <w:b/>
          <w:sz w:val="28"/>
          <w:szCs w:val="28"/>
        </w:rPr>
      </w:pPr>
      <w:r>
        <w:rPr>
          <w:rFonts w:ascii="Times New Roman" w:hAnsi="Times New Roman"/>
          <w:sz w:val="28"/>
          <w:szCs w:val="28"/>
        </w:rPr>
        <w:t>Статья </w:t>
      </w:r>
      <w:r w:rsidR="0051774D" w:rsidRPr="004F33DC">
        <w:rPr>
          <w:rFonts w:ascii="Times New Roman" w:hAnsi="Times New Roman"/>
          <w:sz w:val="28"/>
          <w:szCs w:val="28"/>
        </w:rPr>
        <w:t>1.</w:t>
      </w:r>
      <w:r>
        <w:rPr>
          <w:rFonts w:ascii="Times New Roman" w:hAnsi="Times New Roman"/>
          <w:sz w:val="28"/>
          <w:szCs w:val="28"/>
        </w:rPr>
        <w:t> </w:t>
      </w:r>
      <w:r w:rsidR="0051774D" w:rsidRPr="001B1726">
        <w:rPr>
          <w:rFonts w:ascii="Times New Roman" w:hAnsi="Times New Roman"/>
          <w:b/>
          <w:sz w:val="28"/>
          <w:szCs w:val="28"/>
        </w:rPr>
        <w:t>Понятие судебного сбора</w:t>
      </w:r>
    </w:p>
    <w:p w:rsidR="0051774D" w:rsidRPr="001B1726" w:rsidRDefault="0051774D" w:rsidP="004C2330">
      <w:pPr>
        <w:spacing w:after="360"/>
        <w:ind w:firstLine="709"/>
        <w:jc w:val="both"/>
        <w:rPr>
          <w:rFonts w:ascii="Times New Roman" w:hAnsi="Times New Roman"/>
          <w:sz w:val="28"/>
          <w:szCs w:val="28"/>
        </w:rPr>
      </w:pPr>
      <w:r w:rsidRPr="001B1726">
        <w:rPr>
          <w:rFonts w:ascii="Times New Roman" w:hAnsi="Times New Roman"/>
          <w:sz w:val="28"/>
          <w:szCs w:val="28"/>
        </w:rPr>
        <w:t>Под судебным сбором понимается установленный настоящим Законом денежный сбор, действующий на всей территории Донецкой Народной Республики, взимаемый в наличной или безналичной форме и подлежащий уплате при обращении в суд с исковым заявлением, заявлением, жалобой, а также взыскиваемый судами по результатам рассмотрения дел, за выдачу судами документов.</w:t>
      </w:r>
    </w:p>
    <w:p w:rsidR="0051774D"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51774D" w:rsidRPr="004F33DC">
        <w:rPr>
          <w:rFonts w:ascii="Times New Roman" w:hAnsi="Times New Roman"/>
          <w:sz w:val="28"/>
          <w:szCs w:val="28"/>
          <w:lang w:eastAsia="uk-UA"/>
        </w:rPr>
        <w:t>2.</w:t>
      </w:r>
      <w:r>
        <w:rPr>
          <w:rFonts w:ascii="Times New Roman" w:hAnsi="Times New Roman"/>
          <w:b/>
          <w:sz w:val="28"/>
          <w:szCs w:val="28"/>
          <w:lang w:eastAsia="uk-UA"/>
        </w:rPr>
        <w:t> </w:t>
      </w:r>
      <w:r w:rsidR="0051774D" w:rsidRPr="001B1726">
        <w:rPr>
          <w:rFonts w:ascii="Times New Roman" w:hAnsi="Times New Roman"/>
          <w:b/>
          <w:sz w:val="28"/>
          <w:szCs w:val="28"/>
          <w:lang w:eastAsia="uk-UA"/>
        </w:rPr>
        <w:t>Плательщики судебного сбора</w:t>
      </w:r>
    </w:p>
    <w:p w:rsidR="0051774D" w:rsidRPr="001B1726" w:rsidRDefault="0051774D" w:rsidP="004C2330">
      <w:pPr>
        <w:spacing w:after="360"/>
        <w:ind w:firstLine="709"/>
        <w:jc w:val="both"/>
        <w:rPr>
          <w:rFonts w:ascii="Times New Roman" w:hAnsi="Times New Roman"/>
          <w:sz w:val="28"/>
          <w:szCs w:val="28"/>
          <w:lang w:eastAsia="uk-UA"/>
        </w:rPr>
      </w:pPr>
      <w:r w:rsidRPr="001B1726">
        <w:rPr>
          <w:rFonts w:ascii="Times New Roman" w:hAnsi="Times New Roman"/>
          <w:sz w:val="28"/>
          <w:szCs w:val="28"/>
          <w:lang w:eastAsia="uk-UA"/>
        </w:rPr>
        <w:t>Плательщиками судебно</w:t>
      </w:r>
      <w:r w:rsidR="00491541" w:rsidRPr="001B1726">
        <w:rPr>
          <w:rFonts w:ascii="Times New Roman" w:hAnsi="Times New Roman"/>
          <w:sz w:val="28"/>
          <w:szCs w:val="28"/>
          <w:lang w:eastAsia="uk-UA"/>
        </w:rPr>
        <w:t>го</w:t>
      </w:r>
      <w:r w:rsidRPr="001B1726">
        <w:rPr>
          <w:rFonts w:ascii="Times New Roman" w:hAnsi="Times New Roman"/>
          <w:sz w:val="28"/>
          <w:szCs w:val="28"/>
          <w:lang w:eastAsia="uk-UA"/>
        </w:rPr>
        <w:t xml:space="preserve"> сбора являются физические лица, лица без гражданства, предприятия, учреждения, организации, иные юридические лица (в том числе иностранные), государственные органы, органы местного самоуправления, иные органы, должностные лица, организации, не имеющие статуса юридического лица, а также физические лица-предприниматели.</w:t>
      </w:r>
    </w:p>
    <w:p w:rsidR="0009255E" w:rsidRPr="0009255E"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t>Статья</w:t>
      </w:r>
      <w:r>
        <w:rPr>
          <w:rFonts w:ascii="Times New Roman" w:hAnsi="Times New Roman"/>
          <w:sz w:val="28"/>
          <w:szCs w:val="28"/>
          <w:lang w:eastAsia="uk-UA"/>
        </w:rPr>
        <w:t> </w:t>
      </w:r>
      <w:r w:rsidRPr="0009255E">
        <w:rPr>
          <w:rFonts w:ascii="Times New Roman" w:hAnsi="Times New Roman"/>
          <w:sz w:val="28"/>
          <w:szCs w:val="28"/>
          <w:lang w:eastAsia="uk-UA"/>
        </w:rPr>
        <w:t>3.</w:t>
      </w:r>
      <w:r>
        <w:rPr>
          <w:rFonts w:ascii="Times New Roman" w:hAnsi="Times New Roman"/>
          <w:sz w:val="28"/>
          <w:szCs w:val="28"/>
          <w:lang w:eastAsia="uk-UA"/>
        </w:rPr>
        <w:t> </w:t>
      </w:r>
      <w:r w:rsidRPr="0009255E">
        <w:rPr>
          <w:rFonts w:ascii="Times New Roman" w:hAnsi="Times New Roman"/>
          <w:b/>
          <w:sz w:val="28"/>
          <w:szCs w:val="28"/>
          <w:lang w:eastAsia="uk-UA"/>
        </w:rPr>
        <w:t>Объекты взимания судебного сбора</w:t>
      </w:r>
    </w:p>
    <w:p w:rsidR="0051774D"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t xml:space="preserve">Судебный сбор взимается с подаваемых в суды общей юрисдикции, арбитражные суды исковых заявлений, заявлений, кассационных жалоб, а </w:t>
      </w:r>
      <w:r w:rsidRPr="0009255E">
        <w:rPr>
          <w:rFonts w:ascii="Times New Roman" w:hAnsi="Times New Roman"/>
          <w:sz w:val="28"/>
          <w:szCs w:val="28"/>
          <w:lang w:eastAsia="uk-UA"/>
        </w:rPr>
        <w:lastRenderedPageBreak/>
        <w:t>также за выдачу судом копий судебных решений, копий других документов материалов дела, копий цифровой аудиозаписи, дубликатов документов.</w:t>
      </w:r>
    </w:p>
    <w:p w:rsidR="0009255E" w:rsidRDefault="00132258" w:rsidP="004C2330">
      <w:pPr>
        <w:spacing w:after="360"/>
        <w:ind w:firstLine="709"/>
        <w:jc w:val="both"/>
        <w:rPr>
          <w:rFonts w:ascii="Times New Roman" w:hAnsi="Times New Roman"/>
          <w:i/>
          <w:sz w:val="28"/>
          <w:szCs w:val="28"/>
          <w:lang w:eastAsia="uk-UA"/>
        </w:rPr>
      </w:pPr>
      <w:hyperlink r:id="rId10" w:history="1">
        <w:r w:rsidR="0009255E" w:rsidRPr="00346EBA">
          <w:rPr>
            <w:rStyle w:val="aa"/>
            <w:rFonts w:ascii="Times New Roman" w:hAnsi="Times New Roman"/>
            <w:i/>
            <w:sz w:val="28"/>
            <w:szCs w:val="28"/>
            <w:lang w:eastAsia="uk-UA"/>
          </w:rPr>
          <w:t xml:space="preserve">(Статья 3 изложена в новой редакции в соответствии с Законом </w:t>
        </w:r>
        <w:r w:rsidR="0009255E" w:rsidRPr="00346EBA">
          <w:rPr>
            <w:rStyle w:val="aa"/>
            <w:rFonts w:ascii="Times New Roman" w:hAnsi="Times New Roman"/>
            <w:i/>
            <w:sz w:val="28"/>
            <w:szCs w:val="28"/>
            <w:lang w:eastAsia="uk-UA"/>
          </w:rPr>
          <w:br/>
          <w:t>от 12.08.2016 № 144-IНС)</w:t>
        </w:r>
      </w:hyperlink>
    </w:p>
    <w:p w:rsidR="00001830"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001830" w:rsidRPr="004F33DC">
        <w:rPr>
          <w:rFonts w:ascii="Times New Roman" w:hAnsi="Times New Roman"/>
          <w:sz w:val="28"/>
          <w:szCs w:val="28"/>
          <w:lang w:eastAsia="uk-UA"/>
        </w:rPr>
        <w:t>4.</w:t>
      </w:r>
      <w:r>
        <w:rPr>
          <w:rFonts w:ascii="Times New Roman" w:hAnsi="Times New Roman"/>
          <w:b/>
          <w:sz w:val="28"/>
          <w:szCs w:val="28"/>
          <w:lang w:eastAsia="uk-UA"/>
        </w:rPr>
        <w:t> </w:t>
      </w:r>
      <w:r w:rsidR="00001830" w:rsidRPr="001B1726">
        <w:rPr>
          <w:rFonts w:ascii="Times New Roman" w:hAnsi="Times New Roman"/>
          <w:b/>
          <w:sz w:val="28"/>
          <w:szCs w:val="28"/>
          <w:lang w:eastAsia="uk-UA"/>
        </w:rPr>
        <w:t>Ставки судебного сбора</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 По делам, рассматриваемым в судах общей юрисдикции в соответствии с гражданским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bCs/>
          <w:iCs/>
          <w:sz w:val="28"/>
          <w:szCs w:val="28"/>
        </w:rPr>
      </w:pPr>
      <w:r w:rsidRPr="00A152D5">
        <w:rPr>
          <w:sz w:val="28"/>
          <w:szCs w:val="28"/>
        </w:rPr>
        <w:t>1) </w:t>
      </w:r>
      <w:r w:rsidRPr="00A152D5">
        <w:rPr>
          <w:bCs/>
          <w:iCs/>
          <w:sz w:val="28"/>
          <w:szCs w:val="28"/>
        </w:rPr>
        <w:t xml:space="preserve">при подаче искового заявления имущественного характера, подлежащего оценке, – 2 процента </w:t>
      </w:r>
      <w:r w:rsidRPr="00A152D5">
        <w:rPr>
          <w:sz w:val="28"/>
          <w:szCs w:val="28"/>
        </w:rPr>
        <w:t>от</w:t>
      </w:r>
      <w:r w:rsidRPr="00A152D5">
        <w:rPr>
          <w:bCs/>
          <w:iCs/>
          <w:sz w:val="28"/>
          <w:szCs w:val="28"/>
        </w:rPr>
        <w:t xml:space="preserve">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2) при подаче заявления о вынесении судебного приказа – 50 процентов ставки судебного сбора, подлежащей оплате при подаче искового заявления 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имущественного характера, не подлежащего оценке, а также искового заявления неимущественного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600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2000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4) по делам о взыскании алиментов – 2 процента от совокупного платежа за год, но не менее 200 рублей, а в случае если судом выносится решение о взыскании алиментов, как на содержание детей, так и на содержание истца, размер судебного сбора увеличивается в два раза;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5)</w:t>
      </w:r>
      <w:r w:rsidRPr="00A152D5">
        <w:rPr>
          <w:rStyle w:val="apple-converted-space"/>
          <w:sz w:val="28"/>
          <w:szCs w:val="28"/>
        </w:rPr>
        <w:t> </w:t>
      </w:r>
      <w:r w:rsidRPr="00A152D5">
        <w:rPr>
          <w:sz w:val="28"/>
          <w:szCs w:val="28"/>
        </w:rPr>
        <w:t>при подаче искового заявления о расторжении брака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6) при подаче искового заявления о взыскании морального вреда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7) при подаче исковых заявлений о защите чести и достоинства физического лица и деловой репутации физического или юридического лица, а именно:</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а) исковые заявления о возмещении морального вреда с ценой иска до 10000 </w:t>
      </w:r>
      <w:r w:rsidRPr="00A152D5">
        <w:rPr>
          <w:sz w:val="28"/>
          <w:szCs w:val="28"/>
        </w:rPr>
        <w:t>рублей</w:t>
      </w:r>
      <w:r w:rsidRPr="00A152D5">
        <w:rPr>
          <w:sz w:val="28"/>
          <w:szCs w:val="28"/>
          <w:lang w:eastAsia="uk-UA"/>
        </w:rPr>
        <w:t xml:space="preserve"> – 5</w:t>
      </w:r>
      <w:r w:rsidRPr="00A152D5">
        <w:rPr>
          <w:sz w:val="28"/>
          <w:szCs w:val="28"/>
        </w:rPr>
        <w:t xml:space="preserve"> процентов</w:t>
      </w:r>
      <w:r w:rsidRPr="00A152D5">
        <w:rPr>
          <w:sz w:val="28"/>
          <w:szCs w:val="28"/>
          <w:lang w:eastAsia="uk-UA"/>
        </w:rPr>
        <w:t xml:space="preserve"> от цены иска, но не менее 400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б) исковые заявления о возмещении морального вреда с ценой иска от 10000 </w:t>
      </w:r>
      <w:r w:rsidRPr="00A152D5">
        <w:rPr>
          <w:sz w:val="28"/>
          <w:szCs w:val="28"/>
        </w:rPr>
        <w:t>рублей</w:t>
      </w:r>
      <w:r w:rsidRPr="00A152D5">
        <w:rPr>
          <w:sz w:val="28"/>
          <w:szCs w:val="28"/>
          <w:lang w:eastAsia="uk-UA"/>
        </w:rPr>
        <w:t xml:space="preserve"> до 40000 </w:t>
      </w:r>
      <w:r w:rsidRPr="00A152D5">
        <w:rPr>
          <w:sz w:val="28"/>
          <w:szCs w:val="28"/>
        </w:rPr>
        <w:t>рублей</w:t>
      </w:r>
      <w:r w:rsidRPr="00A152D5">
        <w:rPr>
          <w:sz w:val="28"/>
          <w:szCs w:val="28"/>
          <w:lang w:eastAsia="uk-UA"/>
        </w:rPr>
        <w:t xml:space="preserve"> – 7</w:t>
      </w:r>
      <w:r w:rsidRPr="00A152D5">
        <w:rPr>
          <w:sz w:val="28"/>
          <w:szCs w:val="28"/>
        </w:rPr>
        <w:t xml:space="preserve"> процентов от</w:t>
      </w:r>
      <w:r w:rsidRPr="00A152D5">
        <w:rPr>
          <w:sz w:val="28"/>
          <w:szCs w:val="28"/>
          <w:lang w:eastAsia="uk-UA"/>
        </w:rPr>
        <w:t xml:space="preserve"> цены иска;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в) исковые заявления о возмещении морального вреда с ценой иска от 40000 </w:t>
      </w:r>
      <w:r w:rsidRPr="00A152D5">
        <w:rPr>
          <w:sz w:val="28"/>
          <w:szCs w:val="28"/>
        </w:rPr>
        <w:t>рублей</w:t>
      </w:r>
      <w:r w:rsidRPr="00A152D5">
        <w:rPr>
          <w:sz w:val="28"/>
          <w:szCs w:val="28"/>
          <w:lang w:eastAsia="uk-UA"/>
        </w:rPr>
        <w:t xml:space="preserve"> – 10</w:t>
      </w:r>
      <w:r w:rsidRPr="00A152D5">
        <w:rPr>
          <w:sz w:val="28"/>
          <w:szCs w:val="28"/>
        </w:rPr>
        <w:t xml:space="preserve"> процентов</w:t>
      </w:r>
      <w:r w:rsidRPr="00A152D5">
        <w:rPr>
          <w:sz w:val="28"/>
          <w:szCs w:val="28"/>
          <w:lang w:eastAsia="uk-UA"/>
        </w:rPr>
        <w:t xml:space="preserve"> от цены иска, но не более 6000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8) при подаче искового или иного заявления в спорах, возникающих из административных или иных публичных правоотношений, – 200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9) при подаче искового заявления к органам государственной власти, органам местного самоуправления, контролирующим, правоохранительным или иным органам, их должностным лицам об обжаловании решений, содержащих обязательство уплатить денежную сумму, – 2 процента от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10) при подаче заявления по делам особого производства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11) при подаче заявления (ходатайства) о признании и принудительном исполнении решения иностранного суда – </w:t>
      </w:r>
      <w:r w:rsidRPr="00A152D5">
        <w:rPr>
          <w:sz w:val="28"/>
          <w:szCs w:val="28"/>
        </w:rPr>
        <w:t>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12) при подаче заявления об обеспечении доказательств – 200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13) при подаче заявления об обеспечении иска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 xml:space="preserve">14) при подаче </w:t>
      </w:r>
      <w:r w:rsidRPr="00A152D5">
        <w:rPr>
          <w:sz w:val="28"/>
          <w:szCs w:val="28"/>
          <w:lang w:eastAsia="uk-UA"/>
        </w:rPr>
        <w:t xml:space="preserve">кассационных жалоб на судебные решения, </w:t>
      </w:r>
      <w:r w:rsidRPr="00A152D5">
        <w:rPr>
          <w:sz w:val="28"/>
          <w:szCs w:val="28"/>
        </w:rPr>
        <w:t xml:space="preserve">заявлений о пересмотре судебного решения по вновь открывшимся обстоятельствам, </w:t>
      </w:r>
      <w:r w:rsidRPr="00A152D5">
        <w:rPr>
          <w:sz w:val="28"/>
          <w:szCs w:val="28"/>
          <w:lang w:eastAsia="uk-UA"/>
        </w:rPr>
        <w:t>на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lastRenderedPageBreak/>
        <w:t xml:space="preserve">15) при подаче, в установленных законом случаях, кассационной жалобы на определение суда – 200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16) 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17) за изготовление и выдачу копии цифровой аудиозаписи судебного заседания – 60 </w:t>
      </w:r>
      <w:r w:rsidRPr="00A152D5">
        <w:rPr>
          <w:sz w:val="28"/>
          <w:szCs w:val="28"/>
        </w:rPr>
        <w:t>рублей</w:t>
      </w:r>
      <w:r w:rsidRPr="00A152D5">
        <w:rPr>
          <w:sz w:val="28"/>
          <w:szCs w:val="28"/>
          <w:lang w:eastAsia="uk-UA"/>
        </w:rPr>
        <w:t xml:space="preserve"> за один диск.</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2. По делам, рассматриваемым в арбитражных судах в соответствии с арбитражным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 при подаче искового заявления имущественного характера, подлежащего оценке:</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2 процента от цены иска, но не менее 400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2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3 процента от цены иска, но не менее 1000 рублей и не более 50000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2) при подаче искового заявления неимущественного характера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о взыскании морального вреда – 5 процентов от цены иска, но не менее 1000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4) при подаче искового или иного заявления в спорах, возникающих из административных или иных публичных правоотношений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rStyle w:val="hps"/>
          <w:sz w:val="28"/>
          <w:szCs w:val="28"/>
        </w:rPr>
        <w:lastRenderedPageBreak/>
        <w:t>5) при подаче искового заявления</w:t>
      </w:r>
      <w:r w:rsidRPr="00A152D5">
        <w:rPr>
          <w:rStyle w:val="shorttext"/>
          <w:sz w:val="28"/>
          <w:szCs w:val="28"/>
        </w:rPr>
        <w:t xml:space="preserve"> к </w:t>
      </w:r>
      <w:r w:rsidRPr="00A152D5">
        <w:rPr>
          <w:sz w:val="28"/>
          <w:szCs w:val="28"/>
        </w:rPr>
        <w:t xml:space="preserve">органам государственной власти, органам местного самоуправления, контролирующим, правоохранительным или иным органам </w:t>
      </w:r>
      <w:r w:rsidRPr="00A152D5">
        <w:rPr>
          <w:rStyle w:val="shorttext"/>
          <w:sz w:val="28"/>
          <w:szCs w:val="28"/>
        </w:rPr>
        <w:t xml:space="preserve">об обжаловании </w:t>
      </w:r>
      <w:r w:rsidRPr="00A152D5">
        <w:rPr>
          <w:sz w:val="28"/>
          <w:szCs w:val="28"/>
        </w:rPr>
        <w:t>решений, содержащих обязательство уплатить денежную сумму – 3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6) </w:t>
      </w:r>
      <w:r w:rsidRPr="00A152D5">
        <w:rPr>
          <w:sz w:val="28"/>
          <w:szCs w:val="28"/>
        </w:rPr>
        <w:t>при подаче заявления об установлении фактов, имеющих юридическое значение – 1000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заявления об обеспечении доказательств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8) при подаче заявления о принятии мер обеспечительного характера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9) при подаче заявления о вынесении судебного приказа – </w:t>
      </w:r>
      <w:r w:rsidRPr="00A152D5">
        <w:rPr>
          <w:rStyle w:val="hps"/>
          <w:sz w:val="28"/>
          <w:szCs w:val="28"/>
        </w:rPr>
        <w:t xml:space="preserve">50 процентов размера ставки судебного сбора, подлежащей уплате при подаче искового </w:t>
      </w:r>
      <w:r w:rsidRPr="00A152D5">
        <w:rPr>
          <w:sz w:val="28"/>
          <w:szCs w:val="28"/>
        </w:rPr>
        <w:t>заявления имущественного характера;</w:t>
      </w:r>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10) при подаче </w:t>
      </w:r>
      <w:r w:rsidRPr="00A152D5">
        <w:rPr>
          <w:sz w:val="28"/>
          <w:szCs w:val="28"/>
          <w:lang w:eastAsia="uk-UA"/>
        </w:rPr>
        <w:t xml:space="preserve">кассационной жалобы на судебное решение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11) при подаче</w:t>
      </w:r>
      <w:r w:rsidRPr="00A152D5">
        <w:rPr>
          <w:sz w:val="28"/>
          <w:szCs w:val="28"/>
          <w:lang w:eastAsia="uk-UA"/>
        </w:rPr>
        <w:t xml:space="preserve">, в установленных законом случаях, кассационной </w:t>
      </w:r>
      <w:r w:rsidRPr="00A152D5">
        <w:rPr>
          <w:sz w:val="28"/>
          <w:szCs w:val="28"/>
        </w:rPr>
        <w:t>жалобы на определение суда – 300 рублей;</w:t>
      </w:r>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12) при подаче заявления о пересмотре вступившего в законную силу судебного решения по новым или вновь открывшимся обстоятельствам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13) при подаче заявления о признании и принудительном исполнении решения иностранного суда или арбитража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14) </w:t>
      </w:r>
      <w:r w:rsidRPr="00A152D5">
        <w:rPr>
          <w:sz w:val="28"/>
          <w:szCs w:val="28"/>
          <w:lang w:eastAsia="uk-UA"/>
        </w:rPr>
        <w:t xml:space="preserve">при подаче заявления о признании должника банкротом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15) </w:t>
      </w:r>
      <w:r w:rsidRPr="00A152D5">
        <w:rPr>
          <w:sz w:val="28"/>
          <w:szCs w:val="28"/>
          <w:lang w:eastAsia="uk-UA"/>
        </w:rPr>
        <w:t xml:space="preserve">при подаче </w:t>
      </w:r>
      <w:r w:rsidRPr="00A152D5">
        <w:rPr>
          <w:rStyle w:val="hps"/>
          <w:sz w:val="28"/>
          <w:szCs w:val="28"/>
        </w:rPr>
        <w:t xml:space="preserve">заявления кредитором после </w:t>
      </w:r>
      <w:r w:rsidRPr="00A152D5">
        <w:rPr>
          <w:sz w:val="28"/>
          <w:szCs w:val="28"/>
        </w:rPr>
        <w:t>опубликования сведений о начале процедуры банкротства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16) </w:t>
      </w:r>
      <w:r w:rsidRPr="00A152D5">
        <w:rPr>
          <w:sz w:val="28"/>
          <w:szCs w:val="28"/>
          <w:lang w:eastAsia="uk-UA"/>
        </w:rPr>
        <w:t>при подаче в</w:t>
      </w:r>
      <w:r w:rsidRPr="00A152D5">
        <w:rPr>
          <w:rStyle w:val="hps"/>
          <w:sz w:val="28"/>
          <w:szCs w:val="28"/>
        </w:rPr>
        <w:t xml:space="preserve"> деле о </w:t>
      </w:r>
      <w:r w:rsidRPr="00A152D5">
        <w:rPr>
          <w:sz w:val="28"/>
          <w:szCs w:val="28"/>
        </w:rPr>
        <w:t xml:space="preserve">банкротстве </w:t>
      </w:r>
      <w:r w:rsidRPr="00A152D5">
        <w:rPr>
          <w:rStyle w:val="hps"/>
          <w:sz w:val="28"/>
          <w:szCs w:val="28"/>
        </w:rPr>
        <w:t xml:space="preserve">заявления об оспаривании сделок и действий должника </w:t>
      </w:r>
      <w:r w:rsidRPr="00A152D5">
        <w:rPr>
          <w:sz w:val="28"/>
          <w:szCs w:val="28"/>
        </w:rPr>
        <w:t>в спорах:</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неимущественного характера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имущественного характера – 3 процента от цены иска, но не менее 600 рублей и не более 50000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17) </w:t>
      </w:r>
      <w:r w:rsidRPr="00A152D5">
        <w:rPr>
          <w:sz w:val="28"/>
          <w:szCs w:val="28"/>
          <w:lang w:eastAsia="uk-UA"/>
        </w:rPr>
        <w:t xml:space="preserve">при подаче </w:t>
      </w:r>
      <w:r w:rsidRPr="00A152D5">
        <w:rPr>
          <w:sz w:val="28"/>
          <w:szCs w:val="28"/>
        </w:rPr>
        <w:t xml:space="preserve">заявления о пересмотре определения об утверждении мирового соглашения по вновь открывшимся обстоятельствам, заключенного </w:t>
      </w:r>
      <w:r w:rsidRPr="00A152D5">
        <w:rPr>
          <w:rStyle w:val="hps"/>
          <w:sz w:val="28"/>
          <w:szCs w:val="28"/>
        </w:rPr>
        <w:t xml:space="preserve">по делу о </w:t>
      </w:r>
      <w:r w:rsidRPr="00A152D5">
        <w:rPr>
          <w:sz w:val="28"/>
          <w:szCs w:val="28"/>
        </w:rPr>
        <w:t>банкротстве, или о его расторжении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18) при подаче </w:t>
      </w:r>
      <w:r w:rsidRPr="00A152D5">
        <w:rPr>
          <w:sz w:val="28"/>
          <w:szCs w:val="28"/>
          <w:lang w:eastAsia="uk-UA"/>
        </w:rPr>
        <w:t xml:space="preserve">кассационной </w:t>
      </w:r>
      <w:r w:rsidRPr="00A152D5">
        <w:rPr>
          <w:sz w:val="28"/>
          <w:szCs w:val="28"/>
        </w:rPr>
        <w:t xml:space="preserve">жалобы на судебные решения </w:t>
      </w:r>
      <w:r w:rsidRPr="00A152D5">
        <w:rPr>
          <w:rStyle w:val="hps"/>
          <w:sz w:val="28"/>
          <w:szCs w:val="28"/>
        </w:rPr>
        <w:t xml:space="preserve">по делу о </w:t>
      </w:r>
      <w:r w:rsidRPr="00A152D5">
        <w:rPr>
          <w:sz w:val="28"/>
          <w:szCs w:val="28"/>
        </w:rPr>
        <w:t>банкротстве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lang w:eastAsia="uk-UA"/>
        </w:rPr>
      </w:pPr>
      <w:r w:rsidRPr="00A152D5">
        <w:rPr>
          <w:sz w:val="28"/>
          <w:szCs w:val="28"/>
        </w:rPr>
        <w:t>19) </w:t>
      </w:r>
      <w:r w:rsidRPr="00A152D5">
        <w:rPr>
          <w:rStyle w:val="hps"/>
          <w:sz w:val="28"/>
          <w:szCs w:val="28"/>
        </w:rPr>
        <w:t>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r w:rsidRPr="00A152D5">
        <w:rPr>
          <w:sz w:val="28"/>
          <w:szCs w:val="28"/>
          <w:lang w:eastAsia="uk-UA"/>
        </w:rPr>
        <w:t>;</w:t>
      </w:r>
    </w:p>
    <w:p w:rsidR="00001830" w:rsidRDefault="0009255E" w:rsidP="004C2330">
      <w:pPr>
        <w:pStyle w:val="s1"/>
        <w:spacing w:before="0" w:beforeAutospacing="0" w:after="360" w:afterAutospacing="0" w:line="276" w:lineRule="auto"/>
        <w:ind w:firstLine="709"/>
        <w:jc w:val="both"/>
        <w:rPr>
          <w:rStyle w:val="hps"/>
          <w:sz w:val="28"/>
          <w:szCs w:val="28"/>
        </w:rPr>
      </w:pPr>
      <w:r w:rsidRPr="00A152D5">
        <w:rPr>
          <w:sz w:val="28"/>
          <w:szCs w:val="28"/>
        </w:rPr>
        <w:t>20) </w:t>
      </w:r>
      <w:r w:rsidRPr="00A152D5">
        <w:rPr>
          <w:rStyle w:val="hps"/>
          <w:sz w:val="28"/>
          <w:szCs w:val="28"/>
        </w:rPr>
        <w:t xml:space="preserve">за изготовление и выдачу копии цифровой аудиозаписи судебного заседания – 60 </w:t>
      </w:r>
      <w:r w:rsidRPr="00A152D5">
        <w:rPr>
          <w:sz w:val="28"/>
          <w:szCs w:val="28"/>
        </w:rPr>
        <w:t>рублей</w:t>
      </w:r>
      <w:r w:rsidRPr="00A152D5">
        <w:rPr>
          <w:rStyle w:val="hps"/>
          <w:sz w:val="28"/>
          <w:szCs w:val="28"/>
        </w:rPr>
        <w:t xml:space="preserve"> за один диск.</w:t>
      </w:r>
    </w:p>
    <w:p w:rsidR="0009255E" w:rsidRDefault="00132258" w:rsidP="004C2330">
      <w:pPr>
        <w:spacing w:after="360"/>
        <w:ind w:firstLine="709"/>
        <w:jc w:val="both"/>
        <w:rPr>
          <w:rFonts w:ascii="Times New Roman" w:hAnsi="Times New Roman"/>
          <w:i/>
          <w:sz w:val="28"/>
          <w:szCs w:val="28"/>
          <w:lang w:eastAsia="uk-UA"/>
        </w:rPr>
      </w:pPr>
      <w:hyperlink r:id="rId11" w:history="1">
        <w:r w:rsidR="0009255E" w:rsidRPr="00346EBA">
          <w:rPr>
            <w:rStyle w:val="aa"/>
            <w:rFonts w:ascii="Times New Roman" w:hAnsi="Times New Roman"/>
            <w:i/>
            <w:sz w:val="28"/>
            <w:szCs w:val="28"/>
            <w:lang w:eastAsia="uk-UA"/>
          </w:rPr>
          <w:t xml:space="preserve">(Статья 4 изложена в новой редакции в соответствии с Законом </w:t>
        </w:r>
        <w:r w:rsidR="0009255E" w:rsidRPr="00346EBA">
          <w:rPr>
            <w:rStyle w:val="aa"/>
            <w:rFonts w:ascii="Times New Roman" w:hAnsi="Times New Roman"/>
            <w:i/>
            <w:sz w:val="28"/>
            <w:szCs w:val="28"/>
            <w:lang w:eastAsia="uk-UA"/>
          </w:rPr>
          <w:br/>
          <w:t>от 12.08.2016 № 144-IНС)</w:t>
        </w:r>
      </w:hyperlink>
    </w:p>
    <w:p w:rsidR="00FC4588"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bCs/>
          <w:sz w:val="28"/>
          <w:szCs w:val="28"/>
          <w:lang w:eastAsia="uk-UA"/>
        </w:rPr>
        <w:t>Статья </w:t>
      </w:r>
      <w:r w:rsidR="00FC4588" w:rsidRPr="004F33DC">
        <w:rPr>
          <w:bCs/>
          <w:sz w:val="28"/>
          <w:szCs w:val="28"/>
          <w:lang w:eastAsia="uk-UA"/>
        </w:rPr>
        <w:t>5.</w:t>
      </w:r>
      <w:r w:rsidR="00F57D26">
        <w:rPr>
          <w:b/>
          <w:bCs/>
          <w:sz w:val="28"/>
          <w:szCs w:val="28"/>
          <w:lang w:eastAsia="uk-UA"/>
        </w:rPr>
        <w:t> </w:t>
      </w:r>
      <w:r w:rsidR="00FC4588" w:rsidRPr="001B1726">
        <w:rPr>
          <w:b/>
          <w:bCs/>
          <w:sz w:val="28"/>
          <w:szCs w:val="28"/>
          <w:lang w:eastAsia="uk-UA"/>
        </w:rPr>
        <w:t xml:space="preserve">Льготы по оплате </w:t>
      </w:r>
      <w:r w:rsidR="00FC4588" w:rsidRPr="001B1726">
        <w:rPr>
          <w:b/>
          <w:sz w:val="28"/>
          <w:szCs w:val="28"/>
          <w:lang w:eastAsia="uk-UA"/>
        </w:rPr>
        <w:t>судебного сбора</w:t>
      </w:r>
    </w:p>
    <w:p w:rsidR="00FC4588" w:rsidRPr="001B1726" w:rsidRDefault="00F57D26" w:rsidP="004C2330">
      <w:pPr>
        <w:spacing w:after="360"/>
        <w:ind w:firstLine="709"/>
        <w:jc w:val="both"/>
        <w:rPr>
          <w:rStyle w:val="shorttext"/>
          <w:rFonts w:ascii="Times New Roman" w:hAnsi="Times New Roman"/>
          <w:sz w:val="28"/>
          <w:szCs w:val="28"/>
        </w:rPr>
      </w:pPr>
      <w:r>
        <w:rPr>
          <w:rFonts w:ascii="Times New Roman" w:hAnsi="Times New Roman"/>
          <w:sz w:val="28"/>
          <w:szCs w:val="28"/>
          <w:lang w:eastAsia="uk-UA"/>
        </w:rPr>
        <w:t>1. </w:t>
      </w:r>
      <w:r w:rsidR="00FC4588" w:rsidRPr="001B1726">
        <w:rPr>
          <w:rFonts w:ascii="Times New Roman" w:hAnsi="Times New Roman"/>
          <w:sz w:val="28"/>
          <w:szCs w:val="28"/>
          <w:lang w:eastAsia="uk-UA"/>
        </w:rPr>
        <w:t xml:space="preserve">Плательщики не уплачивают судебный сбор </w:t>
      </w:r>
      <w:r w:rsidR="00FC4588" w:rsidRPr="001B1726">
        <w:rPr>
          <w:rStyle w:val="hps"/>
          <w:rFonts w:ascii="Times New Roman" w:hAnsi="Times New Roman"/>
          <w:sz w:val="28"/>
          <w:szCs w:val="28"/>
        </w:rPr>
        <w:t>в случаях подачи</w:t>
      </w:r>
      <w:r>
        <w:rPr>
          <w:rStyle w:val="shorttext"/>
          <w:rFonts w:ascii="Times New Roman" w:hAnsi="Times New Roman"/>
          <w:sz w:val="28"/>
          <w:szCs w:val="28"/>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Fonts w:ascii="Times New Roman" w:hAnsi="Times New Roman"/>
          <w:sz w:val="28"/>
          <w:szCs w:val="28"/>
          <w:lang w:val="ru-RU" w:eastAsia="uk-UA"/>
        </w:rPr>
        <w:t>1)</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 восстановлении пропущенных процессуальных сроков;</w:t>
      </w:r>
    </w:p>
    <w:p w:rsidR="00FC4588" w:rsidRPr="001B1726" w:rsidRDefault="004F33DC" w:rsidP="004C2330">
      <w:pPr>
        <w:pStyle w:val="a5"/>
        <w:spacing w:after="360"/>
        <w:ind w:left="0" w:firstLine="709"/>
        <w:contextualSpacing w:val="0"/>
        <w:jc w:val="both"/>
        <w:rPr>
          <w:rFonts w:ascii="Times New Roman" w:hAnsi="Times New Roman"/>
          <w:sz w:val="28"/>
          <w:szCs w:val="28"/>
          <w:lang w:val="ru-RU" w:eastAsia="uk-UA"/>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 xml:space="preserve">заявления об отсрочке или рассрочке исполнения </w:t>
      </w:r>
      <w:r w:rsidR="00FC4588" w:rsidRPr="001B1726">
        <w:rPr>
          <w:rStyle w:val="hps"/>
          <w:rFonts w:ascii="Times New Roman" w:hAnsi="Times New Roman"/>
          <w:sz w:val="28"/>
          <w:szCs w:val="28"/>
          <w:lang w:val="ru-RU"/>
        </w:rPr>
        <w:t>судебного решения</w:t>
      </w:r>
      <w:r w:rsidR="00F57D26">
        <w:rPr>
          <w:rFonts w:ascii="Times New Roman" w:hAnsi="Times New Roman"/>
          <w:sz w:val="28"/>
          <w:szCs w:val="28"/>
          <w:lang w:val="ru-RU" w:eastAsia="uk-UA"/>
        </w:rPr>
        <w:t>;</w:t>
      </w:r>
    </w:p>
    <w:p w:rsidR="00F06BB9" w:rsidRDefault="00FC4588" w:rsidP="004C2330">
      <w:pPr>
        <w:pStyle w:val="a5"/>
        <w:spacing w:after="360"/>
        <w:ind w:left="0" w:firstLine="709"/>
        <w:contextualSpacing w:val="0"/>
        <w:jc w:val="both"/>
        <w:rPr>
          <w:rFonts w:ascii="Times New Roman" w:hAnsi="Times New Roman"/>
          <w:sz w:val="28"/>
          <w:szCs w:val="28"/>
          <w:lang w:val="ru-RU"/>
        </w:rPr>
      </w:pPr>
      <w:r w:rsidRPr="001B1726">
        <w:rPr>
          <w:rFonts w:ascii="Times New Roman" w:hAnsi="Times New Roman"/>
          <w:sz w:val="28"/>
          <w:szCs w:val="28"/>
          <w:lang w:val="ru-RU" w:eastAsia="uk-UA"/>
        </w:rPr>
        <w:t>3)</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 xml:space="preserve">заявления об изменении способа или порядка исполнения </w:t>
      </w:r>
      <w:r w:rsidR="00F06BB9">
        <w:rPr>
          <w:rStyle w:val="hps"/>
          <w:rFonts w:ascii="Times New Roman" w:hAnsi="Times New Roman"/>
          <w:sz w:val="28"/>
          <w:szCs w:val="28"/>
          <w:lang w:val="ru-RU"/>
        </w:rPr>
        <w:t>судебного решения;</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lastRenderedPageBreak/>
        <w:t>4) </w:t>
      </w:r>
      <w:r w:rsidR="00FC4588" w:rsidRPr="001B1726">
        <w:rPr>
          <w:rStyle w:val="hps"/>
          <w:rFonts w:ascii="Times New Roman" w:hAnsi="Times New Roman"/>
          <w:sz w:val="28"/>
          <w:szCs w:val="28"/>
          <w:lang w:val="ru-RU"/>
        </w:rPr>
        <w:t>заявления о повороте исполнения судебного решения</w:t>
      </w:r>
      <w:r w:rsidR="00FC4588" w:rsidRPr="001B1726">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5)</w:t>
      </w:r>
      <w:r w:rsidR="004F33DC">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об и</w:t>
      </w:r>
      <w:r w:rsidRPr="001B1726">
        <w:rPr>
          <w:rFonts w:ascii="Times New Roman" w:hAnsi="Times New Roman"/>
          <w:sz w:val="28"/>
          <w:szCs w:val="28"/>
          <w:lang w:val="ru-RU"/>
        </w:rPr>
        <w:t xml:space="preserve">справлении описки, опечатки или явных арифметических ошибок в </w:t>
      </w:r>
      <w:r w:rsidRPr="001B1726">
        <w:rPr>
          <w:rStyle w:val="hps"/>
          <w:rFonts w:ascii="Times New Roman" w:hAnsi="Times New Roman"/>
          <w:sz w:val="28"/>
          <w:szCs w:val="28"/>
          <w:lang w:val="ru-RU"/>
        </w:rPr>
        <w:t>судебном решении;</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6) </w:t>
      </w:r>
      <w:r w:rsidR="00FC4588" w:rsidRPr="001B1726">
        <w:rPr>
          <w:rStyle w:val="hps"/>
          <w:rFonts w:ascii="Times New Roman" w:hAnsi="Times New Roman"/>
          <w:sz w:val="28"/>
          <w:szCs w:val="28"/>
          <w:lang w:val="ru-RU"/>
        </w:rPr>
        <w:t>заявления о вынесении дополнительного судебного решения</w:t>
      </w:r>
      <w:r>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7)</w:t>
      </w:r>
      <w:r w:rsidR="00F57D26">
        <w:rPr>
          <w:rStyle w:val="hps"/>
          <w:rFonts w:ascii="Times New Roman" w:hAnsi="Times New Roman"/>
          <w:sz w:val="28"/>
          <w:szCs w:val="28"/>
          <w:lang w:val="ru-RU"/>
        </w:rPr>
        <w:t> </w:t>
      </w:r>
      <w:r w:rsidRPr="001B1726">
        <w:rPr>
          <w:rStyle w:val="hps"/>
          <w:rFonts w:ascii="Times New Roman" w:hAnsi="Times New Roman"/>
          <w:sz w:val="28"/>
          <w:szCs w:val="28"/>
          <w:lang w:val="ru-RU"/>
        </w:rPr>
        <w:t>заявления о</w:t>
      </w:r>
      <w:r w:rsidRPr="001B1726">
        <w:rPr>
          <w:rFonts w:ascii="Times New Roman" w:hAnsi="Times New Roman"/>
          <w:sz w:val="28"/>
          <w:szCs w:val="28"/>
          <w:lang w:val="ru-RU"/>
        </w:rPr>
        <w:t xml:space="preserve"> разъяснении </w:t>
      </w:r>
      <w:r w:rsidRPr="001B1726">
        <w:rPr>
          <w:rStyle w:val="hps"/>
          <w:rFonts w:ascii="Times New Roman" w:hAnsi="Times New Roman"/>
          <w:sz w:val="28"/>
          <w:szCs w:val="28"/>
          <w:lang w:val="ru-RU"/>
        </w:rPr>
        <w:t>судебного решения;</w:t>
      </w:r>
    </w:p>
    <w:p w:rsidR="007565B6" w:rsidRPr="001B1726" w:rsidRDefault="004F33DC" w:rsidP="004C2330">
      <w:pPr>
        <w:pStyle w:val="a5"/>
        <w:spacing w:after="360"/>
        <w:ind w:left="0" w:firstLine="709"/>
        <w:contextualSpacing w:val="0"/>
        <w:jc w:val="both"/>
        <w:rPr>
          <w:rStyle w:val="hps"/>
          <w:rFonts w:ascii="Times New Roman" w:hAnsi="Times New Roman"/>
          <w:sz w:val="28"/>
          <w:szCs w:val="28"/>
          <w:lang w:val="ru-RU"/>
        </w:rPr>
      </w:pPr>
      <w:r>
        <w:rPr>
          <w:rStyle w:val="hps"/>
          <w:rFonts w:ascii="Times New Roman" w:hAnsi="Times New Roman"/>
          <w:sz w:val="28"/>
          <w:szCs w:val="28"/>
          <w:lang w:val="ru-RU"/>
        </w:rPr>
        <w:t>8) </w:t>
      </w:r>
      <w:r w:rsidR="00FC4588" w:rsidRPr="001B1726">
        <w:rPr>
          <w:rStyle w:val="hps"/>
          <w:rFonts w:ascii="Times New Roman" w:hAnsi="Times New Roman"/>
          <w:sz w:val="28"/>
          <w:szCs w:val="28"/>
          <w:lang w:val="ru-RU"/>
        </w:rPr>
        <w:t>заявления о предоставлении лицу психиатрической помощи в принудительном порядке, о принудительной госпит</w:t>
      </w:r>
      <w:r w:rsidR="00F06BB9">
        <w:rPr>
          <w:rStyle w:val="hps"/>
          <w:rFonts w:ascii="Times New Roman" w:hAnsi="Times New Roman"/>
          <w:sz w:val="28"/>
          <w:szCs w:val="28"/>
          <w:lang w:val="ru-RU"/>
        </w:rPr>
        <w:t>ализации в противотуберкулезное</w:t>
      </w:r>
      <w:r w:rsidR="00FC4588" w:rsidRPr="001B1726">
        <w:rPr>
          <w:rStyle w:val="hps"/>
          <w:rFonts w:ascii="Times New Roman" w:hAnsi="Times New Roman"/>
          <w:sz w:val="28"/>
          <w:szCs w:val="28"/>
          <w:lang w:val="ru-RU"/>
        </w:rPr>
        <w:t xml:space="preserve"> учреждение, а также о продлении либо прекращени</w:t>
      </w:r>
      <w:r w:rsidR="007565B6" w:rsidRPr="001B1726">
        <w:rPr>
          <w:rStyle w:val="hps"/>
          <w:rFonts w:ascii="Times New Roman" w:hAnsi="Times New Roman"/>
          <w:sz w:val="28"/>
          <w:szCs w:val="28"/>
          <w:lang w:val="ru-RU"/>
        </w:rPr>
        <w:t>и</w:t>
      </w:r>
      <w:r w:rsidR="00F57D26">
        <w:rPr>
          <w:rStyle w:val="hps"/>
          <w:rFonts w:ascii="Times New Roman" w:hAnsi="Times New Roman"/>
          <w:sz w:val="28"/>
          <w:szCs w:val="28"/>
          <w:lang w:val="ru-RU"/>
        </w:rPr>
        <w:t xml:space="preserve"> принудительной госпитализации;</w:t>
      </w:r>
    </w:p>
    <w:p w:rsidR="007565B6" w:rsidRPr="001B1726" w:rsidRDefault="007565B6" w:rsidP="004C2330">
      <w:pPr>
        <w:pStyle w:val="s1"/>
        <w:spacing w:before="0" w:beforeAutospacing="0" w:after="360" w:afterAutospacing="0" w:line="276" w:lineRule="auto"/>
        <w:ind w:firstLine="709"/>
        <w:jc w:val="both"/>
        <w:rPr>
          <w:sz w:val="28"/>
          <w:szCs w:val="28"/>
        </w:rPr>
      </w:pPr>
      <w:r w:rsidRPr="001B1726">
        <w:rPr>
          <w:sz w:val="28"/>
          <w:szCs w:val="28"/>
        </w:rPr>
        <w:t>9)</w:t>
      </w:r>
      <w:r w:rsidR="00F57D26">
        <w:rPr>
          <w:sz w:val="28"/>
          <w:szCs w:val="28"/>
        </w:rPr>
        <w:t> </w:t>
      </w:r>
      <w:r w:rsidRPr="001B1726">
        <w:rPr>
          <w:sz w:val="28"/>
          <w:szCs w:val="28"/>
        </w:rPr>
        <w:t>заявления об отмене судебного приказа;</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0" w:name="o21"/>
      <w:r w:rsidRPr="001B1726">
        <w:rPr>
          <w:rFonts w:ascii="Times New Roman" w:hAnsi="Times New Roman"/>
          <w:bCs/>
          <w:iCs/>
          <w:sz w:val="28"/>
          <w:szCs w:val="28"/>
          <w:lang w:val="ru-RU"/>
        </w:rPr>
        <w:t>10)</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 расторжении брака с лицом, признанным в установленном законом порядке безвестно отсутствующим или недееспособным, или с лицом, осужденным к лишению свободы на срок не менее трех лет</w:t>
      </w:r>
      <w:bookmarkEnd w:id="0"/>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1" w:name="o22"/>
      <w:r w:rsidRPr="001B1726">
        <w:rPr>
          <w:rFonts w:ascii="Times New Roman" w:hAnsi="Times New Roman"/>
          <w:bCs/>
          <w:iCs/>
          <w:sz w:val="28"/>
          <w:szCs w:val="28"/>
          <w:lang w:val="ru-RU"/>
        </w:rPr>
        <w:t>11)</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об установлении факта увечья, если это необходимо для назначения пенсии или получения пособия по общеобязательному государственному социальному страхованию</w:t>
      </w:r>
      <w:bookmarkEnd w:id="1"/>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2" w:name="o23"/>
      <w:r w:rsidRPr="001B1726">
        <w:rPr>
          <w:rFonts w:ascii="Times New Roman" w:hAnsi="Times New Roman"/>
          <w:bCs/>
          <w:iCs/>
          <w:sz w:val="28"/>
          <w:szCs w:val="28"/>
          <w:lang w:val="ru-RU"/>
        </w:rPr>
        <w:t>12)</w:t>
      </w:r>
      <w:r w:rsidR="00F57D26">
        <w:rPr>
          <w:rFonts w:ascii="Times New Roman" w:hAnsi="Times New Roman"/>
          <w:bCs/>
          <w:iCs/>
          <w:sz w:val="28"/>
          <w:szCs w:val="28"/>
          <w:lang w:val="ru-RU"/>
        </w:rPr>
        <w:t> </w:t>
      </w:r>
      <w:r w:rsidRPr="001B1726">
        <w:rPr>
          <w:rFonts w:ascii="Times New Roman" w:hAnsi="Times New Roman"/>
          <w:bCs/>
          <w:iCs/>
          <w:sz w:val="28"/>
          <w:szCs w:val="28"/>
          <w:lang w:val="ru-RU"/>
        </w:rPr>
        <w:t xml:space="preserve">заявления о признании лица умершим, пропавшего без вести при обстоятельствах, угрожавших ему смертью или дающих основания считать его погибшим от определенного несчастного случая в результате чрезвычайных ситуаций техногенного </w:t>
      </w:r>
      <w:r w:rsidR="00F57D26">
        <w:rPr>
          <w:rFonts w:ascii="Times New Roman" w:hAnsi="Times New Roman"/>
          <w:bCs/>
          <w:iCs/>
          <w:sz w:val="28"/>
          <w:szCs w:val="28"/>
          <w:lang w:val="ru-RU"/>
        </w:rPr>
        <w:t>и (или)</w:t>
      </w:r>
      <w:r w:rsidRPr="001B1726">
        <w:rPr>
          <w:rFonts w:ascii="Times New Roman" w:hAnsi="Times New Roman"/>
          <w:bCs/>
          <w:iCs/>
          <w:sz w:val="28"/>
          <w:szCs w:val="28"/>
          <w:lang w:val="ru-RU"/>
        </w:rPr>
        <w:t xml:space="preserve"> природного характера</w:t>
      </w:r>
      <w:bookmarkEnd w:id="2"/>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3" w:name="o24"/>
      <w:r w:rsidRPr="001B1726">
        <w:rPr>
          <w:rFonts w:ascii="Times New Roman" w:hAnsi="Times New Roman"/>
          <w:bCs/>
          <w:iCs/>
          <w:sz w:val="28"/>
          <w:szCs w:val="28"/>
          <w:lang w:val="ru-RU"/>
        </w:rPr>
        <w:t>13)</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об ограничении гражданской дееспособности физического лица, признания физического лица недееспособным и возобновлении гражданской дееспособности физического лица</w:t>
      </w:r>
      <w:bookmarkEnd w:id="3"/>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4" w:name="o25"/>
      <w:r w:rsidRPr="001B1726">
        <w:rPr>
          <w:rFonts w:ascii="Times New Roman" w:hAnsi="Times New Roman"/>
          <w:bCs/>
          <w:iCs/>
          <w:sz w:val="28"/>
          <w:szCs w:val="28"/>
          <w:lang w:val="ru-RU"/>
        </w:rPr>
        <w:t>14)</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предоставлении несовершеннолетнему лицу полной гражданской дееспособности</w:t>
      </w:r>
      <w:bookmarkEnd w:id="4"/>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5" w:name="o28"/>
      <w:r w:rsidRPr="001B1726">
        <w:rPr>
          <w:rFonts w:ascii="Times New Roman" w:hAnsi="Times New Roman"/>
          <w:bCs/>
          <w:iCs/>
          <w:sz w:val="28"/>
          <w:szCs w:val="28"/>
          <w:lang w:val="ru-RU"/>
        </w:rPr>
        <w:t>15)</w:t>
      </w:r>
      <w:r w:rsidR="001658DC">
        <w:rPr>
          <w:rFonts w:ascii="Times New Roman" w:hAnsi="Times New Roman"/>
          <w:bCs/>
          <w:iCs/>
          <w:sz w:val="28"/>
          <w:szCs w:val="28"/>
          <w:lang w:val="ru-RU"/>
        </w:rPr>
        <w:t> </w:t>
      </w:r>
      <w:r w:rsidRPr="001B1726">
        <w:rPr>
          <w:rFonts w:ascii="Times New Roman" w:hAnsi="Times New Roman"/>
          <w:bCs/>
          <w:iCs/>
          <w:sz w:val="28"/>
          <w:szCs w:val="28"/>
          <w:lang w:val="ru-RU"/>
        </w:rPr>
        <w:t xml:space="preserve">искового заявления о возмещении вреда, причиненного лицу незаконными решениями, действиями или бездействием органа </w:t>
      </w:r>
      <w:r w:rsidRPr="001B1726">
        <w:rPr>
          <w:rFonts w:ascii="Times New Roman" w:hAnsi="Times New Roman"/>
          <w:bCs/>
          <w:iCs/>
          <w:sz w:val="28"/>
          <w:szCs w:val="28"/>
          <w:lang w:val="ru-RU"/>
        </w:rPr>
        <w:lastRenderedPageBreak/>
        <w:t>государственной власти, или органа местного самоуправления, их должностным или служебным лицом, а так же незаконными решениями, действиями или бездеятельностью органов дознания, досудебного следствия, прокуратуры или суда</w:t>
      </w:r>
      <w:bookmarkEnd w:id="5"/>
      <w:r w:rsidRPr="001B1726">
        <w:rPr>
          <w:rFonts w:ascii="Times New Roman" w:hAnsi="Times New Roman"/>
          <w:bCs/>
          <w:iCs/>
          <w:sz w:val="28"/>
          <w:szCs w:val="28"/>
          <w:lang w:val="ru-RU"/>
        </w:rPr>
        <w:t>;</w:t>
      </w:r>
    </w:p>
    <w:p w:rsidR="007565B6" w:rsidRDefault="007565B6" w:rsidP="004C2330">
      <w:pPr>
        <w:pStyle w:val="a5"/>
        <w:spacing w:after="360"/>
        <w:ind w:left="0" w:firstLine="709"/>
        <w:contextualSpacing w:val="0"/>
        <w:jc w:val="both"/>
        <w:rPr>
          <w:rFonts w:ascii="Times New Roman" w:hAnsi="Times New Roman"/>
          <w:bCs/>
          <w:iCs/>
          <w:sz w:val="28"/>
          <w:szCs w:val="28"/>
          <w:lang w:val="ru-RU"/>
        </w:rPr>
      </w:pPr>
      <w:bookmarkStart w:id="6" w:name="o29"/>
      <w:r w:rsidRPr="001B1726">
        <w:rPr>
          <w:rFonts w:ascii="Times New Roman" w:hAnsi="Times New Roman"/>
          <w:bCs/>
          <w:iCs/>
          <w:sz w:val="28"/>
          <w:szCs w:val="28"/>
          <w:lang w:val="ru-RU"/>
        </w:rPr>
        <w:t>16)</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защите прав малолетних или несовершеннолетних лиц в случае, если представительство их интересов в суде в соответствии с законом или международным договором,</w:t>
      </w:r>
      <w:bookmarkEnd w:id="6"/>
      <w:r w:rsidRPr="001B1726">
        <w:rPr>
          <w:rFonts w:ascii="Times New Roman" w:hAnsi="Times New Roman"/>
          <w:bCs/>
          <w:iCs/>
          <w:sz w:val="28"/>
          <w:szCs w:val="28"/>
          <w:lang w:val="ru-RU"/>
        </w:rPr>
        <w:t xml:space="preserve"> осуществляют Министерство </w:t>
      </w:r>
      <w:r w:rsidR="0044171C">
        <w:rPr>
          <w:rFonts w:ascii="Times New Roman" w:hAnsi="Times New Roman"/>
          <w:bCs/>
          <w:iCs/>
          <w:sz w:val="28"/>
          <w:szCs w:val="28"/>
          <w:lang w:val="ru-RU"/>
        </w:rPr>
        <w:t>ю</w:t>
      </w:r>
      <w:r w:rsidRPr="001B1726">
        <w:rPr>
          <w:rFonts w:ascii="Times New Roman" w:hAnsi="Times New Roman"/>
          <w:bCs/>
          <w:iCs/>
          <w:sz w:val="28"/>
          <w:szCs w:val="28"/>
          <w:lang w:val="ru-RU"/>
        </w:rPr>
        <w:t>стиции Донецкой Народной Республики или органы опеки и попечительства или службы по делам детей.</w:t>
      </w:r>
    </w:p>
    <w:p w:rsidR="0044171C" w:rsidRPr="0044171C" w:rsidRDefault="00132258" w:rsidP="004C2330">
      <w:pPr>
        <w:pStyle w:val="a5"/>
        <w:spacing w:after="360"/>
        <w:ind w:left="0" w:firstLine="709"/>
        <w:contextualSpacing w:val="0"/>
        <w:jc w:val="both"/>
        <w:rPr>
          <w:rFonts w:ascii="Times New Roman" w:hAnsi="Times New Roman"/>
          <w:bCs/>
          <w:i/>
          <w:iCs/>
          <w:sz w:val="28"/>
          <w:szCs w:val="28"/>
          <w:lang w:val="ru-RU"/>
        </w:rPr>
      </w:pPr>
      <w:hyperlink r:id="rId12" w:history="1">
        <w:r w:rsidR="0044171C" w:rsidRPr="00346EBA">
          <w:rPr>
            <w:rStyle w:val="aa"/>
            <w:rFonts w:ascii="Times New Roman" w:hAnsi="Times New Roman"/>
            <w:bCs/>
            <w:i/>
            <w:iCs/>
            <w:sz w:val="28"/>
            <w:szCs w:val="28"/>
            <w:lang w:val="ru-RU"/>
          </w:rPr>
          <w:t xml:space="preserve">(В пункт 16 части 1 статьи 5 внесены изменения в соответствии с Законом </w:t>
        </w:r>
        <w:r w:rsidR="0044171C" w:rsidRPr="00346EBA">
          <w:rPr>
            <w:rStyle w:val="aa"/>
            <w:rFonts w:ascii="Times New Roman" w:hAnsi="Times New Roman"/>
            <w:i/>
            <w:sz w:val="28"/>
            <w:szCs w:val="28"/>
            <w:lang w:eastAsia="uk-UA"/>
          </w:rPr>
          <w:t>от 12.08.2016 № 144-IНС</w:t>
        </w:r>
        <w:r w:rsidR="0044171C" w:rsidRPr="00346EBA">
          <w:rPr>
            <w:rStyle w:val="aa"/>
            <w:rFonts w:ascii="Times New Roman" w:hAnsi="Times New Roman"/>
            <w:bCs/>
            <w:i/>
            <w:iCs/>
            <w:sz w:val="28"/>
            <w:szCs w:val="28"/>
            <w:lang w:val="ru-RU"/>
          </w:rPr>
          <w:t>)</w:t>
        </w:r>
      </w:hyperlink>
    </w:p>
    <w:p w:rsidR="00FC4588" w:rsidRPr="001B1726" w:rsidRDefault="00F57D26" w:rsidP="004C2330">
      <w:pPr>
        <w:pStyle w:val="a5"/>
        <w:spacing w:after="360"/>
        <w:ind w:left="0" w:firstLine="709"/>
        <w:contextualSpacing w:val="0"/>
        <w:jc w:val="both"/>
        <w:rPr>
          <w:rFonts w:ascii="Times New Roman" w:hAnsi="Times New Roman"/>
          <w:sz w:val="28"/>
          <w:szCs w:val="28"/>
          <w:lang w:val="ru-RU"/>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Освобождаются от уплаты судебного сбора: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сумм оплаты труда и другим исковым требованиям, связанным с трудовыми правоотношениями;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алиментов;</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вреда, причиненного увечьем или иным повреждением здоровья, а также смертью кормильца;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лиц, страдающим психическими расстройствами, и и</w:t>
      </w:r>
      <w:r w:rsidR="00F06BB9">
        <w:rPr>
          <w:sz w:val="28"/>
          <w:szCs w:val="28"/>
          <w:lang w:eastAsia="uk-UA"/>
        </w:rPr>
        <w:t>х представителей о рассмотрении вопросов</w:t>
      </w:r>
      <w:r w:rsidR="00FC4588" w:rsidRPr="001B1726">
        <w:rPr>
          <w:sz w:val="28"/>
          <w:szCs w:val="28"/>
          <w:lang w:eastAsia="uk-UA"/>
        </w:rPr>
        <w:t xml:space="preserve"> защиты прав и законных интересов лиц во время оказания им психиатрической помощи;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5) </w:t>
      </w:r>
      <w:r w:rsidR="00FC4588" w:rsidRPr="001B1726">
        <w:rPr>
          <w:sz w:val="28"/>
          <w:szCs w:val="28"/>
          <w:lang w:eastAsia="uk-UA"/>
        </w:rPr>
        <w:t xml:space="preserve">физические лица – при подаче в суд заявлений об усыновлении </w:t>
      </w:r>
      <w:r>
        <w:rPr>
          <w:sz w:val="28"/>
          <w:szCs w:val="28"/>
          <w:lang w:eastAsia="uk-UA"/>
        </w:rPr>
        <w:t>и (или)</w:t>
      </w:r>
      <w:r w:rsidR="00FC4588" w:rsidRPr="001B1726">
        <w:rPr>
          <w:sz w:val="28"/>
          <w:szCs w:val="28"/>
          <w:lang w:eastAsia="uk-UA"/>
        </w:rPr>
        <w:t xml:space="preserve"> удочерении ребенка;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6) </w:t>
      </w:r>
      <w:r w:rsidR="00FC4588" w:rsidRPr="001B1726">
        <w:rPr>
          <w:sz w:val="28"/>
          <w:szCs w:val="28"/>
          <w:lang w:eastAsia="uk-UA"/>
        </w:rPr>
        <w:t>истцы – лица, отнесенные к 1 и 2 категории, пострадавших вследствие Чернобыльской катастрофы;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7) </w:t>
      </w:r>
      <w:r w:rsidR="00F06BB9">
        <w:rPr>
          <w:sz w:val="28"/>
          <w:szCs w:val="28"/>
          <w:lang w:eastAsia="uk-UA"/>
        </w:rPr>
        <w:t>стороны</w:t>
      </w:r>
      <w:r w:rsidR="00FC4588" w:rsidRPr="001B1726">
        <w:rPr>
          <w:sz w:val="28"/>
          <w:szCs w:val="28"/>
          <w:lang w:eastAsia="uk-UA"/>
        </w:rPr>
        <w:t xml:space="preserve"> – инвалиды Великой Отечественной войны и семьи воинов (партизан), погибших или пропавших без вести и приравненные к ним в установленном порядке лица;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8) </w:t>
      </w:r>
      <w:r w:rsidR="00FC4588" w:rsidRPr="001B1726">
        <w:rPr>
          <w:sz w:val="28"/>
          <w:szCs w:val="28"/>
          <w:lang w:eastAsia="uk-UA"/>
        </w:rPr>
        <w:t xml:space="preserve">стороны –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sidR="00F06BB9">
        <w:rPr>
          <w:sz w:val="28"/>
          <w:szCs w:val="28"/>
          <w:lang w:eastAsia="uk-UA"/>
        </w:rPr>
        <w:t>–</w:t>
      </w:r>
      <w:r w:rsidR="00FC4588" w:rsidRPr="001B1726">
        <w:rPr>
          <w:sz w:val="28"/>
          <w:szCs w:val="28"/>
          <w:lang w:eastAsia="uk-UA"/>
        </w:rPr>
        <w:t xml:space="preserve"> члены их семей; </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9) </w:t>
      </w:r>
      <w:r w:rsidR="00FC4588" w:rsidRPr="001B1726">
        <w:rPr>
          <w:sz w:val="28"/>
          <w:szCs w:val="28"/>
          <w:lang w:eastAsia="uk-UA"/>
        </w:rPr>
        <w:t>инвалиды I и ІІ группы, законные представители детей-инвалидов;</w:t>
      </w:r>
    </w:p>
    <w:p w:rsidR="00FC4588"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10) </w:t>
      </w:r>
      <w:r w:rsidR="00FC4588" w:rsidRPr="001B1726">
        <w:rPr>
          <w:sz w:val="28"/>
          <w:szCs w:val="28"/>
          <w:lang w:eastAsia="uk-UA"/>
        </w:rPr>
        <w:t>Пенсионный фонд Донецкой Народной Республики и его органы, органы социального страхования, труда и социальной защиты, социального обеспечения населения Донецкой Народной Республики;</w:t>
      </w:r>
    </w:p>
    <w:p w:rsidR="00642B32" w:rsidRDefault="00642B32" w:rsidP="004C2330">
      <w:pPr>
        <w:pStyle w:val="s1"/>
        <w:shd w:val="clear" w:color="auto" w:fill="FFFFFF"/>
        <w:spacing w:before="0" w:beforeAutospacing="0" w:after="360" w:afterAutospacing="0" w:line="276" w:lineRule="auto"/>
        <w:ind w:firstLine="709"/>
        <w:jc w:val="both"/>
        <w:rPr>
          <w:sz w:val="28"/>
          <w:szCs w:val="28"/>
          <w:lang w:eastAsia="uk-UA"/>
        </w:rPr>
      </w:pPr>
      <w:r w:rsidRPr="00642B32">
        <w:rPr>
          <w:sz w:val="28"/>
          <w:szCs w:val="28"/>
          <w:lang w:eastAsia="uk-UA"/>
        </w:rPr>
        <w:t>10</w:t>
      </w:r>
      <w:r w:rsidRPr="00642B32">
        <w:rPr>
          <w:sz w:val="28"/>
          <w:szCs w:val="28"/>
          <w:vertAlign w:val="superscript"/>
          <w:lang w:eastAsia="uk-UA"/>
        </w:rPr>
        <w:t>1</w:t>
      </w:r>
      <w:r w:rsidRPr="00642B32">
        <w:rPr>
          <w:sz w:val="28"/>
          <w:szCs w:val="28"/>
          <w:lang w:eastAsia="uk-UA"/>
        </w:rPr>
        <w:t>)</w:t>
      </w:r>
      <w:r>
        <w:rPr>
          <w:sz w:val="28"/>
          <w:szCs w:val="28"/>
          <w:lang w:eastAsia="uk-UA"/>
        </w:rPr>
        <w:t> </w:t>
      </w:r>
      <w:r w:rsidRPr="00642B32">
        <w:rPr>
          <w:sz w:val="28"/>
          <w:szCs w:val="28"/>
          <w:lang w:eastAsia="uk-UA"/>
        </w:rPr>
        <w:t>Фонд государственного имущества Донецкой Народной Республики по делам, связанным с вопросами, касающимися реализации исполнительных функций и полномочий, отнесенных к его ведению, в том числе по защите имущественных прав и интересов Донецкой Народной Республики, а также государственных исполнительных функций и полномочий, делегированных в порядке, установленном законодательством Донецкой Народной Республики;</w:t>
      </w:r>
    </w:p>
    <w:p w:rsidR="00642B32" w:rsidRPr="0044171C" w:rsidRDefault="00132258" w:rsidP="004C2330">
      <w:pPr>
        <w:pStyle w:val="a5"/>
        <w:spacing w:after="360"/>
        <w:ind w:left="0" w:firstLine="709"/>
        <w:contextualSpacing w:val="0"/>
        <w:jc w:val="both"/>
        <w:rPr>
          <w:rFonts w:ascii="Times New Roman" w:hAnsi="Times New Roman"/>
          <w:bCs/>
          <w:i/>
          <w:iCs/>
          <w:sz w:val="28"/>
          <w:szCs w:val="28"/>
          <w:lang w:val="ru-RU"/>
        </w:rPr>
      </w:pPr>
      <w:hyperlink r:id="rId13" w:history="1">
        <w:r w:rsidR="00642B32" w:rsidRPr="00346EBA">
          <w:rPr>
            <w:rStyle w:val="aa"/>
            <w:rFonts w:ascii="Times New Roman" w:hAnsi="Times New Roman"/>
            <w:bCs/>
            <w:i/>
            <w:iCs/>
            <w:sz w:val="28"/>
            <w:szCs w:val="28"/>
            <w:lang w:val="ru-RU"/>
          </w:rPr>
          <w:t>(Пункт 10</w:t>
        </w:r>
        <w:r w:rsidR="00642B32" w:rsidRPr="00346EBA">
          <w:rPr>
            <w:rStyle w:val="aa"/>
            <w:rFonts w:ascii="Times New Roman" w:hAnsi="Times New Roman"/>
            <w:bCs/>
            <w:i/>
            <w:iCs/>
            <w:sz w:val="28"/>
            <w:szCs w:val="28"/>
            <w:vertAlign w:val="superscript"/>
            <w:lang w:val="ru-RU"/>
          </w:rPr>
          <w:t>1</w:t>
        </w:r>
        <w:r w:rsidR="00642B32" w:rsidRPr="00346EBA">
          <w:rPr>
            <w:rStyle w:val="aa"/>
            <w:rFonts w:ascii="Times New Roman" w:hAnsi="Times New Roman"/>
            <w:bCs/>
            <w:i/>
            <w:iCs/>
            <w:sz w:val="28"/>
            <w:szCs w:val="28"/>
            <w:lang w:val="ru-RU"/>
          </w:rPr>
          <w:t xml:space="preserve"> части 2 статьи 5 введен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11) </w:t>
      </w:r>
      <w:r w:rsidR="00FC4588" w:rsidRPr="001B1726">
        <w:rPr>
          <w:sz w:val="28"/>
          <w:szCs w:val="28"/>
          <w:lang w:eastAsia="uk-UA"/>
        </w:rPr>
        <w:t>контролирующие органы Донецкой Народной Республики (налоговые, таможенные и другие органы) в случаях, установленных законами;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материального ущерба </w:t>
      </w:r>
      <w:r>
        <w:rPr>
          <w:sz w:val="28"/>
          <w:szCs w:val="28"/>
          <w:lang w:eastAsia="uk-UA"/>
        </w:rPr>
        <w:t>и (или)</w:t>
      </w:r>
      <w:r w:rsidR="00FC4588" w:rsidRPr="001B1726">
        <w:rPr>
          <w:sz w:val="28"/>
          <w:szCs w:val="28"/>
          <w:lang w:eastAsia="uk-UA"/>
        </w:rPr>
        <w:t xml:space="preserve"> морального вреда, причиненного преступлением;</w:t>
      </w:r>
    </w:p>
    <w:p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ущерба, причиненного незаконными решениями, действиями или бездействиями органом дознания, предварительного (досудебного) следствия, прокуратуры или суда;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14) </w:t>
      </w:r>
      <w:r w:rsidR="00FC4588" w:rsidRPr="001B1726">
        <w:rPr>
          <w:sz w:val="28"/>
          <w:szCs w:val="28"/>
          <w:lang w:eastAsia="uk-UA"/>
        </w:rPr>
        <w:t>истцы – за подачу исков реабилитированными гражданами по спорам, связанным с выплатой компенсации, возвращением имущества, или за подачу исков по спорам, связан</w:t>
      </w:r>
      <w:r>
        <w:rPr>
          <w:sz w:val="28"/>
          <w:szCs w:val="28"/>
          <w:lang w:eastAsia="uk-UA"/>
        </w:rPr>
        <w:t>ным с возмещением его стоимости;</w:t>
      </w:r>
    </w:p>
    <w:p w:rsidR="00FC4588" w:rsidRPr="001B1726" w:rsidRDefault="00FC458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15)</w:t>
      </w:r>
      <w:r w:rsidR="00F57D26">
        <w:rPr>
          <w:sz w:val="28"/>
          <w:szCs w:val="28"/>
          <w:lang w:eastAsia="uk-UA"/>
        </w:rPr>
        <w:t> </w:t>
      </w:r>
      <w:r w:rsidRPr="001B1726">
        <w:rPr>
          <w:sz w:val="28"/>
          <w:szCs w:val="28"/>
          <w:lang w:eastAsia="uk-UA"/>
        </w:rPr>
        <w:t>истцы – за подачу исков об уточнении списка избирателей;</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16) </w:t>
      </w:r>
      <w:r w:rsidR="00F06BB9">
        <w:rPr>
          <w:sz w:val="28"/>
          <w:szCs w:val="28"/>
          <w:lang w:eastAsia="uk-UA"/>
        </w:rPr>
        <w:t>стороны</w:t>
      </w:r>
      <w:r w:rsidR="00FC4588" w:rsidRPr="001B1726">
        <w:rPr>
          <w:sz w:val="28"/>
          <w:szCs w:val="28"/>
          <w:lang w:eastAsia="uk-UA"/>
        </w:rPr>
        <w:t xml:space="preserve"> – государст</w:t>
      </w:r>
      <w:r w:rsidR="00F06BB9">
        <w:rPr>
          <w:sz w:val="28"/>
          <w:szCs w:val="28"/>
          <w:lang w:eastAsia="uk-UA"/>
        </w:rPr>
        <w:t>венные учреждения и организации</w:t>
      </w:r>
      <w:r w:rsidR="00FC4588" w:rsidRPr="001B1726">
        <w:rPr>
          <w:sz w:val="28"/>
          <w:szCs w:val="28"/>
          <w:lang w:eastAsia="uk-UA"/>
        </w:rPr>
        <w:t xml:space="preserve"> по делам о возмещении ущерба </w:t>
      </w:r>
      <w:r w:rsidR="00F06BB9">
        <w:rPr>
          <w:sz w:val="28"/>
          <w:szCs w:val="28"/>
          <w:lang w:eastAsia="uk-UA"/>
        </w:rPr>
        <w:t>и защите интересов государства;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17) </w:t>
      </w:r>
      <w:r w:rsidR="00FC4588" w:rsidRPr="001B1726">
        <w:rPr>
          <w:sz w:val="28"/>
          <w:szCs w:val="28"/>
          <w:lang w:eastAsia="uk-UA"/>
        </w:rPr>
        <w:t>органы прокуратуры при осуществл</w:t>
      </w:r>
      <w:r w:rsidR="00F06BB9">
        <w:rPr>
          <w:sz w:val="28"/>
          <w:szCs w:val="28"/>
          <w:lang w:eastAsia="uk-UA"/>
        </w:rPr>
        <w:t>ении своих полномочий;</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18) </w:t>
      </w:r>
      <w:r w:rsidR="00FC4588" w:rsidRPr="001B1726">
        <w:rPr>
          <w:sz w:val="28"/>
          <w:szCs w:val="28"/>
          <w:lang w:eastAsia="uk-UA"/>
        </w:rPr>
        <w:t>органы государственной исполнительной службы;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19) </w:t>
      </w:r>
      <w:r w:rsidR="00FC4588" w:rsidRPr="001B1726">
        <w:rPr>
          <w:sz w:val="28"/>
          <w:szCs w:val="28"/>
          <w:lang w:eastAsia="uk-UA"/>
        </w:rPr>
        <w:t>стороны по делу – общественные организации инвалидов, их учреждения, предприятия и объединения;</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20) </w:t>
      </w:r>
      <w:r w:rsidR="00FC4588" w:rsidRPr="001B1726">
        <w:rPr>
          <w:sz w:val="28"/>
          <w:szCs w:val="28"/>
          <w:lang w:eastAsia="uk-UA"/>
        </w:rPr>
        <w:t xml:space="preserve">юридические и физические лица </w:t>
      </w:r>
      <w:r w:rsidR="00F06BB9">
        <w:rPr>
          <w:sz w:val="28"/>
          <w:szCs w:val="28"/>
          <w:lang w:eastAsia="uk-UA"/>
        </w:rPr>
        <w:t>–</w:t>
      </w:r>
      <w:r w:rsidR="00FC4588" w:rsidRPr="001B1726">
        <w:rPr>
          <w:sz w:val="28"/>
          <w:szCs w:val="28"/>
          <w:lang w:eastAsia="uk-UA"/>
        </w:rPr>
        <w:t xml:space="preserve"> за выдачу им документов по уголовным делам и делам о взыскании алиментов;</w:t>
      </w:r>
    </w:p>
    <w:p w:rsidR="00FC4588"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21) </w:t>
      </w:r>
      <w:r w:rsidR="00FC4588" w:rsidRPr="001B1726">
        <w:rPr>
          <w:sz w:val="28"/>
          <w:szCs w:val="28"/>
          <w:lang w:eastAsia="uk-UA"/>
        </w:rPr>
        <w:t>истцы – по искам о защите прав потребителей</w:t>
      </w:r>
      <w:r w:rsidR="0071732D">
        <w:rPr>
          <w:sz w:val="28"/>
          <w:szCs w:val="28"/>
          <w:lang w:eastAsia="uk-UA"/>
        </w:rPr>
        <w:t>;</w:t>
      </w:r>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22) органы государственной власти и органы местного самоуправления, предприятия, учреждения, организации, финансируемые исключительно за счет средств Республиканского и местных бюджетов;</w:t>
      </w:r>
    </w:p>
    <w:p w:rsidR="0071732D" w:rsidRPr="0071732D" w:rsidRDefault="0013225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14" w:history="1">
        <w:r w:rsidR="0071732D" w:rsidRPr="0071732D">
          <w:rPr>
            <w:rFonts w:ascii="Times New Roman" w:eastAsia="Times New Roman" w:hAnsi="Times New Roman"/>
            <w:i/>
            <w:color w:val="0000FF"/>
            <w:sz w:val="28"/>
            <w:szCs w:val="28"/>
            <w:u w:val="single"/>
            <w:shd w:val="clear" w:color="auto" w:fill="FFFFFF"/>
          </w:rPr>
          <w:t>(Пункт 22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23) военнослужащие, военнообязанные и резервисты, призванные на учебные (или проверочные) и специальные сборы и проходящие службу в военном резерве, – за подачу исков, связанных с выполнением воинской обязанности;</w:t>
      </w:r>
    </w:p>
    <w:p w:rsidR="0071732D" w:rsidRPr="0071732D" w:rsidRDefault="0013225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15" w:history="1">
        <w:r w:rsidR="0071732D" w:rsidRPr="0071732D">
          <w:rPr>
            <w:rFonts w:ascii="Times New Roman" w:eastAsia="Times New Roman" w:hAnsi="Times New Roman"/>
            <w:i/>
            <w:color w:val="0000FF"/>
            <w:sz w:val="28"/>
            <w:szCs w:val="28"/>
            <w:u w:val="single"/>
            <w:shd w:val="clear" w:color="auto" w:fill="FFFFFF"/>
          </w:rPr>
          <w:t>(Пункт 23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24) истцы – за подачу исков в отношении споров, связанных с предоставлением статуса участника боевых действий, а именно: военнослужащие (резервисты, военнообязанные) и работники Вооруженных Сил Донецкой Народной Республики, Республиканской гвардии Донецкой Народной Республики, Министерства государственной безопасности Донецкой Народной Республики, органов внешней разведки Донецкой Народной Республики, пограничной службы Донецкой Народной Республики, военнослужащие военных прокуратур, сотрудники Министерства внутренних дел Донецкой Народной Республики, военнослужащие других образованных в соответствии с законами Донецкой Народной Республики военных формирований, которые принимали непосредственное участие в защите Донецкой Народной Республики;</w:t>
      </w:r>
    </w:p>
    <w:p w:rsidR="0071732D" w:rsidRPr="0071732D" w:rsidRDefault="0013225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16" w:history="1">
        <w:r w:rsidR="0071732D" w:rsidRPr="0071732D">
          <w:rPr>
            <w:rFonts w:ascii="Times New Roman" w:eastAsia="Times New Roman" w:hAnsi="Times New Roman"/>
            <w:i/>
            <w:color w:val="0000FF"/>
            <w:sz w:val="28"/>
            <w:szCs w:val="28"/>
            <w:u w:val="single"/>
            <w:shd w:val="clear" w:color="auto" w:fill="FFFFFF"/>
          </w:rPr>
          <w:t>(Пункт 24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lastRenderedPageBreak/>
        <w:t>25) стороны – воспитанники домов-интернатов до окончания образовательной организации, дети войны, ветераны труда;</w:t>
      </w:r>
    </w:p>
    <w:p w:rsidR="0071732D" w:rsidRPr="0071732D" w:rsidRDefault="00132258"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17" w:history="1">
        <w:r w:rsidR="0071732D" w:rsidRPr="0071732D">
          <w:rPr>
            <w:rFonts w:ascii="Times New Roman" w:eastAsia="Times New Roman" w:hAnsi="Times New Roman"/>
            <w:i/>
            <w:color w:val="0000FF"/>
            <w:sz w:val="28"/>
            <w:szCs w:val="28"/>
            <w:u w:val="single"/>
            <w:shd w:val="clear" w:color="auto" w:fill="FFFFFF"/>
          </w:rPr>
          <w:t>(Пункт 25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26) лица, в предусмотренных законодательством случаях, – при подаче в суд исков (заявлений) о защите прав и интересов ребенка.</w:t>
      </w:r>
    </w:p>
    <w:p w:rsidR="0071732D" w:rsidRPr="001B1726" w:rsidRDefault="00132258" w:rsidP="0071732D">
      <w:pPr>
        <w:pStyle w:val="s1"/>
        <w:shd w:val="clear" w:color="auto" w:fill="FFFFFF"/>
        <w:spacing w:before="0" w:beforeAutospacing="0" w:after="360" w:afterAutospacing="0" w:line="276" w:lineRule="auto"/>
        <w:ind w:firstLine="709"/>
        <w:jc w:val="both"/>
        <w:rPr>
          <w:sz w:val="28"/>
          <w:szCs w:val="28"/>
          <w:lang w:eastAsia="uk-UA"/>
        </w:rPr>
      </w:pPr>
      <w:hyperlink r:id="rId18" w:history="1">
        <w:r w:rsidR="0071732D" w:rsidRPr="0071732D">
          <w:rPr>
            <w:i/>
            <w:color w:val="0000FF"/>
            <w:sz w:val="28"/>
            <w:szCs w:val="28"/>
            <w:u w:val="single"/>
            <w:shd w:val="clear" w:color="auto" w:fill="FFFFFF"/>
          </w:rPr>
          <w:t>(Пункт 26 части 2 статьи 5 введен Законом от 16.02.2017 № 165-IНС)</w:t>
        </w:r>
      </w:hyperlink>
    </w:p>
    <w:p w:rsidR="00001830" w:rsidRPr="001B1726" w:rsidRDefault="001658DC"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FC4588" w:rsidRPr="001B1726">
        <w:rPr>
          <w:rFonts w:ascii="Times New Roman" w:hAnsi="Times New Roman"/>
          <w:sz w:val="28"/>
          <w:szCs w:val="28"/>
          <w:lang w:eastAsia="uk-UA"/>
        </w:rPr>
        <w:t>Законодательством Донецкой Народной Республики могут быть предусмотрены и другие случаи освобождения от уплаты судебного сбора.</w:t>
      </w:r>
    </w:p>
    <w:p w:rsidR="006E6B78"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6E6B78" w:rsidRPr="004F33DC">
        <w:rPr>
          <w:sz w:val="28"/>
          <w:szCs w:val="28"/>
          <w:lang w:eastAsia="uk-UA"/>
        </w:rPr>
        <w:t>6.</w:t>
      </w:r>
      <w:r w:rsidR="001658DC">
        <w:rPr>
          <w:sz w:val="28"/>
          <w:szCs w:val="28"/>
          <w:lang w:eastAsia="uk-UA"/>
        </w:rPr>
        <w:t> </w:t>
      </w:r>
      <w:r w:rsidR="006E6B78" w:rsidRPr="001B1726">
        <w:rPr>
          <w:b/>
          <w:sz w:val="28"/>
          <w:szCs w:val="28"/>
          <w:lang w:eastAsia="uk-UA"/>
        </w:rPr>
        <w:t>Отсрочка и рассрочка уплаты судебного сбора, уменьшение его размер</w:t>
      </w:r>
      <w:r w:rsidR="00491541" w:rsidRPr="001B1726">
        <w:rPr>
          <w:b/>
          <w:sz w:val="28"/>
          <w:szCs w:val="28"/>
          <w:lang w:eastAsia="uk-UA"/>
        </w:rPr>
        <w:t>а или освобождение от ее уплаты</w:t>
      </w:r>
    </w:p>
    <w:p w:rsidR="006E6B7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6E6B78" w:rsidRPr="001B1726">
        <w:rPr>
          <w:sz w:val="28"/>
          <w:szCs w:val="28"/>
          <w:lang w:eastAsia="uk-UA"/>
        </w:rPr>
        <w:t>Суд, учитывая имущественное положение сторон и иных лиц, интересы которых нарушены, может своим определением отсрочить или рассрочить уплату судебного сбора на срок не более чем до постановления судебного решения по делу.</w:t>
      </w:r>
    </w:p>
    <w:p w:rsidR="006E6B78" w:rsidRPr="001B1726" w:rsidRDefault="006E6B7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F57D26">
        <w:rPr>
          <w:sz w:val="28"/>
          <w:szCs w:val="28"/>
          <w:lang w:eastAsia="uk-UA"/>
        </w:rPr>
        <w:t> </w:t>
      </w:r>
      <w:r w:rsidRPr="001B1726">
        <w:rPr>
          <w:sz w:val="28"/>
          <w:szCs w:val="28"/>
          <w:lang w:eastAsia="uk-UA"/>
        </w:rPr>
        <w:t>Если в установленный судом срок судебный сбор не будет уплачен, взыскание его производится на основании судебного решения.</w:t>
      </w:r>
    </w:p>
    <w:p w:rsidR="006E6B78" w:rsidRPr="001B1726" w:rsidRDefault="00F57D26"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6E6B78" w:rsidRPr="001B1726">
        <w:rPr>
          <w:rFonts w:ascii="Times New Roman" w:hAnsi="Times New Roman"/>
          <w:sz w:val="28"/>
          <w:szCs w:val="28"/>
          <w:lang w:eastAsia="uk-UA"/>
        </w:rPr>
        <w:t>Суд может уменьшить размер судебного сбора или освободить от его уплаты на основаниях, указанных в части первой этой статьи.</w:t>
      </w:r>
    </w:p>
    <w:p w:rsidR="00AA6832"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AA6832" w:rsidRPr="004F33DC">
        <w:rPr>
          <w:sz w:val="28"/>
          <w:szCs w:val="28"/>
          <w:lang w:eastAsia="uk-UA"/>
        </w:rPr>
        <w:t>7.</w:t>
      </w:r>
      <w:r w:rsidR="001658DC">
        <w:rPr>
          <w:sz w:val="28"/>
          <w:szCs w:val="28"/>
          <w:lang w:eastAsia="uk-UA"/>
        </w:rPr>
        <w:t> </w:t>
      </w:r>
      <w:r w:rsidR="00AA6832" w:rsidRPr="001B1726">
        <w:rPr>
          <w:b/>
          <w:sz w:val="28"/>
          <w:szCs w:val="28"/>
          <w:lang w:eastAsia="uk-UA"/>
        </w:rPr>
        <w:t>Порядок уплаты, возврата судебного сбора и ответственность должностных лиц за его соблюдение</w:t>
      </w:r>
    </w:p>
    <w:p w:rsidR="00AA6832"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AA6832" w:rsidRPr="001B1726">
        <w:rPr>
          <w:sz w:val="28"/>
          <w:szCs w:val="28"/>
        </w:rPr>
        <w:t xml:space="preserve">Судебный сбор уплачивается в наличной или безналичной форме через банковские учреждения или отделения связи в </w:t>
      </w:r>
      <w:r w:rsidR="00642B32" w:rsidRPr="001B1726">
        <w:rPr>
          <w:sz w:val="28"/>
          <w:szCs w:val="28"/>
        </w:rPr>
        <w:t>Р</w:t>
      </w:r>
      <w:r w:rsidR="00AA6832" w:rsidRPr="001B1726">
        <w:rPr>
          <w:sz w:val="28"/>
          <w:szCs w:val="28"/>
        </w:rPr>
        <w:t>еспубликанский бюджет Донецкой Народной Республики</w:t>
      </w:r>
      <w:r w:rsidR="00AA6832" w:rsidRPr="001B1726">
        <w:rPr>
          <w:sz w:val="28"/>
          <w:szCs w:val="28"/>
          <w:lang w:eastAsia="uk-UA"/>
        </w:rPr>
        <w:t>.</w:t>
      </w:r>
    </w:p>
    <w:p w:rsidR="00642B32" w:rsidRPr="0044171C" w:rsidRDefault="00132258" w:rsidP="004C2330">
      <w:pPr>
        <w:pStyle w:val="a5"/>
        <w:spacing w:after="360"/>
        <w:ind w:left="0" w:firstLine="709"/>
        <w:contextualSpacing w:val="0"/>
        <w:jc w:val="both"/>
        <w:rPr>
          <w:rFonts w:ascii="Times New Roman" w:hAnsi="Times New Roman"/>
          <w:bCs/>
          <w:i/>
          <w:iCs/>
          <w:sz w:val="28"/>
          <w:szCs w:val="28"/>
          <w:lang w:val="ru-RU"/>
        </w:rPr>
      </w:pPr>
      <w:hyperlink r:id="rId19" w:history="1">
        <w:r w:rsidR="00642B32" w:rsidRPr="00346EBA">
          <w:rPr>
            <w:rStyle w:val="aa"/>
            <w:rFonts w:ascii="Times New Roman" w:hAnsi="Times New Roman"/>
            <w:bCs/>
            <w:i/>
            <w:iCs/>
            <w:sz w:val="28"/>
            <w:szCs w:val="28"/>
            <w:lang w:val="ru-RU"/>
          </w:rPr>
          <w:t xml:space="preserve">(В часть 1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19289F" w:rsidRPr="001B1726">
        <w:rPr>
          <w:sz w:val="28"/>
          <w:szCs w:val="28"/>
          <w:lang w:eastAsia="uk-UA"/>
        </w:rPr>
        <w:t xml:space="preserve">За подачу исковых заявлений, цена исковых требований которых исчисляется в иностранной валюте, </w:t>
      </w:r>
      <w:r w:rsidR="003004B5" w:rsidRPr="001B1726">
        <w:rPr>
          <w:sz w:val="28"/>
          <w:szCs w:val="28"/>
          <w:lang w:eastAsia="uk-UA"/>
        </w:rPr>
        <w:t xml:space="preserve">судебный сбор </w:t>
      </w:r>
      <w:r w:rsidR="0019289F" w:rsidRPr="001B1726">
        <w:rPr>
          <w:sz w:val="28"/>
          <w:szCs w:val="28"/>
          <w:lang w:eastAsia="uk-UA"/>
        </w:rPr>
        <w:t xml:space="preserve">оплачивается в </w:t>
      </w:r>
      <w:r w:rsidR="00642B32">
        <w:rPr>
          <w:sz w:val="28"/>
          <w:szCs w:val="28"/>
          <w:lang w:eastAsia="uk-UA"/>
        </w:rPr>
        <w:t>рублях</w:t>
      </w:r>
      <w:r w:rsidR="0019289F" w:rsidRPr="001B1726">
        <w:rPr>
          <w:sz w:val="28"/>
          <w:szCs w:val="28"/>
          <w:lang w:eastAsia="uk-UA"/>
        </w:rPr>
        <w:t xml:space="preserve">, с </w:t>
      </w:r>
      <w:r w:rsidR="0019289F" w:rsidRPr="001B1726">
        <w:rPr>
          <w:sz w:val="28"/>
          <w:szCs w:val="28"/>
          <w:lang w:eastAsia="uk-UA"/>
        </w:rPr>
        <w:lastRenderedPageBreak/>
        <w:t xml:space="preserve">учетом официального курса </w:t>
      </w:r>
      <w:r w:rsidR="00642B32">
        <w:rPr>
          <w:sz w:val="28"/>
          <w:szCs w:val="28"/>
          <w:lang w:eastAsia="uk-UA"/>
        </w:rPr>
        <w:t>рубля</w:t>
      </w:r>
      <w:r w:rsidR="0019289F" w:rsidRPr="001B1726">
        <w:rPr>
          <w:sz w:val="28"/>
          <w:szCs w:val="28"/>
          <w:lang w:eastAsia="uk-UA"/>
        </w:rPr>
        <w:t xml:space="preserve"> к иностранной валюте, установленного Центральным Республиканским Банком Донецкой Народной Республики в день оплаты.</w:t>
      </w:r>
    </w:p>
    <w:p w:rsidR="00642B32" w:rsidRPr="0044171C" w:rsidRDefault="00132258" w:rsidP="004C2330">
      <w:pPr>
        <w:pStyle w:val="a5"/>
        <w:spacing w:after="360"/>
        <w:ind w:left="0" w:firstLine="709"/>
        <w:contextualSpacing w:val="0"/>
        <w:jc w:val="both"/>
        <w:rPr>
          <w:rFonts w:ascii="Times New Roman" w:hAnsi="Times New Roman"/>
          <w:bCs/>
          <w:i/>
          <w:iCs/>
          <w:sz w:val="28"/>
          <w:szCs w:val="28"/>
          <w:lang w:val="ru-RU"/>
        </w:rPr>
      </w:pPr>
      <w:hyperlink r:id="rId20" w:history="1">
        <w:r w:rsidR="00642B32" w:rsidRPr="00346EBA">
          <w:rPr>
            <w:rStyle w:val="aa"/>
            <w:rFonts w:ascii="Times New Roman" w:hAnsi="Times New Roman"/>
            <w:bCs/>
            <w:i/>
            <w:iCs/>
            <w:sz w:val="28"/>
            <w:szCs w:val="28"/>
            <w:lang w:val="ru-RU"/>
          </w:rPr>
          <w:t xml:space="preserve">(В часть 2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Pr="001B1726" w:rsidRDefault="001658DC" w:rsidP="004C2330">
      <w:pPr>
        <w:pStyle w:val="s1"/>
        <w:spacing w:before="0" w:beforeAutospacing="0" w:after="360" w:afterAutospacing="0" w:line="276" w:lineRule="auto"/>
        <w:ind w:firstLine="709"/>
        <w:jc w:val="both"/>
        <w:rPr>
          <w:sz w:val="28"/>
          <w:szCs w:val="28"/>
          <w:lang w:eastAsia="uk-UA"/>
        </w:rPr>
      </w:pPr>
      <w:r>
        <w:rPr>
          <w:sz w:val="28"/>
          <w:szCs w:val="28"/>
          <w:lang w:eastAsia="uk-UA"/>
        </w:rPr>
        <w:t>3. </w:t>
      </w:r>
      <w:r w:rsidR="0019289F" w:rsidRPr="001B1726">
        <w:rPr>
          <w:sz w:val="28"/>
          <w:szCs w:val="28"/>
          <w:lang w:eastAsia="uk-UA"/>
        </w:rPr>
        <w:t xml:space="preserve">Факт уплаты </w:t>
      </w:r>
      <w:r w:rsidR="003004B5" w:rsidRPr="001B1726">
        <w:rPr>
          <w:sz w:val="28"/>
          <w:szCs w:val="28"/>
          <w:lang w:eastAsia="uk-UA"/>
        </w:rPr>
        <w:t>судебного сбора</w:t>
      </w:r>
      <w:r w:rsidR="0019289F" w:rsidRPr="001B1726">
        <w:rPr>
          <w:sz w:val="28"/>
          <w:szCs w:val="28"/>
          <w:lang w:eastAsia="uk-UA"/>
        </w:rPr>
        <w:t xml:space="preserve"> плательщиком подтверждается в установленном порядке, оформленным платежным поручением (квитанцией) с отметкой банка или соответствующего органа казначейства (иного органа, осуществляющего открытие и ведение счетов), в том числе производящего расчеты в электронной форме.</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AA6832" w:rsidRPr="001B1726">
        <w:rPr>
          <w:rFonts w:ascii="Times New Roman" w:hAnsi="Times New Roman" w:cs="Times New Roman"/>
          <w:sz w:val="28"/>
          <w:szCs w:val="28"/>
          <w:lang w:val="ru-RU"/>
        </w:rPr>
        <w:t>Цена иска, от которой исчисляется судебный сбор, определяется истцом, а в случаях, установленных законодательством, судом по правилам установленным процессуальным законодательство</w:t>
      </w:r>
      <w:r w:rsidR="00F57D26">
        <w:rPr>
          <w:rFonts w:ascii="Times New Roman" w:hAnsi="Times New Roman" w:cs="Times New Roman"/>
          <w:sz w:val="28"/>
          <w:szCs w:val="28"/>
          <w:lang w:val="ru-RU"/>
        </w:rPr>
        <w:t>м Донецкой Народной Республики.</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AA6832" w:rsidRPr="001B1726">
        <w:rPr>
          <w:rFonts w:ascii="Times New Roman" w:hAnsi="Times New Roman" w:cs="Times New Roman"/>
          <w:sz w:val="28"/>
          <w:szCs w:val="28"/>
          <w:lang w:val="ru-RU"/>
        </w:rPr>
        <w:t>При увеличении размера исковых требований рассмотрение дела продолжается после предоставления истцом доказат</w:t>
      </w:r>
      <w:r w:rsidR="00F57D26">
        <w:rPr>
          <w:rFonts w:ascii="Times New Roman" w:hAnsi="Times New Roman" w:cs="Times New Roman"/>
          <w:sz w:val="28"/>
          <w:szCs w:val="28"/>
          <w:lang w:val="ru-RU"/>
        </w:rPr>
        <w:t>ельств уплаты судебного сбора.</w:t>
      </w:r>
    </w:p>
    <w:p w:rsidR="00AA6832" w:rsidRPr="001B1726" w:rsidRDefault="0082285A"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6.</w:t>
      </w:r>
      <w:r w:rsidR="00F57D26">
        <w:rPr>
          <w:rFonts w:ascii="Times New Roman" w:hAnsi="Times New Roman"/>
          <w:sz w:val="28"/>
          <w:szCs w:val="28"/>
          <w:lang w:eastAsia="uk-UA"/>
        </w:rPr>
        <w:t> </w:t>
      </w:r>
      <w:r w:rsidR="00AA6832" w:rsidRPr="001B1726">
        <w:rPr>
          <w:rFonts w:ascii="Times New Roman" w:hAnsi="Times New Roman"/>
          <w:sz w:val="28"/>
          <w:szCs w:val="28"/>
          <w:lang w:eastAsia="uk-UA"/>
        </w:rPr>
        <w:t>Уплаченный судебный сбор подлежит возврату по заявлению стороны полностью или частично по определению суда в случаях:</w:t>
      </w:r>
    </w:p>
    <w:p w:rsidR="00AA6832" w:rsidRPr="001B1726" w:rsidRDefault="00AA6832"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F57D26">
        <w:rPr>
          <w:sz w:val="28"/>
          <w:szCs w:val="28"/>
          <w:lang w:eastAsia="uk-UA"/>
        </w:rPr>
        <w:t> </w:t>
      </w:r>
      <w:r w:rsidRPr="001B1726">
        <w:rPr>
          <w:sz w:val="28"/>
          <w:szCs w:val="28"/>
          <w:lang w:eastAsia="uk-UA"/>
        </w:rPr>
        <w:t>уменьшения размера исковых требований или внесения судебного сбора в большем размере, чем установлено законом;</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AA6832" w:rsidRPr="001B1726">
        <w:rPr>
          <w:sz w:val="28"/>
          <w:szCs w:val="28"/>
          <w:lang w:eastAsia="uk-UA"/>
        </w:rPr>
        <w:t>возвращения заявления или жалобы;</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AA6832" w:rsidRPr="001B1726">
        <w:rPr>
          <w:sz w:val="28"/>
          <w:szCs w:val="28"/>
          <w:lang w:eastAsia="uk-UA"/>
        </w:rPr>
        <w:t>отказа в открытии производства по делу;</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AA6832" w:rsidRPr="001B1726">
        <w:rPr>
          <w:sz w:val="28"/>
          <w:szCs w:val="28"/>
          <w:lang w:eastAsia="uk-UA"/>
        </w:rPr>
        <w:t>оставление заявления или жалобы без рассмотрения (кроме случаев, если такое заявление или жалоба оставлены без рассмотрения в связи с повторной неявкой</w:t>
      </w:r>
      <w:r>
        <w:rPr>
          <w:sz w:val="28"/>
          <w:szCs w:val="28"/>
          <w:lang w:eastAsia="uk-UA"/>
        </w:rPr>
        <w:t xml:space="preserve"> истца или по его ходатайству).</w:t>
      </w:r>
    </w:p>
    <w:p w:rsidR="0019289F" w:rsidRPr="001B1726" w:rsidRDefault="001658DC" w:rsidP="004C2330">
      <w:pPr>
        <w:pStyle w:val="s1"/>
        <w:shd w:val="clear" w:color="auto" w:fill="FFFFFF"/>
        <w:spacing w:before="0" w:beforeAutospacing="0" w:after="360" w:afterAutospacing="0" w:line="276" w:lineRule="auto"/>
        <w:ind w:firstLine="709"/>
        <w:jc w:val="both"/>
        <w:rPr>
          <w:sz w:val="28"/>
          <w:szCs w:val="28"/>
        </w:rPr>
      </w:pPr>
      <w:r>
        <w:rPr>
          <w:sz w:val="28"/>
          <w:szCs w:val="28"/>
          <w:lang w:eastAsia="uk-UA"/>
        </w:rPr>
        <w:t>7. </w:t>
      </w:r>
      <w:r w:rsidR="0019289F" w:rsidRPr="001B1726">
        <w:rPr>
          <w:sz w:val="28"/>
          <w:szCs w:val="28"/>
        </w:rPr>
        <w:t xml:space="preserve">За подачу искового заявления, которое одновременно носит имущественный и неимущественный характер, судебный сбор уплачивается по </w:t>
      </w:r>
      <w:r w:rsidR="0019289F" w:rsidRPr="001B1726">
        <w:rPr>
          <w:sz w:val="28"/>
          <w:szCs w:val="28"/>
        </w:rPr>
        <w:lastRenderedPageBreak/>
        <w:t>ставкам, установленным для исковых заявлений имущественног</w:t>
      </w:r>
      <w:r w:rsidR="00F57D26">
        <w:rPr>
          <w:sz w:val="28"/>
          <w:szCs w:val="28"/>
        </w:rPr>
        <w:t>о и неимущественного характера.</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8.</w:t>
      </w:r>
      <w:r w:rsidR="00F57D26">
        <w:rPr>
          <w:rFonts w:ascii="Times New Roman" w:hAnsi="Times New Roman"/>
          <w:bCs/>
          <w:iCs/>
          <w:sz w:val="28"/>
          <w:szCs w:val="28"/>
        </w:rPr>
        <w:t> </w:t>
      </w:r>
      <w:r w:rsidRPr="001B1726">
        <w:rPr>
          <w:rFonts w:ascii="Times New Roman" w:hAnsi="Times New Roman"/>
          <w:bCs/>
          <w:iCs/>
          <w:sz w:val="28"/>
          <w:szCs w:val="28"/>
        </w:rPr>
        <w:t>За подачу искового заявления о расторжении брака с одновременным разделом имущества судебный сбор взимается за расторжение брака и за раздел имущества.</w:t>
      </w:r>
    </w:p>
    <w:p w:rsidR="0019289F" w:rsidRPr="001B1726" w:rsidRDefault="001658DC" w:rsidP="004C2330">
      <w:pPr>
        <w:spacing w:after="360"/>
        <w:ind w:firstLine="709"/>
        <w:jc w:val="both"/>
        <w:rPr>
          <w:rFonts w:ascii="Times New Roman" w:hAnsi="Times New Roman"/>
          <w:bCs/>
          <w:iCs/>
          <w:sz w:val="28"/>
          <w:szCs w:val="28"/>
        </w:rPr>
      </w:pPr>
      <w:r>
        <w:rPr>
          <w:rFonts w:ascii="Times New Roman" w:hAnsi="Times New Roman"/>
          <w:bCs/>
          <w:iCs/>
          <w:sz w:val="28"/>
          <w:szCs w:val="28"/>
        </w:rPr>
        <w:t>9. </w:t>
      </w:r>
      <w:r w:rsidR="0019289F" w:rsidRPr="001B1726">
        <w:rPr>
          <w:rFonts w:ascii="Times New Roman" w:hAnsi="Times New Roman"/>
          <w:bCs/>
          <w:iCs/>
          <w:sz w:val="28"/>
          <w:szCs w:val="28"/>
        </w:rPr>
        <w:t>За подачу встречных исковых заявлений, а также заявлений о вступлении в дело третьих лиц с самостоятельными исковыми требованиями судебный сбор взимается на общих основаниях.</w:t>
      </w:r>
    </w:p>
    <w:p w:rsidR="0019289F" w:rsidRPr="001B1726" w:rsidRDefault="0019289F" w:rsidP="004C2330">
      <w:pPr>
        <w:spacing w:after="360"/>
        <w:ind w:firstLine="709"/>
        <w:jc w:val="both"/>
        <w:rPr>
          <w:rFonts w:ascii="Times New Roman" w:hAnsi="Times New Roman"/>
          <w:bCs/>
          <w:iCs/>
          <w:sz w:val="28"/>
          <w:szCs w:val="28"/>
        </w:rPr>
      </w:pPr>
      <w:bookmarkStart w:id="7" w:name="o369"/>
      <w:r w:rsidRPr="001B1726">
        <w:rPr>
          <w:rFonts w:ascii="Times New Roman" w:hAnsi="Times New Roman"/>
          <w:bCs/>
          <w:iCs/>
          <w:sz w:val="28"/>
          <w:szCs w:val="28"/>
        </w:rPr>
        <w:t>10.</w:t>
      </w:r>
      <w:r w:rsidR="001658DC">
        <w:rPr>
          <w:rFonts w:ascii="Times New Roman" w:hAnsi="Times New Roman"/>
          <w:bCs/>
          <w:iCs/>
          <w:sz w:val="28"/>
          <w:szCs w:val="28"/>
        </w:rPr>
        <w:t> </w:t>
      </w:r>
      <w:r w:rsidRPr="001B1726">
        <w:rPr>
          <w:rFonts w:ascii="Times New Roman" w:hAnsi="Times New Roman"/>
          <w:bCs/>
          <w:iCs/>
          <w:sz w:val="28"/>
          <w:szCs w:val="28"/>
        </w:rPr>
        <w:t>В случае выбытия из дела истца судебный сбор оплачивается его правопреемником, если сбор не был оплачен.</w:t>
      </w:r>
      <w:bookmarkEnd w:id="7"/>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11.</w:t>
      </w:r>
      <w:r w:rsidR="00F57D26">
        <w:rPr>
          <w:rFonts w:ascii="Times New Roman" w:hAnsi="Times New Roman"/>
          <w:bCs/>
          <w:iCs/>
          <w:sz w:val="28"/>
          <w:szCs w:val="28"/>
        </w:rPr>
        <w:t> </w:t>
      </w:r>
      <w:r w:rsidRPr="001B1726">
        <w:rPr>
          <w:rFonts w:ascii="Times New Roman" w:hAnsi="Times New Roman"/>
          <w:bCs/>
          <w:iCs/>
          <w:sz w:val="28"/>
          <w:szCs w:val="28"/>
        </w:rPr>
        <w:t>В случае разъединения судом исковых требований судебный сбор, уплаченный за подачу иска, не возвращается и перерасчет не осуществляется. После разъединения судом исковых требований судебный сбор повторно не уплачивается.</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12.</w:t>
      </w:r>
      <w:r w:rsidR="00F57D26">
        <w:rPr>
          <w:rFonts w:ascii="Times New Roman" w:hAnsi="Times New Roman"/>
          <w:bCs/>
          <w:iCs/>
          <w:sz w:val="28"/>
          <w:szCs w:val="28"/>
        </w:rPr>
        <w:t> </w:t>
      </w:r>
      <w:r w:rsidRPr="001B1726">
        <w:rPr>
          <w:rFonts w:ascii="Times New Roman" w:hAnsi="Times New Roman"/>
          <w:bCs/>
          <w:iCs/>
          <w:sz w:val="28"/>
          <w:szCs w:val="28"/>
        </w:rPr>
        <w:t xml:space="preserve">В случае если иск подается одновременно несколькими истцами к одному или нескольким ответчикам, судебный сбор исчисляется с учетом общей суммы иска и уплачивается каждым истцом пропорционально доли поданных каждым из них требований </w:t>
      </w:r>
      <w:bookmarkStart w:id="8" w:name="o372"/>
      <w:r w:rsidR="00F57D26">
        <w:rPr>
          <w:rFonts w:ascii="Times New Roman" w:hAnsi="Times New Roman"/>
          <w:bCs/>
          <w:iCs/>
          <w:sz w:val="28"/>
          <w:szCs w:val="28"/>
        </w:rPr>
        <w:t>отдельным платежным документом.</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13.</w:t>
      </w:r>
      <w:r w:rsidR="00F57D26">
        <w:rPr>
          <w:rFonts w:ascii="Times New Roman" w:hAnsi="Times New Roman"/>
          <w:bCs/>
          <w:iCs/>
          <w:sz w:val="28"/>
          <w:szCs w:val="28"/>
        </w:rPr>
        <w:t> </w:t>
      </w:r>
      <w:r w:rsidRPr="001B1726">
        <w:rPr>
          <w:rFonts w:ascii="Times New Roman" w:hAnsi="Times New Roman"/>
          <w:bCs/>
          <w:iCs/>
          <w:sz w:val="28"/>
          <w:szCs w:val="28"/>
        </w:rPr>
        <w:t xml:space="preserve">Судебный сбор взимается с учетом общей суммы иска также в случае: </w:t>
      </w:r>
      <w:bookmarkStart w:id="9" w:name="o373"/>
      <w:bookmarkEnd w:id="8"/>
      <w:r w:rsidRPr="001B1726">
        <w:rPr>
          <w:rFonts w:ascii="Times New Roman" w:hAnsi="Times New Roman"/>
          <w:bCs/>
          <w:iCs/>
          <w:sz w:val="28"/>
          <w:szCs w:val="28"/>
        </w:rPr>
        <w:t xml:space="preserve">подачи иска одним истцом к нескольким ответчикам; </w:t>
      </w:r>
      <w:bookmarkStart w:id="10" w:name="o374"/>
      <w:bookmarkEnd w:id="9"/>
      <w:r w:rsidRPr="001B1726">
        <w:rPr>
          <w:rFonts w:ascii="Times New Roman" w:hAnsi="Times New Roman"/>
          <w:bCs/>
          <w:iCs/>
          <w:sz w:val="28"/>
          <w:szCs w:val="28"/>
        </w:rPr>
        <w:t>объединения судьей в одно производство нескольких однородных исковых требований</w:t>
      </w:r>
      <w:bookmarkEnd w:id="10"/>
      <w:r w:rsidRPr="001B1726">
        <w:rPr>
          <w:rFonts w:ascii="Times New Roman" w:hAnsi="Times New Roman"/>
          <w:bCs/>
          <w:iCs/>
          <w:sz w:val="28"/>
          <w:szCs w:val="28"/>
        </w:rPr>
        <w:t>.</w:t>
      </w:r>
    </w:p>
    <w:p w:rsidR="000D092F" w:rsidRDefault="00F57D26" w:rsidP="004C2330">
      <w:pPr>
        <w:spacing w:after="360"/>
        <w:ind w:firstLine="709"/>
        <w:jc w:val="both"/>
        <w:rPr>
          <w:rFonts w:ascii="Times New Roman" w:hAnsi="Times New Roman"/>
          <w:bCs/>
          <w:iCs/>
          <w:sz w:val="28"/>
          <w:szCs w:val="28"/>
        </w:rPr>
      </w:pPr>
      <w:r>
        <w:rPr>
          <w:rFonts w:ascii="Times New Roman" w:hAnsi="Times New Roman"/>
          <w:bCs/>
          <w:iCs/>
          <w:sz w:val="28"/>
          <w:szCs w:val="28"/>
        </w:rPr>
        <w:t>14. </w:t>
      </w:r>
      <w:r w:rsidR="000D092F" w:rsidRPr="001B1726">
        <w:rPr>
          <w:rFonts w:ascii="Times New Roman" w:hAnsi="Times New Roman"/>
          <w:bCs/>
          <w:iCs/>
          <w:sz w:val="28"/>
          <w:szCs w:val="28"/>
        </w:rPr>
        <w:t>Распределение судебного сбора между сторонами и проверка полноты уплаты судебного сбора осуществляются в соответствии с процессуальным законодательством Донецкой Народной Республики.</w:t>
      </w:r>
    </w:p>
    <w:p w:rsidR="00264F36" w:rsidRPr="00264F36" w:rsidRDefault="00264F36" w:rsidP="00264F36">
      <w:pPr>
        <w:tabs>
          <w:tab w:val="left" w:pos="1134"/>
        </w:tabs>
        <w:spacing w:after="360"/>
        <w:ind w:firstLine="709"/>
        <w:jc w:val="both"/>
        <w:rPr>
          <w:rFonts w:ascii="Times New Roman" w:eastAsia="Times New Roman" w:hAnsi="Times New Roman"/>
          <w:sz w:val="28"/>
          <w:szCs w:val="28"/>
        </w:rPr>
      </w:pPr>
      <w:r w:rsidRPr="00264F36">
        <w:rPr>
          <w:rFonts w:ascii="Times New Roman" w:eastAsia="Times New Roman" w:hAnsi="Times New Roman"/>
          <w:sz w:val="28"/>
          <w:szCs w:val="28"/>
        </w:rPr>
        <w:t>15. Если сторона, в пользу которой вынесено судебное решение, освобождена от уплаты судебного сбора, с другой стороны взимается судебный сбор пропорционально удовлетворенной или отклоненной части требований.</w:t>
      </w:r>
    </w:p>
    <w:p w:rsidR="00264F36" w:rsidRPr="001B1726" w:rsidRDefault="00132258" w:rsidP="00264F36">
      <w:pPr>
        <w:spacing w:after="360"/>
        <w:ind w:firstLine="709"/>
        <w:jc w:val="both"/>
        <w:rPr>
          <w:rFonts w:ascii="Times New Roman" w:hAnsi="Times New Roman"/>
          <w:bCs/>
          <w:iCs/>
          <w:sz w:val="28"/>
          <w:szCs w:val="28"/>
        </w:rPr>
      </w:pPr>
      <w:hyperlink r:id="rId21" w:history="1">
        <w:r w:rsidR="00264F36" w:rsidRPr="00264F36">
          <w:rPr>
            <w:rFonts w:ascii="Times New Roman" w:eastAsia="Times New Roman" w:hAnsi="Times New Roman"/>
            <w:i/>
            <w:color w:val="0000FF"/>
            <w:sz w:val="28"/>
            <w:szCs w:val="28"/>
            <w:u w:val="single"/>
            <w:shd w:val="clear" w:color="auto" w:fill="FFFFFF"/>
          </w:rPr>
          <w:t>(Часть 15 статьи 7 введена Законом от 16.02.2017 № 165-IНС)</w:t>
        </w:r>
      </w:hyperlink>
    </w:p>
    <w:p w:rsidR="00264F36" w:rsidRDefault="00264F36">
      <w:pPr>
        <w:rPr>
          <w:rFonts w:ascii="Times New Roman" w:eastAsia="Times New Roman" w:hAnsi="Times New Roman"/>
          <w:sz w:val="28"/>
          <w:szCs w:val="28"/>
          <w:lang w:eastAsia="uk-UA"/>
        </w:rPr>
      </w:pPr>
      <w:r>
        <w:rPr>
          <w:sz w:val="28"/>
          <w:szCs w:val="28"/>
          <w:lang w:eastAsia="uk-UA"/>
        </w:rPr>
        <w:br w:type="page"/>
      </w:r>
    </w:p>
    <w:p w:rsidR="00490ACC"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bookmarkStart w:id="11" w:name="_GoBack"/>
      <w:bookmarkEnd w:id="11"/>
      <w:r>
        <w:rPr>
          <w:sz w:val="28"/>
          <w:szCs w:val="28"/>
          <w:lang w:eastAsia="uk-UA"/>
        </w:rPr>
        <w:lastRenderedPageBreak/>
        <w:t>Статья </w:t>
      </w:r>
      <w:r w:rsidR="00490ACC" w:rsidRPr="004F33DC">
        <w:rPr>
          <w:sz w:val="28"/>
          <w:szCs w:val="28"/>
          <w:lang w:eastAsia="uk-UA"/>
        </w:rPr>
        <w:t>8.</w:t>
      </w:r>
      <w:r w:rsidR="00F57D26">
        <w:rPr>
          <w:b/>
          <w:sz w:val="28"/>
          <w:szCs w:val="28"/>
          <w:lang w:eastAsia="uk-UA"/>
        </w:rPr>
        <w:t> Заключительные положения</w:t>
      </w:r>
    </w:p>
    <w:p w:rsidR="00490ACC"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1658DC">
        <w:rPr>
          <w:sz w:val="28"/>
          <w:szCs w:val="28"/>
          <w:lang w:eastAsia="uk-UA"/>
        </w:rPr>
        <w:t> </w:t>
      </w:r>
      <w:r w:rsidR="00490ACC" w:rsidRPr="001B1726">
        <w:rPr>
          <w:sz w:val="28"/>
          <w:szCs w:val="28"/>
          <w:lang w:eastAsia="uk-UA"/>
        </w:rPr>
        <w:t xml:space="preserve">Настоящий Закон вступает в силу </w:t>
      </w:r>
      <w:r w:rsidRPr="001B1726">
        <w:rPr>
          <w:sz w:val="28"/>
          <w:szCs w:val="28"/>
          <w:lang w:eastAsia="uk-UA"/>
        </w:rPr>
        <w:t>после истечения де</w:t>
      </w:r>
      <w:r w:rsidR="00F57D26">
        <w:rPr>
          <w:sz w:val="28"/>
          <w:szCs w:val="28"/>
          <w:lang w:eastAsia="uk-UA"/>
        </w:rPr>
        <w:t>сяти дней со дня опубликования.</w:t>
      </w:r>
    </w:p>
    <w:p w:rsidR="00177D87"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1658DC">
        <w:rPr>
          <w:sz w:val="28"/>
          <w:szCs w:val="28"/>
          <w:lang w:eastAsia="uk-UA"/>
        </w:rPr>
        <w:t> </w:t>
      </w:r>
      <w:r w:rsidR="00125A41" w:rsidRPr="001B1726">
        <w:rPr>
          <w:sz w:val="28"/>
          <w:szCs w:val="28"/>
          <w:lang w:eastAsia="uk-UA"/>
        </w:rPr>
        <w:t>С момента вступления в силу настоящего Закона признать недействующим на территории Донецкой Народной Республики ЗаконУкраины «О судебном сборе» № 3674-</w:t>
      </w:r>
      <w:r w:rsidR="00125A41" w:rsidRPr="001B1726">
        <w:rPr>
          <w:sz w:val="28"/>
          <w:szCs w:val="28"/>
          <w:lang w:val="en-US" w:eastAsia="uk-UA"/>
        </w:rPr>
        <w:t>VI</w:t>
      </w:r>
      <w:r w:rsidR="00125A41" w:rsidRPr="001B1726">
        <w:rPr>
          <w:sz w:val="28"/>
          <w:szCs w:val="28"/>
          <w:lang w:eastAsia="uk-UA"/>
        </w:rPr>
        <w:t xml:space="preserve"> от 8 июля 2011 года.</w:t>
      </w:r>
    </w:p>
    <w:p w:rsidR="00177D87" w:rsidRDefault="00177D87"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1658DC" w:rsidRDefault="001658DC"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P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 xml:space="preserve">Глава </w:t>
      </w: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Донецкой Народной Республики</w:t>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t>А.В. Захарченко</w:t>
      </w:r>
    </w:p>
    <w:p w:rsidR="004F33DC" w:rsidRDefault="004F33DC" w:rsidP="009D2EF5">
      <w:pPr>
        <w:pStyle w:val="s1"/>
        <w:shd w:val="clear" w:color="auto" w:fill="FFFFFF"/>
        <w:spacing w:before="0" w:beforeAutospacing="0" w:after="0" w:afterAutospacing="0" w:line="276" w:lineRule="auto"/>
        <w:jc w:val="both"/>
        <w:rPr>
          <w:sz w:val="28"/>
          <w:szCs w:val="28"/>
          <w:lang w:eastAsia="uk-UA"/>
        </w:rPr>
      </w:pPr>
    </w:p>
    <w:p w:rsidR="001658DC" w:rsidRDefault="001658DC" w:rsidP="009D2EF5">
      <w:pPr>
        <w:pStyle w:val="s1"/>
        <w:shd w:val="clear" w:color="auto" w:fill="FFFFFF"/>
        <w:spacing w:before="0" w:beforeAutospacing="0" w:after="0" w:afterAutospacing="0" w:line="276" w:lineRule="auto"/>
        <w:jc w:val="both"/>
        <w:rPr>
          <w:sz w:val="28"/>
          <w:szCs w:val="28"/>
          <w:lang w:eastAsia="uk-UA"/>
        </w:rPr>
      </w:pPr>
    </w:p>
    <w:p w:rsidR="008F05B9" w:rsidRPr="001B1726" w:rsidRDefault="008F05B9" w:rsidP="001658DC">
      <w:pPr>
        <w:pStyle w:val="s1"/>
        <w:shd w:val="clear" w:color="auto" w:fill="FFFFFF"/>
        <w:spacing w:before="0" w:beforeAutospacing="0" w:after="120" w:afterAutospacing="0" w:line="276" w:lineRule="auto"/>
        <w:jc w:val="both"/>
        <w:rPr>
          <w:sz w:val="28"/>
          <w:szCs w:val="28"/>
          <w:lang w:eastAsia="uk-UA"/>
        </w:rPr>
      </w:pPr>
      <w:r w:rsidRPr="001B1726">
        <w:rPr>
          <w:sz w:val="28"/>
          <w:szCs w:val="28"/>
          <w:lang w:eastAsia="uk-UA"/>
        </w:rPr>
        <w:t>г. Донецк</w:t>
      </w:r>
    </w:p>
    <w:p w:rsidR="008F05B9" w:rsidRPr="001B1726"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xml:space="preserve">14 апреля </w:t>
      </w:r>
      <w:r w:rsidR="008F05B9" w:rsidRPr="001B1726">
        <w:rPr>
          <w:sz w:val="28"/>
          <w:szCs w:val="28"/>
          <w:lang w:eastAsia="uk-UA"/>
        </w:rPr>
        <w:t xml:space="preserve">2015 года </w:t>
      </w:r>
    </w:p>
    <w:p w:rsidR="008F05B9" w:rsidRPr="009D2EF5"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26-</w:t>
      </w:r>
      <w:r>
        <w:rPr>
          <w:sz w:val="28"/>
          <w:szCs w:val="28"/>
          <w:lang w:val="en-US" w:eastAsia="uk-UA"/>
        </w:rPr>
        <w:t>I</w:t>
      </w:r>
      <w:r>
        <w:rPr>
          <w:sz w:val="28"/>
          <w:szCs w:val="28"/>
          <w:lang w:eastAsia="uk-UA"/>
        </w:rPr>
        <w:t>НС</w:t>
      </w:r>
      <w:r w:rsidR="00B90EB2">
        <w:rPr>
          <w:noProof/>
        </w:rPr>
        <w:drawing>
          <wp:anchor distT="0" distB="0" distL="114300" distR="114300" simplePos="0" relativeHeight="251658240" behindDoc="0" locked="0" layoutInCell="1" allowOverlap="1">
            <wp:simplePos x="1838325" y="42291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sudebnom-sbo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udebnom-sbore%2F&amp;4&amp;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8F05B9" w:rsidRPr="009D2EF5" w:rsidSect="004C2330">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75" w:rsidRDefault="00C27875" w:rsidP="008C16F5">
      <w:pPr>
        <w:spacing w:after="0" w:line="240" w:lineRule="auto"/>
      </w:pPr>
      <w:r>
        <w:separator/>
      </w:r>
    </w:p>
  </w:endnote>
  <w:endnote w:type="continuationSeparator" w:id="1">
    <w:p w:rsidR="00C27875" w:rsidRDefault="00C27875" w:rsidP="008C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75" w:rsidRDefault="00C27875" w:rsidP="008C16F5">
      <w:pPr>
        <w:spacing w:after="0" w:line="240" w:lineRule="auto"/>
      </w:pPr>
      <w:r>
        <w:separator/>
      </w:r>
    </w:p>
  </w:footnote>
  <w:footnote w:type="continuationSeparator" w:id="1">
    <w:p w:rsidR="00C27875" w:rsidRDefault="00C27875" w:rsidP="008C1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306538"/>
      <w:docPartObj>
        <w:docPartGallery w:val="Page Numbers (Top of Page)"/>
        <w:docPartUnique/>
      </w:docPartObj>
    </w:sdtPr>
    <w:sdtContent>
      <w:p w:rsidR="008C16F5" w:rsidRDefault="00132258">
        <w:pPr>
          <w:pStyle w:val="a6"/>
          <w:jc w:val="center"/>
        </w:pPr>
        <w:r>
          <w:fldChar w:fldCharType="begin"/>
        </w:r>
        <w:r w:rsidR="00701DA4">
          <w:instrText xml:space="preserve"> PAGE   \* MERGEFORMAT </w:instrText>
        </w:r>
        <w:r>
          <w:fldChar w:fldCharType="separate"/>
        </w:r>
        <w:r w:rsidR="00836926">
          <w:rPr>
            <w:noProof/>
          </w:rPr>
          <w:t>14</w:t>
        </w:r>
        <w:r>
          <w:rPr>
            <w:noProof/>
          </w:rPr>
          <w:fldChar w:fldCharType="end"/>
        </w:r>
      </w:p>
    </w:sdtContent>
  </w:sdt>
  <w:p w:rsidR="008C16F5" w:rsidRDefault="008C16F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04E7"/>
    <w:rsid w:val="00001830"/>
    <w:rsid w:val="000404E7"/>
    <w:rsid w:val="00086B74"/>
    <w:rsid w:val="0009255E"/>
    <w:rsid w:val="00097CCF"/>
    <w:rsid w:val="000D092F"/>
    <w:rsid w:val="00100F2D"/>
    <w:rsid w:val="0011396A"/>
    <w:rsid w:val="00125A41"/>
    <w:rsid w:val="00132258"/>
    <w:rsid w:val="001658DC"/>
    <w:rsid w:val="00177D87"/>
    <w:rsid w:val="0019289F"/>
    <w:rsid w:val="001A65FE"/>
    <w:rsid w:val="001B1726"/>
    <w:rsid w:val="0022516F"/>
    <w:rsid w:val="00240B34"/>
    <w:rsid w:val="0025504B"/>
    <w:rsid w:val="00264F36"/>
    <w:rsid w:val="002679A8"/>
    <w:rsid w:val="002A5434"/>
    <w:rsid w:val="003004B5"/>
    <w:rsid w:val="00314DA1"/>
    <w:rsid w:val="00346EBA"/>
    <w:rsid w:val="003914B7"/>
    <w:rsid w:val="0044171C"/>
    <w:rsid w:val="00464516"/>
    <w:rsid w:val="00490ACC"/>
    <w:rsid w:val="00491541"/>
    <w:rsid w:val="004C126E"/>
    <w:rsid w:val="004C2330"/>
    <w:rsid w:val="004F06FA"/>
    <w:rsid w:val="004F33DC"/>
    <w:rsid w:val="0051774D"/>
    <w:rsid w:val="005922C6"/>
    <w:rsid w:val="005E1ACA"/>
    <w:rsid w:val="00642B32"/>
    <w:rsid w:val="00667817"/>
    <w:rsid w:val="00675A95"/>
    <w:rsid w:val="006E17B6"/>
    <w:rsid w:val="006E6B78"/>
    <w:rsid w:val="00701DA4"/>
    <w:rsid w:val="0071732D"/>
    <w:rsid w:val="007565B6"/>
    <w:rsid w:val="007B0ED1"/>
    <w:rsid w:val="007B2A28"/>
    <w:rsid w:val="007D671B"/>
    <w:rsid w:val="0082285A"/>
    <w:rsid w:val="00836926"/>
    <w:rsid w:val="00842960"/>
    <w:rsid w:val="008C03BD"/>
    <w:rsid w:val="008C16F5"/>
    <w:rsid w:val="008F05B9"/>
    <w:rsid w:val="00956215"/>
    <w:rsid w:val="00964175"/>
    <w:rsid w:val="009C149F"/>
    <w:rsid w:val="009D28C1"/>
    <w:rsid w:val="009D2EF5"/>
    <w:rsid w:val="00A11505"/>
    <w:rsid w:val="00A12869"/>
    <w:rsid w:val="00AA6832"/>
    <w:rsid w:val="00B2787F"/>
    <w:rsid w:val="00B4360E"/>
    <w:rsid w:val="00B557FE"/>
    <w:rsid w:val="00B90EB2"/>
    <w:rsid w:val="00BD59CB"/>
    <w:rsid w:val="00BE135F"/>
    <w:rsid w:val="00C02C5D"/>
    <w:rsid w:val="00C27875"/>
    <w:rsid w:val="00C80C2D"/>
    <w:rsid w:val="00CC4DD4"/>
    <w:rsid w:val="00D0437A"/>
    <w:rsid w:val="00D073FB"/>
    <w:rsid w:val="00D85D65"/>
    <w:rsid w:val="00ED6E57"/>
    <w:rsid w:val="00F06BB9"/>
    <w:rsid w:val="00F245A7"/>
    <w:rsid w:val="00F25306"/>
    <w:rsid w:val="00F366CF"/>
    <w:rsid w:val="00F57D26"/>
    <w:rsid w:val="00F62DC3"/>
    <w:rsid w:val="00F71A90"/>
    <w:rsid w:val="00FC4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7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donetskoj-narodnoj-respubliki-o-vnesenii-izmenenij-v-zakon-donetskoj-narodnoj-respubliki-o-sudebnom-sbore/" TargetMode="External"/><Relationship Id="rId13" Type="http://schemas.openxmlformats.org/officeDocument/2006/relationships/hyperlink" Target="http://dnrsovet.su/zakonodatelnaya-deyatelnost/prinyatye/zakony/zakon-donetskoj-narodnoj-respubliki-o-vnesenii-izmenenij-v-zakon-donetskoj-narodnoj-respubliki-o-sudebnom-sbore/" TargetMode="External"/><Relationship Id="rId18" Type="http://schemas.openxmlformats.org/officeDocument/2006/relationships/hyperlink" Target="http://dnrsovet.su/zakonodatelnaya-deyatelnost/prinyatye/zakony/zakon-donetskoj-narodnoj-respubliki-o-vnesenii-izmenenij-v-stati-5-i-7-zakona-donetskoj-narodnoj-respubliki-o-sudebnom-sbor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nrsovet.su/zakonodatelnaya-deyatelnost/prinyatye/zakony/zakon-donetskoj-narodnoj-respubliki-o-vnesenii-izmenenij-v-stati-5-i-7-zakona-donetskoj-narodnoj-respubliki-o-sudebnom-sbore/" TargetMode="External"/><Relationship Id="rId7" Type="http://schemas.openxmlformats.org/officeDocument/2006/relationships/image" Target="media/image1.jpeg"/><Relationship Id="rId12" Type="http://schemas.openxmlformats.org/officeDocument/2006/relationships/hyperlink" Target="http://dnrsovet.su/zakonodatelnaya-deyatelnost/prinyatye/zakony/zakon-donetskoj-narodnoj-respubliki-o-vnesenii-izmenenij-v-zakon-donetskoj-narodnoj-respubliki-o-sudebnom-sbore/" TargetMode="External"/><Relationship Id="rId17" Type="http://schemas.openxmlformats.org/officeDocument/2006/relationships/hyperlink" Target="http://dnrsovet.su/zakonodatelnaya-deyatelnost/prinyatye/zakony/zakon-donetskoj-narodnoj-respubliki-o-vnesenii-izmenenij-v-stati-5-i-7-zakona-donetskoj-narodnoj-respubliki-o-sudebnom-sb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stati-5-i-7-zakona-donetskoj-narodnoj-respubliki-o-sudebnom-sbore/" TargetMode="External"/><Relationship Id="rId20" Type="http://schemas.openxmlformats.org/officeDocument/2006/relationships/hyperlink" Target="http://dnrsovet.su/zakonodatelnaya-deyatelnost/prinyatye/zakony/zakon-donetskoj-narodnoj-respubliki-o-vnesenii-izmenenij-v-zakon-donetskoj-narodnoj-respubliki-o-sudebnom-sbor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nrsovet.su/zakonodatelnaya-deyatelnost/prinyatye/zakony/zakon-donetskoj-narodnoj-respubliki-o-vnesenii-izmenenij-v-zakon-donetskoj-narodnoj-respubliki-o-sudebnom-sbo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nrsovet.su/zakonodatelnaya-deyatelnost/prinyatye/zakony/zakon-donetskoj-narodnoj-respubliki-o-vnesenii-izmenenij-v-stati-5-i-7-zakona-donetskoj-narodnoj-respubliki-o-sudebnom-sbore/" TargetMode="External"/><Relationship Id="rId23" Type="http://schemas.openxmlformats.org/officeDocument/2006/relationships/header" Target="header1.xml"/><Relationship Id="rId10" Type="http://schemas.openxmlformats.org/officeDocument/2006/relationships/hyperlink" Target="http://dnrsovet.su/zakonodatelnaya-deyatelnost/prinyatye/zakony/zakon-donetskoj-narodnoj-respubliki-o-vnesenii-izmenenij-v-zakon-donetskoj-narodnoj-respubliki-o-sudebnom-sbore/" TargetMode="External"/><Relationship Id="rId19" Type="http://schemas.openxmlformats.org/officeDocument/2006/relationships/hyperlink" Target="http://dnrsovet.su/zakonodatelnaya-deyatelnost/prinyatye/zakony/zakon-donetskoj-narodnoj-respubliki-o-vnesenii-izmenenij-v-zakon-donetskoj-narodnoj-respubliki-o-sudebnom-sbore/" TargetMode="External"/><Relationship Id="rId4" Type="http://schemas.openxmlformats.org/officeDocument/2006/relationships/webSettings" Target="webSettings.xml"/><Relationship Id="rId9" Type="http://schemas.openxmlformats.org/officeDocument/2006/relationships/hyperlink" Target="http://dnrsovet.su/zakonodatelnaya-deyatelnost/prinyatye/zakony/zakon-donetskoj-narodnoj-respubliki-o-vnesenii-izmenenij-v-stati-5-i-7-zakona-donetskoj-narodnoj-respubliki-o-sudebnom-sbore/" TargetMode="External"/><Relationship Id="rId14" Type="http://schemas.openxmlformats.org/officeDocument/2006/relationships/hyperlink" Target="http://dnrsovet.su/zakonodatelnaya-deyatelnost/prinyatye/zakony/zakon-donetskoj-narodnoj-respubliki-o-vnesenii-izmenenij-v-stati-5-i-7-zakona-donetskoj-narodnoj-respubliki-o-sudebnom-sbore/"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D1BB6-20FC-4617-BF26-5E389684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3490</Words>
  <Characters>19898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4-001</dc:creator>
  <cp:keywords/>
  <dc:description/>
  <cp:lastModifiedBy>User</cp:lastModifiedBy>
  <cp:revision>2</cp:revision>
  <cp:lastPrinted>2015-04-08T07:08:00Z</cp:lastPrinted>
  <dcterms:created xsi:type="dcterms:W3CDTF">2017-07-06T07:17:00Z</dcterms:created>
  <dcterms:modified xsi:type="dcterms:W3CDTF">2017-07-06T07:17:00Z</dcterms:modified>
</cp:coreProperties>
</file>