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A7" w:rsidRPr="008037F1" w:rsidRDefault="00AE7CA7" w:rsidP="00AE7CA7">
      <w:pPr>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66750"/>
                    </a:xfrm>
                    <a:prstGeom prst="rect">
                      <a:avLst/>
                    </a:prstGeom>
                    <a:noFill/>
                    <a:ln>
                      <a:noFill/>
                    </a:ln>
                  </pic:spPr>
                </pic:pic>
              </a:graphicData>
            </a:graphic>
          </wp:inline>
        </w:drawing>
      </w:r>
    </w:p>
    <w:p w:rsidR="00AE7CA7" w:rsidRPr="009D2D46" w:rsidRDefault="00AE7CA7" w:rsidP="00AE7CA7">
      <w:pPr>
        <w:spacing w:after="0" w:line="360" w:lineRule="auto"/>
        <w:jc w:val="center"/>
        <w:rPr>
          <w:rFonts w:ascii="Times New Roman" w:hAnsi="Times New Roman"/>
          <w:caps/>
          <w:color w:val="000000"/>
          <w:sz w:val="32"/>
          <w:szCs w:val="32"/>
          <w:shd w:val="clear" w:color="auto" w:fill="FFFFFF"/>
        </w:rPr>
      </w:pPr>
      <w:r w:rsidRPr="009D2D46">
        <w:rPr>
          <w:rFonts w:ascii="Times New Roman" w:hAnsi="Times New Roman"/>
          <w:caps/>
          <w:color w:val="000000"/>
          <w:sz w:val="32"/>
          <w:szCs w:val="32"/>
          <w:shd w:val="clear" w:color="auto" w:fill="FFFFFF"/>
        </w:rPr>
        <w:t>ДонецкАЯ НароднАЯ РеспубликА</w:t>
      </w:r>
    </w:p>
    <w:p w:rsidR="00AE7CA7" w:rsidRPr="008020DB" w:rsidRDefault="00AE7CA7" w:rsidP="00AE7CA7">
      <w:pPr>
        <w:autoSpaceDE w:val="0"/>
        <w:autoSpaceDN w:val="0"/>
        <w:adjustRightInd w:val="0"/>
        <w:spacing w:after="0"/>
        <w:jc w:val="center"/>
        <w:rPr>
          <w:rFonts w:ascii="Times New Roman" w:hAnsi="Times New Roman"/>
          <w:b/>
          <w:spacing w:val="80"/>
          <w:sz w:val="44"/>
        </w:rPr>
      </w:pPr>
      <w:r w:rsidRPr="009D2D46">
        <w:rPr>
          <w:rFonts w:ascii="Times New Roman" w:hAnsi="Times New Roman"/>
          <w:b/>
          <w:spacing w:val="80"/>
          <w:sz w:val="44"/>
        </w:rPr>
        <w:t>ЗАКОН</w:t>
      </w:r>
    </w:p>
    <w:p w:rsidR="00AE7CA7" w:rsidRPr="008020DB" w:rsidRDefault="00AE7CA7" w:rsidP="00AE7CA7">
      <w:pPr>
        <w:autoSpaceDE w:val="0"/>
        <w:autoSpaceDN w:val="0"/>
        <w:adjustRightInd w:val="0"/>
        <w:spacing w:after="0"/>
        <w:jc w:val="center"/>
        <w:rPr>
          <w:rFonts w:ascii="Times New Roman" w:eastAsia="Times New Roman" w:hAnsi="Times New Roman"/>
          <w:b/>
          <w:bCs/>
          <w:sz w:val="28"/>
          <w:szCs w:val="28"/>
          <w:lang w:eastAsia="ru-RU"/>
        </w:rPr>
      </w:pPr>
    </w:p>
    <w:p w:rsidR="00AE7CA7" w:rsidRPr="008020DB" w:rsidRDefault="00AE7CA7" w:rsidP="00AE7CA7">
      <w:pPr>
        <w:autoSpaceDE w:val="0"/>
        <w:autoSpaceDN w:val="0"/>
        <w:adjustRightInd w:val="0"/>
        <w:spacing w:after="0"/>
        <w:jc w:val="center"/>
        <w:rPr>
          <w:rFonts w:ascii="Times New Roman" w:eastAsia="Times New Roman" w:hAnsi="Times New Roman"/>
          <w:b/>
          <w:bCs/>
          <w:sz w:val="28"/>
          <w:szCs w:val="28"/>
          <w:lang w:eastAsia="ru-RU"/>
        </w:rPr>
      </w:pPr>
    </w:p>
    <w:p w:rsidR="00B737C5" w:rsidRPr="008020DB" w:rsidRDefault="008020DB" w:rsidP="00AE7CA7">
      <w:pPr>
        <w:autoSpaceDE w:val="0"/>
        <w:autoSpaceDN w:val="0"/>
        <w:adjustRightInd w:val="0"/>
        <w:spacing w:after="0"/>
        <w:jc w:val="center"/>
        <w:rPr>
          <w:rFonts w:ascii="Times New Roman" w:eastAsia="Times New Roman" w:hAnsi="Times New Roman"/>
          <w:b/>
          <w:bCs/>
          <w:sz w:val="28"/>
          <w:szCs w:val="28"/>
          <w:lang w:eastAsia="ru-RU"/>
        </w:rPr>
      </w:pPr>
      <w:r w:rsidRPr="00B161A0">
        <w:rPr>
          <w:rFonts w:ascii="Times New Roman" w:eastAsia="Times New Roman" w:hAnsi="Times New Roman"/>
          <w:b/>
          <w:bCs/>
          <w:sz w:val="28"/>
          <w:szCs w:val="28"/>
          <w:lang w:eastAsia="ru-RU"/>
        </w:rPr>
        <w:t>О ТРАНСПОРТНО-ЭКСПЕДИТОРСКОЙ ДЕЯТЕЛЬНОСТИ</w:t>
      </w:r>
    </w:p>
    <w:p w:rsidR="00AE7CA7" w:rsidRPr="008020DB" w:rsidRDefault="00AE7CA7" w:rsidP="00AE7CA7">
      <w:pPr>
        <w:autoSpaceDE w:val="0"/>
        <w:autoSpaceDN w:val="0"/>
        <w:adjustRightInd w:val="0"/>
        <w:spacing w:after="0"/>
        <w:jc w:val="center"/>
        <w:rPr>
          <w:rFonts w:ascii="Times New Roman" w:eastAsia="Times New Roman" w:hAnsi="Times New Roman"/>
          <w:b/>
          <w:bCs/>
          <w:sz w:val="28"/>
          <w:szCs w:val="28"/>
          <w:lang w:eastAsia="ru-RU"/>
        </w:rPr>
      </w:pPr>
    </w:p>
    <w:p w:rsidR="00AE7CA7" w:rsidRPr="008020DB" w:rsidRDefault="00AE7CA7" w:rsidP="00AE7CA7">
      <w:pPr>
        <w:autoSpaceDE w:val="0"/>
        <w:autoSpaceDN w:val="0"/>
        <w:adjustRightInd w:val="0"/>
        <w:spacing w:after="0"/>
        <w:jc w:val="center"/>
        <w:rPr>
          <w:rFonts w:ascii="Times New Roman CYR" w:hAnsi="Times New Roman CYR" w:cs="Times New Roman CYR"/>
          <w:b/>
          <w:bCs/>
          <w:sz w:val="28"/>
          <w:szCs w:val="28"/>
        </w:rPr>
      </w:pPr>
    </w:p>
    <w:p w:rsidR="00AE7CA7" w:rsidRPr="008020DB" w:rsidRDefault="00AE7CA7" w:rsidP="00AE7CA7">
      <w:pPr>
        <w:autoSpaceDE w:val="0"/>
        <w:autoSpaceDN w:val="0"/>
        <w:adjustRightInd w:val="0"/>
        <w:spacing w:after="0"/>
        <w:jc w:val="center"/>
        <w:rPr>
          <w:rFonts w:ascii="Times New Roman" w:hAnsi="Times New Roman"/>
          <w:b/>
          <w:sz w:val="28"/>
          <w:szCs w:val="28"/>
        </w:rPr>
      </w:pPr>
      <w:r w:rsidRPr="009D2D46">
        <w:rPr>
          <w:rFonts w:ascii="Times New Roman" w:hAnsi="Times New Roman"/>
          <w:b/>
          <w:sz w:val="28"/>
          <w:szCs w:val="28"/>
        </w:rPr>
        <w:t>Принят Постановлением Народного Совета 15 апреля 2016 года</w:t>
      </w:r>
    </w:p>
    <w:p w:rsidR="00AE7CA7" w:rsidRPr="008020DB" w:rsidRDefault="00AE7CA7" w:rsidP="00AE7CA7">
      <w:pPr>
        <w:autoSpaceDE w:val="0"/>
        <w:autoSpaceDN w:val="0"/>
        <w:adjustRightInd w:val="0"/>
        <w:spacing w:after="0"/>
        <w:jc w:val="center"/>
        <w:rPr>
          <w:rFonts w:ascii="Times New Roman" w:hAnsi="Times New Roman"/>
          <w:b/>
          <w:sz w:val="28"/>
          <w:szCs w:val="28"/>
        </w:rPr>
      </w:pPr>
    </w:p>
    <w:p w:rsidR="00AE7CA7" w:rsidRPr="008020DB" w:rsidRDefault="00AE7CA7" w:rsidP="00AE7CA7">
      <w:pPr>
        <w:autoSpaceDE w:val="0"/>
        <w:autoSpaceDN w:val="0"/>
        <w:adjustRightInd w:val="0"/>
        <w:spacing w:after="0"/>
        <w:jc w:val="center"/>
        <w:rPr>
          <w:rFonts w:ascii="Times New Roman CYR" w:hAnsi="Times New Roman CYR" w:cs="Times New Roman CYR"/>
          <w:b/>
          <w:bCs/>
          <w:sz w:val="28"/>
          <w:szCs w:val="28"/>
        </w:rPr>
      </w:pPr>
    </w:p>
    <w:p w:rsidR="009D113A" w:rsidRPr="00B161A0" w:rsidRDefault="00DD2ED6"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lang w:eastAsia="ru-RU"/>
        </w:rPr>
        <w:t xml:space="preserve">Настоящий Закон определяет правовые и организационные основы транспортно-экспедиторской деятельности и </w:t>
      </w:r>
      <w:r w:rsidRPr="00B161A0">
        <w:rPr>
          <w:rFonts w:ascii="Times New Roman" w:hAnsi="Times New Roman"/>
          <w:sz w:val="28"/>
          <w:szCs w:val="28"/>
          <w:shd w:val="clear" w:color="auto" w:fill="FFFFFF"/>
        </w:rPr>
        <w:t>направлен на создание условий для ее развития и совершенствования</w:t>
      </w:r>
      <w:r w:rsidRPr="00B161A0">
        <w:rPr>
          <w:rFonts w:ascii="Times New Roman" w:hAnsi="Times New Roman"/>
          <w:sz w:val="28"/>
          <w:szCs w:val="28"/>
          <w:lang w:eastAsia="ru-RU"/>
        </w:rPr>
        <w:t>.</w:t>
      </w:r>
    </w:p>
    <w:p w:rsidR="00B737C5" w:rsidRPr="00B161A0" w:rsidRDefault="009D113A" w:rsidP="00C61C74">
      <w:pPr>
        <w:autoSpaceDE w:val="0"/>
        <w:autoSpaceDN w:val="0"/>
        <w:adjustRightInd w:val="0"/>
        <w:spacing w:before="360" w:after="360"/>
        <w:ind w:firstLine="709"/>
        <w:jc w:val="both"/>
        <w:rPr>
          <w:rFonts w:ascii="Times New Roman" w:hAnsi="Times New Roman"/>
          <w:b/>
          <w:sz w:val="28"/>
          <w:szCs w:val="28"/>
        </w:rPr>
      </w:pPr>
      <w:r w:rsidRPr="00B161A0">
        <w:rPr>
          <w:rFonts w:ascii="Times New Roman" w:hAnsi="Times New Roman"/>
          <w:sz w:val="28"/>
          <w:szCs w:val="28"/>
        </w:rPr>
        <w:t>Глава 1.</w:t>
      </w:r>
      <w:r w:rsidRPr="00B161A0">
        <w:rPr>
          <w:rFonts w:ascii="Times New Roman" w:hAnsi="Times New Roman"/>
          <w:b/>
          <w:sz w:val="28"/>
          <w:szCs w:val="28"/>
        </w:rPr>
        <w:t xml:space="preserve"> Общие положения</w:t>
      </w:r>
    </w:p>
    <w:p w:rsidR="00B737C5" w:rsidRPr="00B161A0" w:rsidRDefault="00B737C5" w:rsidP="00C61C74">
      <w:pPr>
        <w:autoSpaceDE w:val="0"/>
        <w:autoSpaceDN w:val="0"/>
        <w:adjustRightInd w:val="0"/>
        <w:spacing w:before="360" w:after="360"/>
        <w:ind w:firstLine="709"/>
        <w:jc w:val="both"/>
        <w:rPr>
          <w:rFonts w:ascii="Times New Roman" w:hAnsi="Times New Roman"/>
          <w:b/>
          <w:bCs/>
          <w:sz w:val="28"/>
          <w:szCs w:val="28"/>
        </w:rPr>
      </w:pPr>
      <w:r w:rsidRPr="00B161A0">
        <w:rPr>
          <w:rFonts w:ascii="Times New Roman" w:hAnsi="Times New Roman"/>
          <w:bCs/>
          <w:sz w:val="28"/>
          <w:szCs w:val="28"/>
        </w:rPr>
        <w:t>Статья1.</w:t>
      </w:r>
      <w:r w:rsidRPr="00B161A0">
        <w:rPr>
          <w:rFonts w:ascii="Times New Roman" w:hAnsi="Times New Roman"/>
          <w:b/>
          <w:bCs/>
          <w:sz w:val="28"/>
          <w:szCs w:val="28"/>
        </w:rPr>
        <w:t>Определение терминов</w:t>
      </w:r>
    </w:p>
    <w:p w:rsidR="00AE4FAE" w:rsidRPr="00B161A0" w:rsidRDefault="00AE4FAE"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В настоящем Законе приведенные ниже термины употребляются в следующем значении:</w:t>
      </w:r>
    </w:p>
    <w:p w:rsidR="00437BF9" w:rsidRPr="00B161A0" w:rsidRDefault="00F20672" w:rsidP="00C61C74">
      <w:pPr>
        <w:spacing w:after="360"/>
        <w:ind w:firstLine="709"/>
        <w:jc w:val="both"/>
        <w:rPr>
          <w:rFonts w:ascii="Times New Roman" w:eastAsia="Times New Roman" w:hAnsi="Times New Roman"/>
          <w:b/>
          <w:bCs/>
          <w:sz w:val="28"/>
          <w:szCs w:val="28"/>
          <w:lang w:eastAsia="ru-RU"/>
        </w:rPr>
      </w:pPr>
      <w:r w:rsidRPr="00B161A0">
        <w:rPr>
          <w:rFonts w:ascii="Times New Roman" w:hAnsi="Times New Roman"/>
          <w:sz w:val="28"/>
          <w:szCs w:val="28"/>
        </w:rPr>
        <w:t>1) </w:t>
      </w:r>
      <w:r w:rsidR="00437BF9" w:rsidRPr="00B161A0">
        <w:rPr>
          <w:rFonts w:ascii="Times New Roman" w:hAnsi="Times New Roman"/>
          <w:sz w:val="28"/>
          <w:szCs w:val="28"/>
        </w:rPr>
        <w:t>интермодальные перевозки – международный вид перевозок, при которых совершается перевозка груза различными видами транспорта без изменения тары;</w:t>
      </w:r>
    </w:p>
    <w:p w:rsidR="00437BF9" w:rsidRPr="00B161A0" w:rsidRDefault="00F20672" w:rsidP="00C61C74">
      <w:pPr>
        <w:spacing w:after="360"/>
        <w:ind w:firstLine="709"/>
        <w:jc w:val="both"/>
        <w:rPr>
          <w:rFonts w:ascii="Times New Roman" w:eastAsia="Times New Roman" w:hAnsi="Times New Roman"/>
          <w:bCs/>
          <w:sz w:val="28"/>
          <w:szCs w:val="28"/>
          <w:lang w:eastAsia="ru-RU"/>
        </w:rPr>
      </w:pPr>
      <w:r w:rsidRPr="00B161A0">
        <w:rPr>
          <w:rFonts w:ascii="Times New Roman" w:eastAsia="Times New Roman" w:hAnsi="Times New Roman"/>
          <w:bCs/>
          <w:sz w:val="28"/>
          <w:szCs w:val="28"/>
          <w:lang w:eastAsia="ru-RU"/>
        </w:rPr>
        <w:t>2) </w:t>
      </w:r>
      <w:r w:rsidR="00437BF9" w:rsidRPr="00B161A0">
        <w:rPr>
          <w:rFonts w:ascii="Times New Roman" w:eastAsia="Times New Roman" w:hAnsi="Times New Roman"/>
          <w:bCs/>
          <w:sz w:val="28"/>
          <w:szCs w:val="28"/>
          <w:lang w:eastAsia="ru-RU"/>
        </w:rPr>
        <w:t>клиент (заказчик) – </w:t>
      </w:r>
      <w:r w:rsidR="00437BF9" w:rsidRPr="00B161A0">
        <w:rPr>
          <w:rFonts w:ascii="Times New Roman" w:hAnsi="Times New Roman"/>
          <w:sz w:val="28"/>
          <w:szCs w:val="28"/>
          <w:shd w:val="clear" w:color="auto" w:fill="FFFFFF"/>
        </w:rPr>
        <w:t>субъект хозяйствования или физическое лицо, которое по договору транспортного экспедирования самостоятельно или через представителя, действующего от его имени, поручает экспедитору выполнить или организовать либо обеспечить выполнение определенных договором транспортного экспедирования услуг и оплачивает их, включая оплату экспедитору;</w:t>
      </w:r>
    </w:p>
    <w:p w:rsidR="004C6D22" w:rsidRPr="00B161A0" w:rsidRDefault="00F20672" w:rsidP="00C61C74">
      <w:pPr>
        <w:spacing w:after="360"/>
        <w:ind w:firstLine="709"/>
        <w:jc w:val="both"/>
        <w:rPr>
          <w:rFonts w:ascii="Times New Roman" w:hAnsi="Times New Roman"/>
          <w:sz w:val="28"/>
          <w:szCs w:val="28"/>
          <w:shd w:val="clear" w:color="auto" w:fill="FFFFFF"/>
        </w:rPr>
      </w:pPr>
      <w:r w:rsidRPr="00B161A0">
        <w:rPr>
          <w:rFonts w:ascii="Times New Roman" w:eastAsia="Times New Roman" w:hAnsi="Times New Roman"/>
          <w:bCs/>
          <w:sz w:val="28"/>
          <w:szCs w:val="28"/>
          <w:lang w:eastAsia="ru-RU"/>
        </w:rPr>
        <w:t>3) </w:t>
      </w:r>
      <w:r w:rsidR="004C6D22" w:rsidRPr="00B161A0">
        <w:rPr>
          <w:rFonts w:ascii="Times New Roman" w:eastAsia="Times New Roman" w:hAnsi="Times New Roman"/>
          <w:bCs/>
          <w:sz w:val="28"/>
          <w:szCs w:val="28"/>
          <w:lang w:eastAsia="ru-RU"/>
        </w:rPr>
        <w:t>перевозчик – </w:t>
      </w:r>
      <w:r w:rsidR="004C6D22" w:rsidRPr="00B161A0">
        <w:rPr>
          <w:rFonts w:ascii="Times New Roman" w:hAnsi="Times New Roman"/>
          <w:sz w:val="28"/>
          <w:szCs w:val="28"/>
          <w:shd w:val="clear" w:color="auto" w:fill="FFFFFF"/>
        </w:rPr>
        <w:t>субъект хозяйствования, выполняющий перевозку груза на основании договора транспортного экспедирования;</w:t>
      </w:r>
    </w:p>
    <w:p w:rsidR="004C6D22" w:rsidRPr="00B161A0" w:rsidRDefault="00F20672" w:rsidP="00C61C74">
      <w:pPr>
        <w:spacing w:after="360"/>
        <w:ind w:firstLine="709"/>
        <w:jc w:val="both"/>
        <w:rPr>
          <w:rFonts w:ascii="Times New Roman" w:eastAsia="Times New Roman" w:hAnsi="Times New Roman"/>
          <w:bCs/>
          <w:sz w:val="28"/>
          <w:szCs w:val="28"/>
          <w:lang w:eastAsia="ru-RU"/>
        </w:rPr>
      </w:pPr>
      <w:r w:rsidRPr="00B161A0">
        <w:rPr>
          <w:rFonts w:ascii="Times New Roman" w:hAnsi="Times New Roman"/>
          <w:sz w:val="28"/>
          <w:szCs w:val="28"/>
          <w:shd w:val="clear" w:color="auto" w:fill="FFFFFF"/>
        </w:rPr>
        <w:lastRenderedPageBreak/>
        <w:t>4) </w:t>
      </w:r>
      <w:r w:rsidR="004C6D22" w:rsidRPr="00B161A0">
        <w:rPr>
          <w:rFonts w:ascii="Times New Roman" w:hAnsi="Times New Roman"/>
          <w:sz w:val="28"/>
          <w:szCs w:val="28"/>
          <w:shd w:val="clear" w:color="auto" w:fill="FFFFFF"/>
        </w:rPr>
        <w:t>транспортно-экспедиторская деятельность – вид хозяйственной деятельности по предоставлению транспортно-экспедиторских услуг;</w:t>
      </w:r>
    </w:p>
    <w:p w:rsidR="00913488" w:rsidRPr="00B161A0" w:rsidRDefault="00F20672" w:rsidP="00C61C74">
      <w:pPr>
        <w:spacing w:after="360"/>
        <w:ind w:firstLine="709"/>
        <w:jc w:val="both"/>
        <w:rPr>
          <w:rFonts w:ascii="Times New Roman" w:eastAsia="Times New Roman" w:hAnsi="Times New Roman"/>
          <w:bCs/>
          <w:sz w:val="28"/>
          <w:szCs w:val="28"/>
          <w:lang w:eastAsia="ru-RU"/>
        </w:rPr>
      </w:pPr>
      <w:r w:rsidRPr="00B161A0">
        <w:rPr>
          <w:rFonts w:ascii="Times New Roman" w:eastAsia="Times New Roman" w:hAnsi="Times New Roman"/>
          <w:bCs/>
          <w:sz w:val="28"/>
          <w:szCs w:val="28"/>
          <w:lang w:eastAsia="ru-RU"/>
        </w:rPr>
        <w:t>5) </w:t>
      </w:r>
      <w:r w:rsidR="000256EC" w:rsidRPr="00B161A0">
        <w:rPr>
          <w:rFonts w:ascii="Times New Roman" w:eastAsia="Times New Roman" w:hAnsi="Times New Roman"/>
          <w:bCs/>
          <w:sz w:val="28"/>
          <w:szCs w:val="28"/>
          <w:lang w:eastAsia="ru-RU"/>
        </w:rPr>
        <w:t>т</w:t>
      </w:r>
      <w:r w:rsidR="00B52CAC" w:rsidRPr="00B161A0">
        <w:rPr>
          <w:rFonts w:ascii="Times New Roman" w:eastAsia="Times New Roman" w:hAnsi="Times New Roman"/>
          <w:bCs/>
          <w:sz w:val="28"/>
          <w:szCs w:val="28"/>
          <w:lang w:eastAsia="ru-RU"/>
        </w:rPr>
        <w:t>ранспортно-</w:t>
      </w:r>
      <w:r w:rsidR="00913488" w:rsidRPr="00B161A0">
        <w:rPr>
          <w:rFonts w:ascii="Times New Roman" w:eastAsia="Times New Roman" w:hAnsi="Times New Roman"/>
          <w:bCs/>
          <w:sz w:val="28"/>
          <w:szCs w:val="28"/>
          <w:lang w:eastAsia="ru-RU"/>
        </w:rPr>
        <w:t>экспеди</w:t>
      </w:r>
      <w:r w:rsidR="0016407D" w:rsidRPr="00B161A0">
        <w:rPr>
          <w:rFonts w:ascii="Times New Roman" w:eastAsia="Times New Roman" w:hAnsi="Times New Roman"/>
          <w:bCs/>
          <w:sz w:val="28"/>
          <w:szCs w:val="28"/>
          <w:lang w:eastAsia="ru-RU"/>
        </w:rPr>
        <w:t>торские</w:t>
      </w:r>
      <w:r w:rsidR="00913488" w:rsidRPr="00B161A0">
        <w:rPr>
          <w:rFonts w:ascii="Times New Roman" w:eastAsia="Times New Roman" w:hAnsi="Times New Roman"/>
          <w:bCs/>
          <w:sz w:val="28"/>
          <w:szCs w:val="28"/>
          <w:lang w:eastAsia="ru-RU"/>
        </w:rPr>
        <w:t xml:space="preserve"> услуги</w:t>
      </w:r>
      <w:r w:rsidR="0046070E" w:rsidRPr="00B161A0">
        <w:rPr>
          <w:rFonts w:ascii="Times New Roman" w:eastAsia="Times New Roman" w:hAnsi="Times New Roman"/>
          <w:bCs/>
          <w:sz w:val="28"/>
          <w:szCs w:val="28"/>
          <w:lang w:eastAsia="ru-RU"/>
        </w:rPr>
        <w:t> – </w:t>
      </w:r>
      <w:r w:rsidR="00913488" w:rsidRPr="00B161A0">
        <w:rPr>
          <w:rFonts w:ascii="Times New Roman" w:eastAsia="Times New Roman" w:hAnsi="Times New Roman"/>
          <w:bCs/>
          <w:sz w:val="28"/>
          <w:szCs w:val="28"/>
          <w:lang w:eastAsia="ru-RU"/>
        </w:rPr>
        <w:t>услуги</w:t>
      </w:r>
      <w:r w:rsidR="0046070E" w:rsidRPr="00B161A0">
        <w:rPr>
          <w:rFonts w:ascii="Times New Roman" w:eastAsia="Times New Roman" w:hAnsi="Times New Roman"/>
          <w:bCs/>
          <w:sz w:val="28"/>
          <w:szCs w:val="28"/>
          <w:lang w:eastAsia="ru-RU"/>
        </w:rPr>
        <w:t>, связанные с организацией и (или) обеспечением перевозки грузов одним или несколькими видами транспорта по договору транспортного экспедирования</w:t>
      </w:r>
      <w:r w:rsidR="00913488" w:rsidRPr="00B161A0">
        <w:rPr>
          <w:rFonts w:ascii="Times New Roman" w:eastAsia="Times New Roman" w:hAnsi="Times New Roman"/>
          <w:bCs/>
          <w:sz w:val="28"/>
          <w:szCs w:val="28"/>
          <w:lang w:eastAsia="ru-RU"/>
        </w:rPr>
        <w:t>;</w:t>
      </w:r>
    </w:p>
    <w:p w:rsidR="00AE4FAE" w:rsidRPr="00B161A0" w:rsidRDefault="00F20672" w:rsidP="00C61C74">
      <w:pPr>
        <w:spacing w:after="360"/>
        <w:ind w:firstLine="709"/>
        <w:jc w:val="both"/>
        <w:rPr>
          <w:rFonts w:ascii="Times New Roman" w:hAnsi="Times New Roman"/>
          <w:bCs/>
          <w:sz w:val="28"/>
          <w:szCs w:val="28"/>
          <w:lang w:eastAsia="ru-RU"/>
        </w:rPr>
      </w:pPr>
      <w:r w:rsidRPr="00B161A0">
        <w:rPr>
          <w:rFonts w:ascii="Times New Roman" w:hAnsi="Times New Roman"/>
          <w:sz w:val="28"/>
          <w:szCs w:val="28"/>
          <w:shd w:val="clear" w:color="auto" w:fill="FFFFFF"/>
        </w:rPr>
        <w:t>6) </w:t>
      </w:r>
      <w:r w:rsidR="00AE4FAE" w:rsidRPr="00B161A0">
        <w:rPr>
          <w:rFonts w:ascii="Times New Roman" w:hAnsi="Times New Roman"/>
          <w:sz w:val="28"/>
          <w:szCs w:val="28"/>
          <w:shd w:val="clear" w:color="auto" w:fill="FFFFFF"/>
        </w:rPr>
        <w:t>участники транспортно-экспедиторской деятельности – клиенты (</w:t>
      </w:r>
      <w:r w:rsidR="00AE4FAE" w:rsidRPr="00B161A0">
        <w:rPr>
          <w:rFonts w:ascii="Times New Roman" w:hAnsi="Times New Roman"/>
          <w:sz w:val="28"/>
          <w:szCs w:val="28"/>
        </w:rPr>
        <w:t>грузоотправители, грузополучатели, собственники грузов</w:t>
      </w:r>
      <w:r w:rsidR="00AE4FAE" w:rsidRPr="00B161A0">
        <w:rPr>
          <w:rFonts w:ascii="Times New Roman" w:hAnsi="Times New Roman"/>
          <w:sz w:val="28"/>
          <w:szCs w:val="28"/>
          <w:shd w:val="clear" w:color="auto" w:fill="FFFFFF"/>
        </w:rPr>
        <w:t xml:space="preserve">), экспедиторы, перевозчики и иные субъекты </w:t>
      </w:r>
      <w:r w:rsidR="00C61C74" w:rsidRPr="00B161A0">
        <w:rPr>
          <w:rFonts w:ascii="Times New Roman" w:hAnsi="Times New Roman"/>
          <w:sz w:val="28"/>
          <w:szCs w:val="28"/>
          <w:shd w:val="clear" w:color="auto" w:fill="FFFFFF"/>
        </w:rPr>
        <w:t>хозяйствования,</w:t>
      </w:r>
      <w:r w:rsidR="00237E7A" w:rsidRPr="00B161A0">
        <w:rPr>
          <w:rFonts w:ascii="Times New Roman" w:hAnsi="Times New Roman"/>
          <w:sz w:val="28"/>
          <w:szCs w:val="28"/>
          <w:shd w:val="clear" w:color="auto" w:fill="FFFFFF"/>
        </w:rPr>
        <w:t xml:space="preserve">а также </w:t>
      </w:r>
      <w:r w:rsidR="00AE4FAE" w:rsidRPr="00B161A0">
        <w:rPr>
          <w:rFonts w:ascii="Times New Roman" w:hAnsi="Times New Roman"/>
          <w:sz w:val="28"/>
          <w:szCs w:val="28"/>
          <w:shd w:val="clear" w:color="auto" w:fill="FFFFFF"/>
        </w:rPr>
        <w:t xml:space="preserve">физические лица, которые вступают в отношения в связи с предоставлением </w:t>
      </w:r>
      <w:r w:rsidR="00AE4FAE" w:rsidRPr="00B161A0">
        <w:rPr>
          <w:rFonts w:ascii="Times New Roman" w:hAnsi="Times New Roman"/>
          <w:bCs/>
          <w:sz w:val="28"/>
          <w:szCs w:val="28"/>
          <w:lang w:eastAsia="ru-RU"/>
        </w:rPr>
        <w:t>т</w:t>
      </w:r>
      <w:r w:rsidRPr="00B161A0">
        <w:rPr>
          <w:rFonts w:ascii="Times New Roman" w:hAnsi="Times New Roman"/>
          <w:bCs/>
          <w:sz w:val="28"/>
          <w:szCs w:val="28"/>
          <w:lang w:eastAsia="ru-RU"/>
        </w:rPr>
        <w:t>ранспортно-экспедиторских услуг;</w:t>
      </w:r>
    </w:p>
    <w:p w:rsidR="00F20672" w:rsidRPr="00B161A0" w:rsidRDefault="00F20672" w:rsidP="00C61C74">
      <w:pPr>
        <w:spacing w:after="360"/>
        <w:ind w:firstLine="709"/>
        <w:jc w:val="both"/>
        <w:rPr>
          <w:rFonts w:ascii="Times New Roman" w:eastAsia="Times New Roman" w:hAnsi="Times New Roman"/>
          <w:bCs/>
          <w:sz w:val="28"/>
          <w:szCs w:val="28"/>
          <w:lang w:eastAsia="ru-RU"/>
        </w:rPr>
      </w:pPr>
      <w:r w:rsidRPr="00B161A0">
        <w:rPr>
          <w:rFonts w:ascii="Times New Roman" w:eastAsia="Times New Roman" w:hAnsi="Times New Roman"/>
          <w:bCs/>
          <w:sz w:val="28"/>
          <w:szCs w:val="28"/>
          <w:lang w:eastAsia="ru-RU"/>
        </w:rPr>
        <w:t>7) экспедитор – </w:t>
      </w:r>
      <w:r w:rsidRPr="00B161A0">
        <w:rPr>
          <w:rFonts w:ascii="Times New Roman" w:hAnsi="Times New Roman"/>
          <w:sz w:val="28"/>
          <w:szCs w:val="28"/>
          <w:shd w:val="clear" w:color="auto" w:fill="FFFFFF"/>
        </w:rPr>
        <w:t>субъект хозяйствования, который по поручению клиента</w:t>
      </w:r>
      <w:r w:rsidR="00162D1D"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xml:space="preserve"> и за его счет выполняет или организует выполнение </w:t>
      </w:r>
      <w:r w:rsidR="00C61C74" w:rsidRPr="00B161A0">
        <w:rPr>
          <w:rFonts w:ascii="Times New Roman" w:hAnsi="Times New Roman"/>
          <w:sz w:val="28"/>
          <w:szCs w:val="28"/>
          <w:shd w:val="clear" w:color="auto" w:fill="FFFFFF"/>
        </w:rPr>
        <w:br/>
      </w:r>
      <w:r w:rsidRPr="00B161A0">
        <w:rPr>
          <w:rFonts w:ascii="Times New Roman" w:hAnsi="Times New Roman"/>
          <w:sz w:val="28"/>
          <w:szCs w:val="28"/>
          <w:shd w:val="clear" w:color="auto" w:fill="FFFFFF"/>
        </w:rPr>
        <w:t>транспортно-экспедиторских услуг, определенные договором транспортного экспедирования</w:t>
      </w:r>
      <w:r w:rsidRPr="00B161A0">
        <w:rPr>
          <w:rFonts w:ascii="Times New Roman" w:eastAsia="Times New Roman" w:hAnsi="Times New Roman"/>
          <w:bCs/>
          <w:sz w:val="28"/>
          <w:szCs w:val="28"/>
          <w:lang w:eastAsia="ru-RU"/>
        </w:rPr>
        <w:t>.</w:t>
      </w:r>
    </w:p>
    <w:p w:rsidR="00B737C5" w:rsidRPr="00B161A0" w:rsidRDefault="00050854"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2. Иные термины в настоящем Законе употребляются в том значении, в котором они используются в законах и нормативных правовых актах, регулирующих транспортные отношения.</w:t>
      </w:r>
    </w:p>
    <w:p w:rsidR="00B737C5" w:rsidRPr="00B161A0" w:rsidRDefault="00B737C5" w:rsidP="00C61C74">
      <w:pPr>
        <w:autoSpaceDE w:val="0"/>
        <w:autoSpaceDN w:val="0"/>
        <w:adjustRightInd w:val="0"/>
        <w:spacing w:before="360" w:after="360"/>
        <w:ind w:firstLine="709"/>
        <w:jc w:val="both"/>
        <w:rPr>
          <w:rFonts w:ascii="Times New Roman" w:hAnsi="Times New Roman"/>
          <w:b/>
          <w:bCs/>
          <w:sz w:val="28"/>
          <w:szCs w:val="28"/>
        </w:rPr>
      </w:pPr>
      <w:r w:rsidRPr="00B161A0">
        <w:rPr>
          <w:rFonts w:ascii="Times New Roman" w:hAnsi="Times New Roman"/>
          <w:bCs/>
          <w:sz w:val="28"/>
          <w:szCs w:val="28"/>
        </w:rPr>
        <w:t>Статья</w:t>
      </w:r>
      <w:r w:rsidR="00727D5A" w:rsidRPr="00B161A0">
        <w:rPr>
          <w:rFonts w:ascii="Times New Roman" w:hAnsi="Times New Roman"/>
          <w:bCs/>
          <w:sz w:val="28"/>
          <w:szCs w:val="28"/>
        </w:rPr>
        <w:t> </w:t>
      </w:r>
      <w:r w:rsidRPr="00B161A0">
        <w:rPr>
          <w:rFonts w:ascii="Times New Roman" w:hAnsi="Times New Roman"/>
          <w:bCs/>
          <w:sz w:val="28"/>
          <w:szCs w:val="28"/>
        </w:rPr>
        <w:t>2.</w:t>
      </w:r>
      <w:r w:rsidR="00727D5A" w:rsidRPr="00B161A0">
        <w:rPr>
          <w:rFonts w:ascii="Times New Roman" w:hAnsi="Times New Roman"/>
          <w:bCs/>
          <w:sz w:val="28"/>
          <w:szCs w:val="28"/>
        </w:rPr>
        <w:t> </w:t>
      </w:r>
      <w:r w:rsidRPr="00B161A0">
        <w:rPr>
          <w:rFonts w:ascii="Times New Roman" w:hAnsi="Times New Roman"/>
          <w:b/>
          <w:bCs/>
          <w:sz w:val="28"/>
          <w:szCs w:val="28"/>
        </w:rPr>
        <w:t>Сфера действия настоящегоЗакона</w:t>
      </w:r>
    </w:p>
    <w:p w:rsidR="00B737C5" w:rsidRPr="00B161A0" w:rsidRDefault="00727D5A" w:rsidP="00C61C74">
      <w:pPr>
        <w:autoSpaceDE w:val="0"/>
        <w:autoSpaceDN w:val="0"/>
        <w:adjustRightInd w:val="0"/>
        <w:spacing w:after="360"/>
        <w:ind w:firstLine="709"/>
        <w:jc w:val="both"/>
        <w:rPr>
          <w:rFonts w:ascii="Times New Roman" w:hAnsi="Times New Roman"/>
          <w:bCs/>
          <w:sz w:val="28"/>
          <w:szCs w:val="28"/>
        </w:rPr>
      </w:pPr>
      <w:r w:rsidRPr="00B161A0">
        <w:rPr>
          <w:rFonts w:ascii="Times New Roman" w:hAnsi="Times New Roman"/>
          <w:sz w:val="28"/>
          <w:szCs w:val="28"/>
          <w:shd w:val="clear" w:color="auto" w:fill="FFFFFF"/>
        </w:rPr>
        <w:t>1. </w:t>
      </w:r>
      <w:r w:rsidR="00623C21" w:rsidRPr="00B161A0">
        <w:rPr>
          <w:rFonts w:ascii="Times New Roman" w:hAnsi="Times New Roman"/>
          <w:sz w:val="28"/>
          <w:szCs w:val="28"/>
          <w:shd w:val="clear" w:color="auto" w:fill="FFFFFF"/>
        </w:rPr>
        <w:t xml:space="preserve">Действие </w:t>
      </w:r>
      <w:r w:rsidR="00C27F94" w:rsidRPr="00B161A0">
        <w:rPr>
          <w:rFonts w:ascii="Times New Roman" w:hAnsi="Times New Roman"/>
          <w:sz w:val="28"/>
          <w:szCs w:val="28"/>
          <w:shd w:val="clear" w:color="auto" w:fill="FFFFFF"/>
        </w:rPr>
        <w:t>настоящего</w:t>
      </w:r>
      <w:r w:rsidR="00623C21" w:rsidRPr="00B161A0">
        <w:rPr>
          <w:rFonts w:ascii="Times New Roman" w:hAnsi="Times New Roman"/>
          <w:sz w:val="28"/>
          <w:szCs w:val="28"/>
          <w:shd w:val="clear" w:color="auto" w:fill="FFFFFF"/>
        </w:rPr>
        <w:t xml:space="preserve"> Закона распространяется на отношения, возникающие при транспортном экспедировании грузов всеми видами транспорта, кроме трубопроводного, а также на случаи, когда обязанности экспедитора выполняются перевозчиком.</w:t>
      </w:r>
    </w:p>
    <w:p w:rsidR="00B23CC8" w:rsidRPr="00B161A0" w:rsidRDefault="00727D5A" w:rsidP="00C61C74">
      <w:pPr>
        <w:autoSpaceDE w:val="0"/>
        <w:autoSpaceDN w:val="0"/>
        <w:adjustRightInd w:val="0"/>
        <w:spacing w:after="360"/>
        <w:ind w:firstLine="709"/>
        <w:jc w:val="both"/>
        <w:rPr>
          <w:rFonts w:ascii="Times New Roman" w:hAnsi="Times New Roman"/>
          <w:sz w:val="28"/>
          <w:szCs w:val="28"/>
        </w:rPr>
      </w:pPr>
      <w:r w:rsidRPr="00B161A0">
        <w:rPr>
          <w:rFonts w:ascii="Times New Roman" w:eastAsia="Times New Roman" w:hAnsi="Times New Roman"/>
          <w:sz w:val="28"/>
          <w:szCs w:val="28"/>
          <w:lang w:eastAsia="ru-RU"/>
        </w:rPr>
        <w:t>2. </w:t>
      </w:r>
      <w:r w:rsidR="00623C21" w:rsidRPr="00B161A0">
        <w:rPr>
          <w:rFonts w:ascii="Times New Roman" w:eastAsia="Times New Roman" w:hAnsi="Times New Roman"/>
          <w:sz w:val="28"/>
          <w:szCs w:val="28"/>
          <w:lang w:eastAsia="ru-RU"/>
        </w:rPr>
        <w:t xml:space="preserve">Положения настоящего </w:t>
      </w:r>
      <w:r w:rsidR="00DB7380" w:rsidRPr="00B161A0">
        <w:rPr>
          <w:rFonts w:ascii="Times New Roman" w:eastAsia="Times New Roman" w:hAnsi="Times New Roman"/>
          <w:sz w:val="28"/>
          <w:szCs w:val="28"/>
          <w:lang w:eastAsia="ru-RU"/>
        </w:rPr>
        <w:t>З</w:t>
      </w:r>
      <w:r w:rsidR="00623C21" w:rsidRPr="00B161A0">
        <w:rPr>
          <w:rFonts w:ascii="Times New Roman" w:eastAsia="Times New Roman" w:hAnsi="Times New Roman"/>
          <w:sz w:val="28"/>
          <w:szCs w:val="28"/>
          <w:lang w:eastAsia="ru-RU"/>
        </w:rPr>
        <w:t xml:space="preserve">акона не распространяются на </w:t>
      </w:r>
      <w:r w:rsidR="00130321" w:rsidRPr="00B161A0">
        <w:rPr>
          <w:rFonts w:ascii="Times New Roman" w:eastAsia="Times New Roman" w:hAnsi="Times New Roman"/>
          <w:sz w:val="28"/>
          <w:szCs w:val="28"/>
          <w:lang w:eastAsia="ru-RU"/>
        </w:rPr>
        <w:br/>
      </w:r>
      <w:r w:rsidR="00623C21" w:rsidRPr="00B161A0">
        <w:rPr>
          <w:rFonts w:ascii="Times New Roman" w:eastAsia="Times New Roman" w:hAnsi="Times New Roman"/>
          <w:sz w:val="28"/>
          <w:szCs w:val="28"/>
          <w:lang w:eastAsia="ru-RU"/>
        </w:rPr>
        <w:t>транспортно-экспеди</w:t>
      </w:r>
      <w:r w:rsidR="00C27F94" w:rsidRPr="00B161A0">
        <w:rPr>
          <w:rFonts w:ascii="Times New Roman" w:eastAsia="Times New Roman" w:hAnsi="Times New Roman"/>
          <w:sz w:val="28"/>
          <w:szCs w:val="28"/>
          <w:lang w:eastAsia="ru-RU"/>
        </w:rPr>
        <w:t>торскую</w:t>
      </w:r>
      <w:r w:rsidR="00623C21" w:rsidRPr="00B161A0">
        <w:rPr>
          <w:rFonts w:ascii="Times New Roman" w:eastAsia="Times New Roman" w:hAnsi="Times New Roman"/>
          <w:sz w:val="28"/>
          <w:szCs w:val="28"/>
          <w:lang w:eastAsia="ru-RU"/>
        </w:rPr>
        <w:t xml:space="preserve"> деятельность, осуществляемую в </w:t>
      </w:r>
      <w:r w:rsidRPr="00B161A0">
        <w:rPr>
          <w:rFonts w:ascii="Times New Roman" w:eastAsia="Times New Roman" w:hAnsi="Times New Roman"/>
          <w:sz w:val="28"/>
          <w:szCs w:val="28"/>
          <w:lang w:eastAsia="ru-RU"/>
        </w:rPr>
        <w:t>сфере</w:t>
      </w:r>
      <w:r w:rsidR="00623C21" w:rsidRPr="00B161A0">
        <w:rPr>
          <w:rFonts w:ascii="Times New Roman" w:eastAsia="Times New Roman" w:hAnsi="Times New Roman"/>
          <w:sz w:val="28"/>
          <w:szCs w:val="28"/>
          <w:lang w:eastAsia="ru-RU"/>
        </w:rPr>
        <w:t xml:space="preserve"> почтовой связи.</w:t>
      </w:r>
    </w:p>
    <w:p w:rsidR="00B737C5" w:rsidRPr="00B161A0" w:rsidRDefault="00B737C5" w:rsidP="00C61C74">
      <w:pPr>
        <w:autoSpaceDE w:val="0"/>
        <w:autoSpaceDN w:val="0"/>
        <w:adjustRightInd w:val="0"/>
        <w:spacing w:before="360" w:after="360"/>
        <w:ind w:firstLine="709"/>
        <w:jc w:val="both"/>
        <w:rPr>
          <w:rFonts w:ascii="Times New Roman" w:hAnsi="Times New Roman"/>
          <w:b/>
          <w:bCs/>
          <w:sz w:val="28"/>
          <w:szCs w:val="28"/>
        </w:rPr>
      </w:pPr>
      <w:r w:rsidRPr="00B161A0">
        <w:rPr>
          <w:rFonts w:ascii="Times New Roman" w:hAnsi="Times New Roman"/>
          <w:bCs/>
          <w:sz w:val="28"/>
          <w:szCs w:val="28"/>
        </w:rPr>
        <w:t>Статья</w:t>
      </w:r>
      <w:r w:rsidR="00F82F8C" w:rsidRPr="00B161A0">
        <w:rPr>
          <w:rFonts w:ascii="Times New Roman" w:hAnsi="Times New Roman"/>
          <w:bCs/>
          <w:sz w:val="28"/>
          <w:szCs w:val="28"/>
        </w:rPr>
        <w:t> </w:t>
      </w:r>
      <w:r w:rsidRPr="00B161A0">
        <w:rPr>
          <w:rFonts w:ascii="Times New Roman" w:hAnsi="Times New Roman"/>
          <w:bCs/>
          <w:sz w:val="28"/>
          <w:szCs w:val="28"/>
        </w:rPr>
        <w:t>3.</w:t>
      </w:r>
      <w:r w:rsidR="00F82F8C" w:rsidRPr="00B161A0">
        <w:rPr>
          <w:rFonts w:ascii="Times New Roman" w:hAnsi="Times New Roman"/>
          <w:bCs/>
          <w:sz w:val="28"/>
          <w:szCs w:val="28"/>
        </w:rPr>
        <w:t> </w:t>
      </w:r>
      <w:r w:rsidRPr="00B161A0">
        <w:rPr>
          <w:rFonts w:ascii="Times New Roman" w:hAnsi="Times New Roman"/>
          <w:b/>
          <w:bCs/>
          <w:sz w:val="28"/>
          <w:szCs w:val="28"/>
        </w:rPr>
        <w:t xml:space="preserve">Законодательство </w:t>
      </w:r>
      <w:r w:rsidR="00050854" w:rsidRPr="00B161A0">
        <w:rPr>
          <w:rFonts w:ascii="Times New Roman" w:hAnsi="Times New Roman"/>
          <w:b/>
          <w:bCs/>
          <w:sz w:val="28"/>
          <w:szCs w:val="28"/>
        </w:rPr>
        <w:t>о</w:t>
      </w:r>
      <w:r w:rsidR="00F82F8C" w:rsidRPr="00B161A0">
        <w:rPr>
          <w:rFonts w:ascii="Times New Roman" w:eastAsia="Times New Roman" w:hAnsi="Times New Roman"/>
          <w:b/>
          <w:bCs/>
          <w:sz w:val="28"/>
          <w:szCs w:val="28"/>
          <w:lang w:eastAsia="ru-RU"/>
        </w:rPr>
        <w:t>транспортно-</w:t>
      </w:r>
      <w:r w:rsidR="00DB7380" w:rsidRPr="00B161A0">
        <w:rPr>
          <w:rFonts w:ascii="Times New Roman" w:eastAsia="Times New Roman" w:hAnsi="Times New Roman"/>
          <w:b/>
          <w:bCs/>
          <w:sz w:val="28"/>
          <w:szCs w:val="28"/>
          <w:lang w:eastAsia="ru-RU"/>
        </w:rPr>
        <w:t>экспеди</w:t>
      </w:r>
      <w:r w:rsidR="00EF6FB9" w:rsidRPr="00B161A0">
        <w:rPr>
          <w:rFonts w:ascii="Times New Roman" w:eastAsia="Times New Roman" w:hAnsi="Times New Roman"/>
          <w:b/>
          <w:bCs/>
          <w:sz w:val="28"/>
          <w:szCs w:val="28"/>
          <w:lang w:eastAsia="ru-RU"/>
        </w:rPr>
        <w:t>торской</w:t>
      </w:r>
      <w:r w:rsidR="00DB7380" w:rsidRPr="00B161A0">
        <w:rPr>
          <w:rFonts w:ascii="Times New Roman" w:eastAsia="Times New Roman" w:hAnsi="Times New Roman"/>
          <w:b/>
          <w:bCs/>
          <w:sz w:val="28"/>
          <w:szCs w:val="28"/>
          <w:lang w:eastAsia="ru-RU"/>
        </w:rPr>
        <w:t xml:space="preserve"> деятельности</w:t>
      </w:r>
    </w:p>
    <w:p w:rsidR="00050854" w:rsidRPr="00B161A0" w:rsidRDefault="00050854"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 xml:space="preserve">1. Законодательство о </w:t>
      </w:r>
      <w:r w:rsidRPr="00B161A0">
        <w:rPr>
          <w:rFonts w:ascii="Times New Roman" w:hAnsi="Times New Roman"/>
          <w:bCs/>
          <w:sz w:val="28"/>
          <w:szCs w:val="28"/>
          <w:lang w:eastAsia="ru-RU"/>
        </w:rPr>
        <w:t>транспортно-экспедиторской деятельности</w:t>
      </w:r>
      <w:r w:rsidRPr="00B161A0">
        <w:rPr>
          <w:rFonts w:ascii="Times New Roman" w:hAnsi="Times New Roman"/>
          <w:sz w:val="28"/>
          <w:szCs w:val="28"/>
        </w:rPr>
        <w:t xml:space="preserve"> основывается на Конституции Донецкой Народной Республики и состоит из </w:t>
      </w:r>
      <w:r w:rsidRPr="00B161A0">
        <w:rPr>
          <w:rFonts w:ascii="Times New Roman" w:hAnsi="Times New Roman"/>
          <w:sz w:val="28"/>
          <w:szCs w:val="28"/>
        </w:rPr>
        <w:lastRenderedPageBreak/>
        <w:t>настоящего Закона, иных законов и</w:t>
      </w:r>
      <w:r w:rsidRPr="00B161A0">
        <w:rPr>
          <w:rFonts w:ascii="Times New Roman" w:hAnsi="Times New Roman"/>
          <w:sz w:val="28"/>
          <w:szCs w:val="28"/>
          <w:shd w:val="clear" w:color="auto" w:fill="FFFFFF"/>
        </w:rPr>
        <w:t xml:space="preserve"> нормативных правовых актов Донецкой Народной Республики.</w:t>
      </w:r>
    </w:p>
    <w:p w:rsidR="00DE47F4" w:rsidRPr="00B161A0" w:rsidRDefault="00F82F8C"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2. </w:t>
      </w:r>
      <w:r w:rsidR="0037235D" w:rsidRPr="00B161A0">
        <w:rPr>
          <w:rFonts w:ascii="Times New Roman" w:hAnsi="Times New Roman"/>
          <w:sz w:val="28"/>
          <w:szCs w:val="28"/>
          <w:shd w:val="clear" w:color="auto" w:fill="FFFFFF"/>
        </w:rPr>
        <w:t xml:space="preserve">Если международным договором Донецкой Народной Республики установлены иные правила, чем предусмотренные </w:t>
      </w:r>
      <w:r w:rsidRPr="00B161A0">
        <w:rPr>
          <w:rFonts w:ascii="Times New Roman" w:hAnsi="Times New Roman"/>
          <w:sz w:val="28"/>
          <w:szCs w:val="28"/>
          <w:shd w:val="clear" w:color="auto" w:fill="FFFFFF"/>
        </w:rPr>
        <w:t>настоящим Законом</w:t>
      </w:r>
      <w:r w:rsidR="0037235D" w:rsidRPr="00B161A0">
        <w:rPr>
          <w:rFonts w:ascii="Times New Roman" w:hAnsi="Times New Roman"/>
          <w:sz w:val="28"/>
          <w:szCs w:val="28"/>
          <w:shd w:val="clear" w:color="auto" w:fill="FFFFFF"/>
        </w:rPr>
        <w:t>, то применяются правила международного договора.</w:t>
      </w:r>
    </w:p>
    <w:p w:rsidR="003342E1" w:rsidRPr="00B161A0" w:rsidRDefault="00B737C5" w:rsidP="00C61C74">
      <w:pPr>
        <w:autoSpaceDE w:val="0"/>
        <w:autoSpaceDN w:val="0"/>
        <w:adjustRightInd w:val="0"/>
        <w:spacing w:before="360" w:after="360"/>
        <w:ind w:firstLine="709"/>
        <w:jc w:val="both"/>
        <w:rPr>
          <w:rFonts w:ascii="Times New Roman" w:hAnsi="Times New Roman"/>
          <w:b/>
          <w:bCs/>
          <w:sz w:val="28"/>
          <w:szCs w:val="28"/>
        </w:rPr>
      </w:pPr>
      <w:r w:rsidRPr="00B161A0">
        <w:rPr>
          <w:rFonts w:ascii="Times New Roman" w:hAnsi="Times New Roman"/>
          <w:bCs/>
          <w:sz w:val="28"/>
          <w:szCs w:val="28"/>
        </w:rPr>
        <w:t>Статья</w:t>
      </w:r>
      <w:r w:rsidR="00C230D4" w:rsidRPr="00B161A0">
        <w:rPr>
          <w:rFonts w:ascii="Times New Roman" w:hAnsi="Times New Roman"/>
          <w:bCs/>
          <w:sz w:val="28"/>
          <w:szCs w:val="28"/>
        </w:rPr>
        <w:t> </w:t>
      </w:r>
      <w:r w:rsidRPr="00B161A0">
        <w:rPr>
          <w:rFonts w:ascii="Times New Roman" w:hAnsi="Times New Roman"/>
          <w:bCs/>
          <w:sz w:val="28"/>
          <w:szCs w:val="28"/>
        </w:rPr>
        <w:t>4.</w:t>
      </w:r>
      <w:r w:rsidR="00C230D4" w:rsidRPr="00B161A0">
        <w:rPr>
          <w:rFonts w:ascii="Times New Roman" w:hAnsi="Times New Roman"/>
          <w:b/>
          <w:sz w:val="28"/>
          <w:szCs w:val="28"/>
          <w:shd w:val="clear" w:color="auto" w:fill="FFFFFF"/>
        </w:rPr>
        <w:t> </w:t>
      </w:r>
      <w:r w:rsidR="00A07827" w:rsidRPr="00B161A0">
        <w:rPr>
          <w:rFonts w:ascii="Times New Roman" w:hAnsi="Times New Roman"/>
          <w:b/>
          <w:sz w:val="28"/>
          <w:szCs w:val="28"/>
          <w:shd w:val="clear" w:color="auto" w:fill="FFFFFF"/>
        </w:rPr>
        <w:t>Основы</w:t>
      </w:r>
      <w:r w:rsidR="00C230D4" w:rsidRPr="00B161A0">
        <w:rPr>
          <w:rFonts w:ascii="Times New Roman" w:eastAsia="Times New Roman" w:hAnsi="Times New Roman"/>
          <w:b/>
          <w:bCs/>
          <w:sz w:val="28"/>
          <w:szCs w:val="28"/>
          <w:lang w:eastAsia="ru-RU"/>
        </w:rPr>
        <w:t>транспортно-</w:t>
      </w:r>
      <w:r w:rsidR="00D63B37" w:rsidRPr="00B161A0">
        <w:rPr>
          <w:rFonts w:ascii="Times New Roman" w:eastAsia="Times New Roman" w:hAnsi="Times New Roman"/>
          <w:b/>
          <w:bCs/>
          <w:sz w:val="28"/>
          <w:szCs w:val="28"/>
          <w:lang w:eastAsia="ru-RU"/>
        </w:rPr>
        <w:t>экспедиторской</w:t>
      </w:r>
      <w:r w:rsidR="003342E1" w:rsidRPr="00B161A0">
        <w:rPr>
          <w:rFonts w:ascii="Times New Roman" w:eastAsia="Times New Roman" w:hAnsi="Times New Roman"/>
          <w:b/>
          <w:bCs/>
          <w:sz w:val="28"/>
          <w:szCs w:val="28"/>
          <w:lang w:eastAsia="ru-RU"/>
        </w:rPr>
        <w:t xml:space="preserve"> деятельности</w:t>
      </w:r>
    </w:p>
    <w:p w:rsidR="00F55D4C" w:rsidRPr="00B161A0" w:rsidRDefault="001800A9"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shd w:val="clear" w:color="auto" w:fill="FFFFFF"/>
        </w:rPr>
        <w:t>1. </w:t>
      </w:r>
      <w:r w:rsidR="003342E1" w:rsidRPr="00B161A0">
        <w:rPr>
          <w:rFonts w:ascii="Times New Roman" w:hAnsi="Times New Roman"/>
          <w:sz w:val="28"/>
          <w:szCs w:val="28"/>
          <w:shd w:val="clear" w:color="auto" w:fill="FFFFFF"/>
        </w:rPr>
        <w:t>Транспортно</w:t>
      </w:r>
      <w:r w:rsidRPr="00B161A0">
        <w:rPr>
          <w:rFonts w:ascii="Times New Roman" w:hAnsi="Times New Roman"/>
          <w:sz w:val="28"/>
          <w:szCs w:val="28"/>
          <w:shd w:val="clear" w:color="auto" w:fill="FFFFFF"/>
        </w:rPr>
        <w:t>-</w:t>
      </w:r>
      <w:r w:rsidR="003342E1" w:rsidRPr="00B161A0">
        <w:rPr>
          <w:rFonts w:ascii="Times New Roman" w:hAnsi="Times New Roman"/>
          <w:sz w:val="28"/>
          <w:szCs w:val="28"/>
          <w:shd w:val="clear" w:color="auto" w:fill="FFFFFF"/>
        </w:rPr>
        <w:t xml:space="preserve">экспедиторская деятельность осуществляется субъектами хозяйствования разных форм собственности, которые для выполнения поручений клиентов </w:t>
      </w:r>
      <w:r w:rsidRPr="00B161A0">
        <w:rPr>
          <w:rFonts w:ascii="Times New Roman" w:hAnsi="Times New Roman"/>
          <w:sz w:val="28"/>
          <w:szCs w:val="28"/>
          <w:shd w:val="clear" w:color="auto" w:fill="FFFFFF"/>
        </w:rPr>
        <w:t xml:space="preserve">(заказчиков) </w:t>
      </w:r>
      <w:r w:rsidR="003342E1" w:rsidRPr="00B161A0">
        <w:rPr>
          <w:rFonts w:ascii="Times New Roman" w:hAnsi="Times New Roman"/>
          <w:sz w:val="28"/>
          <w:szCs w:val="28"/>
          <w:shd w:val="clear" w:color="auto" w:fill="FFFFFF"/>
        </w:rPr>
        <w:t xml:space="preserve">или в соответствии с технологиями работы могут иметь склады, разные виды транспортных средств, контейнеры, производственные помещения и </w:t>
      </w:r>
      <w:r w:rsidR="00AF568F" w:rsidRPr="00B161A0">
        <w:rPr>
          <w:rFonts w:ascii="Times New Roman" w:hAnsi="Times New Roman"/>
          <w:sz w:val="28"/>
          <w:szCs w:val="28"/>
        </w:rPr>
        <w:t>другие материальные ресурсы, необходимые для оказания услуг</w:t>
      </w:r>
      <w:r w:rsidR="003342E1" w:rsidRPr="00B161A0">
        <w:rPr>
          <w:rFonts w:ascii="Times New Roman" w:hAnsi="Times New Roman"/>
          <w:sz w:val="28"/>
          <w:szCs w:val="28"/>
          <w:shd w:val="clear" w:color="auto" w:fill="FFFFFF"/>
        </w:rPr>
        <w:t>.</w:t>
      </w:r>
    </w:p>
    <w:p w:rsidR="00F55D4C" w:rsidRPr="00B161A0" w:rsidRDefault="001800A9"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2. </w:t>
      </w:r>
      <w:r w:rsidR="003342E1" w:rsidRPr="00B161A0">
        <w:rPr>
          <w:rFonts w:ascii="Times New Roman" w:hAnsi="Times New Roman"/>
          <w:sz w:val="28"/>
          <w:szCs w:val="28"/>
          <w:shd w:val="clear" w:color="auto" w:fill="FFFFFF"/>
        </w:rPr>
        <w:t>Экспедиторы для выполнения поручений клиентов</w:t>
      </w:r>
      <w:r w:rsidR="007650E9" w:rsidRPr="00B161A0">
        <w:rPr>
          <w:rFonts w:ascii="Times New Roman" w:hAnsi="Times New Roman"/>
          <w:sz w:val="28"/>
          <w:szCs w:val="28"/>
          <w:shd w:val="clear" w:color="auto" w:fill="FFFFFF"/>
        </w:rPr>
        <w:t xml:space="preserve"> (заказчиков)</w:t>
      </w:r>
      <w:r w:rsidR="003342E1" w:rsidRPr="00B161A0">
        <w:rPr>
          <w:rFonts w:ascii="Times New Roman" w:hAnsi="Times New Roman"/>
          <w:sz w:val="28"/>
          <w:szCs w:val="28"/>
          <w:shd w:val="clear" w:color="auto" w:fill="FFFFFF"/>
        </w:rPr>
        <w:t xml:space="preserve"> могут заключать договоры с перевозчиками, портами, авиапредприятиями, судоходными компаниями и тому подобн</w:t>
      </w:r>
      <w:r w:rsidR="00F55D4C" w:rsidRPr="00B161A0">
        <w:rPr>
          <w:rFonts w:ascii="Times New Roman" w:hAnsi="Times New Roman"/>
          <w:sz w:val="28"/>
          <w:szCs w:val="28"/>
          <w:shd w:val="clear" w:color="auto" w:fill="FFFFFF"/>
        </w:rPr>
        <w:t>ыми</w:t>
      </w:r>
      <w:r w:rsidR="003342E1" w:rsidRPr="00B161A0">
        <w:rPr>
          <w:rFonts w:ascii="Times New Roman" w:hAnsi="Times New Roman"/>
          <w:sz w:val="28"/>
          <w:szCs w:val="28"/>
          <w:shd w:val="clear" w:color="auto" w:fill="FFFFFF"/>
        </w:rPr>
        <w:t xml:space="preserve">, которые являются резидентами или нерезидентами </w:t>
      </w:r>
      <w:r w:rsidR="00F55D4C" w:rsidRPr="00B161A0">
        <w:rPr>
          <w:rFonts w:ascii="Times New Roman" w:hAnsi="Times New Roman"/>
          <w:sz w:val="28"/>
          <w:szCs w:val="28"/>
        </w:rPr>
        <w:t>Донецкой Народной Республики</w:t>
      </w:r>
      <w:r w:rsidR="003342E1" w:rsidRPr="00B161A0">
        <w:rPr>
          <w:rFonts w:ascii="Times New Roman" w:hAnsi="Times New Roman"/>
          <w:sz w:val="28"/>
          <w:szCs w:val="28"/>
          <w:shd w:val="clear" w:color="auto" w:fill="FFFFFF"/>
        </w:rPr>
        <w:t>.</w:t>
      </w:r>
    </w:p>
    <w:p w:rsidR="00AF568F" w:rsidRPr="00B161A0" w:rsidRDefault="00AF568F"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3. Транспортно-экспедиторскую деятельность могут осуществлять как специализированные предприятия и организации, так и другие субъекты хозяйствования.</w:t>
      </w:r>
    </w:p>
    <w:p w:rsidR="00830981" w:rsidRPr="00B161A0" w:rsidRDefault="00830981" w:rsidP="00C61C74">
      <w:pPr>
        <w:autoSpaceDE w:val="0"/>
        <w:autoSpaceDN w:val="0"/>
        <w:adjustRightInd w:val="0"/>
        <w:spacing w:before="360" w:after="360"/>
        <w:ind w:firstLine="709"/>
        <w:jc w:val="both"/>
        <w:rPr>
          <w:rFonts w:ascii="Times New Roman" w:eastAsia="Times New Roman" w:hAnsi="Times New Roman"/>
          <w:b/>
          <w:bCs/>
          <w:sz w:val="28"/>
          <w:szCs w:val="28"/>
          <w:lang w:eastAsia="ru-RU"/>
        </w:rPr>
      </w:pPr>
      <w:r w:rsidRPr="00B161A0">
        <w:rPr>
          <w:rFonts w:ascii="Times New Roman" w:hAnsi="Times New Roman"/>
          <w:bCs/>
          <w:sz w:val="28"/>
          <w:szCs w:val="28"/>
        </w:rPr>
        <w:t>Статья 5.</w:t>
      </w:r>
      <w:r w:rsidRPr="00B161A0">
        <w:rPr>
          <w:rFonts w:ascii="Times New Roman" w:hAnsi="Times New Roman"/>
          <w:b/>
          <w:sz w:val="28"/>
          <w:szCs w:val="28"/>
          <w:shd w:val="clear" w:color="auto" w:fill="FFFFFF"/>
        </w:rPr>
        <w:t xml:space="preserve"> Основные принципы </w:t>
      </w:r>
      <w:r w:rsidRPr="00B161A0">
        <w:rPr>
          <w:rFonts w:ascii="Times New Roman" w:eastAsia="Times New Roman" w:hAnsi="Times New Roman"/>
          <w:b/>
          <w:bCs/>
          <w:sz w:val="28"/>
          <w:szCs w:val="28"/>
          <w:lang w:eastAsia="ru-RU"/>
        </w:rPr>
        <w:t>транспортно-экспедиторской деятельности</w:t>
      </w:r>
    </w:p>
    <w:p w:rsidR="00830981" w:rsidRPr="00B161A0" w:rsidRDefault="00830981" w:rsidP="00C61C74">
      <w:pPr>
        <w:shd w:val="clear" w:color="auto" w:fill="FFFFFF"/>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Основными принципами транспортно-экспедиторской деятельности являются:</w:t>
      </w:r>
    </w:p>
    <w:p w:rsidR="00AF568F" w:rsidRPr="00B161A0" w:rsidRDefault="00AF568F" w:rsidP="00C61C74">
      <w:pPr>
        <w:pStyle w:val="af1"/>
        <w:spacing w:before="0" w:beforeAutospacing="0" w:after="360" w:afterAutospacing="0" w:line="276" w:lineRule="auto"/>
        <w:ind w:firstLine="709"/>
        <w:jc w:val="both"/>
        <w:rPr>
          <w:sz w:val="28"/>
          <w:szCs w:val="28"/>
        </w:rPr>
      </w:pPr>
      <w:r w:rsidRPr="00B161A0">
        <w:rPr>
          <w:sz w:val="28"/>
          <w:szCs w:val="28"/>
        </w:rPr>
        <w:t>1) обеспечение равенства прав и обязанностей физических и юридических лиц при осуществлении транспортно-экспедиторской деятельности;</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2) создание условий для развития предпринимательства и справедливой конкуренции в транспортно-экспедиторской деятельности;</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3) обеспечение конкурентоспособности транспортно-экспедиторских организаций в Донецкой Народной Республикена международном рынке;</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lastRenderedPageBreak/>
        <w:t>4) создание на всей территории Донецкой Народной Республики единого транспортно-экспедиторского пространства, основанного на применении единых требований и норм осуществления транспортно-экспедиторской деятельности;</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5) стимулирование внедрения прогрессивных технологий транспортно-экспедиторского обслуживания, развитие контейнерных и контрейлерных перевозок грузов;</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6) обеспечение координации и взаимодействия работ различных видов транспорта, прежде всего в общесетевых транспортных узлах;</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7) создание условий для организации прямых смешанных перевозок грузов, развития интермодальных перевозок по международным транспортным коридорам;</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8) расширение номенклатуры предоставляемых услуг и повышение качества транспортно-экспедиторского обслуживания клиентов (заказчиков);</w:t>
      </w:r>
    </w:p>
    <w:p w:rsidR="00AF568F" w:rsidRPr="00B161A0" w:rsidRDefault="00AF568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9) создание условий для свободы выбора клиентом</w:t>
      </w:r>
      <w:r w:rsidR="007C1679" w:rsidRPr="00B161A0">
        <w:rPr>
          <w:rFonts w:ascii="Times New Roman" w:hAnsi="Times New Roman"/>
          <w:sz w:val="28"/>
          <w:szCs w:val="28"/>
          <w:lang w:eastAsia="ru-RU"/>
        </w:rPr>
        <w:t xml:space="preserve"> (заказчиком)</w:t>
      </w:r>
      <w:r w:rsidRPr="00B161A0">
        <w:rPr>
          <w:rFonts w:ascii="Times New Roman" w:hAnsi="Times New Roman"/>
          <w:sz w:val="28"/>
          <w:szCs w:val="28"/>
          <w:lang w:eastAsia="ru-RU"/>
        </w:rPr>
        <w:t xml:space="preserve"> экспедитора, а также свободы выбора экспедитором перевозчика;</w:t>
      </w:r>
    </w:p>
    <w:p w:rsidR="000C74CA" w:rsidRPr="00B161A0" w:rsidRDefault="00AF568F"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10) обеспечение безопасности в сфере транспортно-экспедиторской деятельности на основе применения единых норм стандартов и системы сертификации.</w:t>
      </w:r>
    </w:p>
    <w:p w:rsidR="00F55D4C" w:rsidRPr="00B161A0" w:rsidRDefault="00530D9A" w:rsidP="00C61C74">
      <w:pPr>
        <w:spacing w:before="360" w:after="360"/>
        <w:ind w:firstLine="709"/>
        <w:jc w:val="both"/>
        <w:rPr>
          <w:rFonts w:ascii="Times New Roman" w:eastAsia="Times New Roman" w:hAnsi="Times New Roman"/>
          <w:b/>
          <w:sz w:val="28"/>
          <w:szCs w:val="28"/>
          <w:lang w:eastAsia="ru-RU"/>
        </w:rPr>
      </w:pPr>
      <w:r w:rsidRPr="00B161A0">
        <w:rPr>
          <w:rFonts w:ascii="Times New Roman" w:eastAsia="Times New Roman" w:hAnsi="Times New Roman"/>
          <w:sz w:val="28"/>
          <w:szCs w:val="28"/>
          <w:lang w:eastAsia="ru-RU"/>
        </w:rPr>
        <w:t>Статья </w:t>
      </w:r>
      <w:r w:rsidR="00CC6F50" w:rsidRPr="00B161A0">
        <w:rPr>
          <w:rFonts w:ascii="Times New Roman" w:eastAsia="Times New Roman" w:hAnsi="Times New Roman"/>
          <w:sz w:val="28"/>
          <w:szCs w:val="28"/>
          <w:lang w:eastAsia="ru-RU"/>
        </w:rPr>
        <w:t>6</w:t>
      </w:r>
      <w:r w:rsidR="00031C97" w:rsidRPr="00B161A0">
        <w:rPr>
          <w:rFonts w:ascii="Times New Roman" w:eastAsia="Times New Roman" w:hAnsi="Times New Roman"/>
          <w:sz w:val="28"/>
          <w:szCs w:val="28"/>
          <w:lang w:eastAsia="ru-RU"/>
        </w:rPr>
        <w:t>.</w:t>
      </w:r>
      <w:r w:rsidR="00031C97" w:rsidRPr="00B161A0">
        <w:rPr>
          <w:rFonts w:ascii="Times New Roman" w:eastAsia="Times New Roman" w:hAnsi="Times New Roman"/>
          <w:b/>
          <w:sz w:val="28"/>
          <w:szCs w:val="28"/>
          <w:lang w:eastAsia="ru-RU"/>
        </w:rPr>
        <w:t> </w:t>
      </w:r>
      <w:r w:rsidR="00F55D4C" w:rsidRPr="00B161A0">
        <w:rPr>
          <w:rFonts w:ascii="Times New Roman" w:eastAsia="Times New Roman" w:hAnsi="Times New Roman"/>
          <w:b/>
          <w:sz w:val="28"/>
          <w:szCs w:val="28"/>
          <w:lang w:eastAsia="ru-RU"/>
        </w:rPr>
        <w:t>Прав</w:t>
      </w:r>
      <w:r w:rsidR="00031C97" w:rsidRPr="00B161A0">
        <w:rPr>
          <w:rFonts w:ascii="Times New Roman" w:eastAsia="Times New Roman" w:hAnsi="Times New Roman"/>
          <w:b/>
          <w:sz w:val="28"/>
          <w:szCs w:val="28"/>
          <w:lang w:eastAsia="ru-RU"/>
        </w:rPr>
        <w:t>ила транспортно-</w:t>
      </w:r>
      <w:r w:rsidR="004763BB" w:rsidRPr="00B161A0">
        <w:rPr>
          <w:rFonts w:ascii="Times New Roman" w:eastAsia="Times New Roman" w:hAnsi="Times New Roman"/>
          <w:b/>
          <w:sz w:val="28"/>
          <w:szCs w:val="28"/>
          <w:lang w:eastAsia="ru-RU"/>
        </w:rPr>
        <w:t>экспедиторской</w:t>
      </w:r>
      <w:r w:rsidR="00F55D4C" w:rsidRPr="00B161A0">
        <w:rPr>
          <w:rFonts w:ascii="Times New Roman" w:eastAsia="Times New Roman" w:hAnsi="Times New Roman"/>
          <w:b/>
          <w:sz w:val="28"/>
          <w:szCs w:val="28"/>
          <w:lang w:eastAsia="ru-RU"/>
        </w:rPr>
        <w:t xml:space="preserve"> деятельности</w:t>
      </w:r>
    </w:p>
    <w:p w:rsidR="00F55D4C" w:rsidRPr="00B161A0" w:rsidRDefault="00A07827" w:rsidP="00C61C74">
      <w:pPr>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1</w:t>
      </w:r>
      <w:r w:rsidR="00EE5DEF" w:rsidRPr="00B161A0">
        <w:rPr>
          <w:rFonts w:ascii="Times New Roman" w:eastAsia="Times New Roman" w:hAnsi="Times New Roman"/>
          <w:sz w:val="28"/>
          <w:szCs w:val="28"/>
          <w:lang w:eastAsia="ru-RU"/>
        </w:rPr>
        <w:t>. </w:t>
      </w:r>
      <w:r w:rsidR="00F55D4C" w:rsidRPr="00B161A0">
        <w:rPr>
          <w:rFonts w:ascii="Times New Roman" w:eastAsia="Times New Roman" w:hAnsi="Times New Roman"/>
          <w:sz w:val="28"/>
          <w:szCs w:val="28"/>
          <w:lang w:eastAsia="ru-RU"/>
        </w:rPr>
        <w:t>Правилами транспортно-</w:t>
      </w:r>
      <w:r w:rsidR="004763BB" w:rsidRPr="00B161A0">
        <w:rPr>
          <w:rFonts w:ascii="Times New Roman" w:eastAsia="Times New Roman" w:hAnsi="Times New Roman"/>
          <w:sz w:val="28"/>
          <w:szCs w:val="28"/>
          <w:lang w:eastAsia="ru-RU"/>
        </w:rPr>
        <w:t>экспедиторской</w:t>
      </w:r>
      <w:r w:rsidR="00F55D4C" w:rsidRPr="00B161A0">
        <w:rPr>
          <w:rFonts w:ascii="Times New Roman" w:eastAsia="Times New Roman" w:hAnsi="Times New Roman"/>
          <w:sz w:val="28"/>
          <w:szCs w:val="28"/>
          <w:lang w:eastAsia="ru-RU"/>
        </w:rPr>
        <w:t xml:space="preserve"> деятельности определяются:</w:t>
      </w:r>
    </w:p>
    <w:p w:rsidR="00F55D4C" w:rsidRPr="00B161A0" w:rsidRDefault="00EE5DEF" w:rsidP="00C61C74">
      <w:pPr>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1) </w:t>
      </w:r>
      <w:r w:rsidR="00F55D4C" w:rsidRPr="00B161A0">
        <w:rPr>
          <w:rFonts w:ascii="Times New Roman" w:eastAsia="Times New Roman" w:hAnsi="Times New Roman"/>
          <w:sz w:val="28"/>
          <w:szCs w:val="28"/>
          <w:lang w:eastAsia="ru-RU"/>
        </w:rPr>
        <w:t xml:space="preserve">перечень экспедиторских документов (документов, подтверждающих </w:t>
      </w:r>
      <w:r w:rsidR="004763BB" w:rsidRPr="00B161A0">
        <w:rPr>
          <w:rFonts w:ascii="Times New Roman" w:eastAsia="Times New Roman" w:hAnsi="Times New Roman"/>
          <w:sz w:val="28"/>
          <w:szCs w:val="28"/>
          <w:lang w:eastAsia="ru-RU"/>
        </w:rPr>
        <w:t>заключение договора транспортного</w:t>
      </w:r>
      <w:r w:rsidR="00F55D4C" w:rsidRPr="00B161A0">
        <w:rPr>
          <w:rFonts w:ascii="Times New Roman" w:eastAsia="Times New Roman" w:hAnsi="Times New Roman"/>
          <w:sz w:val="28"/>
          <w:szCs w:val="28"/>
          <w:lang w:eastAsia="ru-RU"/>
        </w:rPr>
        <w:t xml:space="preserve"> экспеди</w:t>
      </w:r>
      <w:r w:rsidR="004763BB" w:rsidRPr="00B161A0">
        <w:rPr>
          <w:rFonts w:ascii="Times New Roman" w:eastAsia="Times New Roman" w:hAnsi="Times New Roman"/>
          <w:sz w:val="28"/>
          <w:szCs w:val="28"/>
          <w:lang w:eastAsia="ru-RU"/>
        </w:rPr>
        <w:t>рования</w:t>
      </w:r>
      <w:r w:rsidR="00F55D4C" w:rsidRPr="00B161A0">
        <w:rPr>
          <w:rFonts w:ascii="Times New Roman" w:eastAsia="Times New Roman" w:hAnsi="Times New Roman"/>
          <w:sz w:val="28"/>
          <w:szCs w:val="28"/>
          <w:lang w:eastAsia="ru-RU"/>
        </w:rPr>
        <w:t>);</w:t>
      </w:r>
    </w:p>
    <w:p w:rsidR="00F55D4C" w:rsidRPr="00B161A0" w:rsidRDefault="00EE5DEF" w:rsidP="00C61C74">
      <w:pPr>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2) </w:t>
      </w:r>
      <w:r w:rsidR="00F55D4C" w:rsidRPr="00B161A0">
        <w:rPr>
          <w:rFonts w:ascii="Times New Roman" w:eastAsia="Times New Roman" w:hAnsi="Times New Roman"/>
          <w:sz w:val="28"/>
          <w:szCs w:val="28"/>
          <w:lang w:eastAsia="ru-RU"/>
        </w:rPr>
        <w:t>требования к качеству экспеди</w:t>
      </w:r>
      <w:r w:rsidR="004763BB" w:rsidRPr="00B161A0">
        <w:rPr>
          <w:rFonts w:ascii="Times New Roman" w:eastAsia="Times New Roman" w:hAnsi="Times New Roman"/>
          <w:sz w:val="28"/>
          <w:szCs w:val="28"/>
          <w:lang w:eastAsia="ru-RU"/>
        </w:rPr>
        <w:t>торских</w:t>
      </w:r>
      <w:r w:rsidR="00F55D4C" w:rsidRPr="00B161A0">
        <w:rPr>
          <w:rFonts w:ascii="Times New Roman" w:eastAsia="Times New Roman" w:hAnsi="Times New Roman"/>
          <w:sz w:val="28"/>
          <w:szCs w:val="28"/>
          <w:lang w:eastAsia="ru-RU"/>
        </w:rPr>
        <w:t xml:space="preserve"> услуг;</w:t>
      </w:r>
    </w:p>
    <w:p w:rsidR="00F55D4C" w:rsidRPr="00B161A0" w:rsidRDefault="00EE5DEF" w:rsidP="00C61C74">
      <w:pPr>
        <w:autoSpaceDE w:val="0"/>
        <w:autoSpaceDN w:val="0"/>
        <w:adjustRightInd w:val="0"/>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3) </w:t>
      </w:r>
      <w:r w:rsidR="00F55D4C" w:rsidRPr="00B161A0">
        <w:rPr>
          <w:rFonts w:ascii="Times New Roman" w:eastAsia="Times New Roman" w:hAnsi="Times New Roman"/>
          <w:sz w:val="28"/>
          <w:szCs w:val="28"/>
          <w:lang w:eastAsia="ru-RU"/>
        </w:rPr>
        <w:t xml:space="preserve">порядок </w:t>
      </w:r>
      <w:r w:rsidRPr="00B161A0">
        <w:rPr>
          <w:rFonts w:ascii="Times New Roman" w:eastAsia="Times New Roman" w:hAnsi="Times New Roman"/>
          <w:sz w:val="28"/>
          <w:szCs w:val="28"/>
          <w:lang w:eastAsia="ru-RU"/>
        </w:rPr>
        <w:t>предоставления</w:t>
      </w:r>
      <w:r w:rsidR="004763BB" w:rsidRPr="00B161A0">
        <w:rPr>
          <w:rFonts w:ascii="Times New Roman" w:eastAsia="Times New Roman" w:hAnsi="Times New Roman"/>
          <w:sz w:val="28"/>
          <w:szCs w:val="28"/>
          <w:lang w:eastAsia="ru-RU"/>
        </w:rPr>
        <w:t>экспедиторских</w:t>
      </w:r>
      <w:r w:rsidR="00F55D4C" w:rsidRPr="00B161A0">
        <w:rPr>
          <w:rFonts w:ascii="Times New Roman" w:eastAsia="Times New Roman" w:hAnsi="Times New Roman"/>
          <w:sz w:val="28"/>
          <w:szCs w:val="28"/>
          <w:lang w:eastAsia="ru-RU"/>
        </w:rPr>
        <w:t xml:space="preserve"> услуг.</w:t>
      </w:r>
    </w:p>
    <w:p w:rsidR="00A07827" w:rsidRPr="00B161A0" w:rsidRDefault="00A07827" w:rsidP="00C61C74">
      <w:pPr>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 xml:space="preserve">2. Правила транспортно-экспедиторской деятельности утверждаются Советом Министров </w:t>
      </w:r>
      <w:r w:rsidRPr="00B161A0">
        <w:rPr>
          <w:rFonts w:ascii="Times New Roman" w:hAnsi="Times New Roman"/>
          <w:sz w:val="28"/>
          <w:szCs w:val="28"/>
        </w:rPr>
        <w:t>Донецкой Народной Республики</w:t>
      </w:r>
      <w:r w:rsidR="00413BB2" w:rsidRPr="00B161A0">
        <w:rPr>
          <w:rFonts w:ascii="Times New Roman" w:hAnsi="Times New Roman"/>
          <w:sz w:val="28"/>
          <w:szCs w:val="28"/>
        </w:rPr>
        <w:t xml:space="preserve"> по представлению </w:t>
      </w:r>
      <w:r w:rsidR="00413BB2" w:rsidRPr="00B161A0">
        <w:rPr>
          <w:rFonts w:ascii="Times New Roman" w:hAnsi="Times New Roman"/>
          <w:sz w:val="28"/>
          <w:szCs w:val="28"/>
        </w:rPr>
        <w:lastRenderedPageBreak/>
        <w:t>республиканского органа исполнительной власти, обеспечивающего формирование и реализацию государственной политики в сфере транспорта</w:t>
      </w:r>
      <w:r w:rsidRPr="00B161A0">
        <w:rPr>
          <w:rFonts w:ascii="Times New Roman" w:eastAsia="Times New Roman" w:hAnsi="Times New Roman"/>
          <w:sz w:val="28"/>
          <w:szCs w:val="28"/>
          <w:lang w:eastAsia="ru-RU"/>
        </w:rPr>
        <w:t>.</w:t>
      </w:r>
    </w:p>
    <w:p w:rsidR="00256C49" w:rsidRPr="00B161A0" w:rsidRDefault="00530D9A" w:rsidP="00C61C74">
      <w:pPr>
        <w:autoSpaceDE w:val="0"/>
        <w:autoSpaceDN w:val="0"/>
        <w:adjustRightInd w:val="0"/>
        <w:spacing w:before="360" w:after="360"/>
        <w:ind w:firstLine="709"/>
        <w:jc w:val="both"/>
        <w:rPr>
          <w:rFonts w:ascii="Times New Roman" w:hAnsi="Times New Roman"/>
          <w:b/>
          <w:sz w:val="28"/>
          <w:szCs w:val="28"/>
          <w:shd w:val="clear" w:color="auto" w:fill="FFFFFF"/>
        </w:rPr>
      </w:pPr>
      <w:r w:rsidRPr="00B161A0">
        <w:rPr>
          <w:rFonts w:ascii="Times New Roman" w:hAnsi="Times New Roman"/>
          <w:sz w:val="28"/>
          <w:szCs w:val="28"/>
          <w:shd w:val="clear" w:color="auto" w:fill="FFFFFF"/>
        </w:rPr>
        <w:t>Статья 7</w:t>
      </w:r>
      <w:r w:rsidR="009A4D3B" w:rsidRPr="00B161A0">
        <w:rPr>
          <w:rFonts w:ascii="Times New Roman" w:hAnsi="Times New Roman"/>
          <w:sz w:val="28"/>
          <w:szCs w:val="28"/>
          <w:shd w:val="clear" w:color="auto" w:fill="FFFFFF"/>
        </w:rPr>
        <w:t>.</w:t>
      </w:r>
      <w:r w:rsidR="009A4D3B" w:rsidRPr="00B161A0">
        <w:rPr>
          <w:rFonts w:ascii="Times New Roman" w:hAnsi="Times New Roman"/>
          <w:b/>
          <w:sz w:val="28"/>
          <w:szCs w:val="28"/>
          <w:shd w:val="clear" w:color="auto" w:fill="FFFFFF"/>
        </w:rPr>
        <w:t> </w:t>
      </w:r>
      <w:r w:rsidR="00256C49" w:rsidRPr="00B161A0">
        <w:rPr>
          <w:rFonts w:ascii="Times New Roman" w:hAnsi="Times New Roman"/>
          <w:b/>
          <w:sz w:val="28"/>
          <w:szCs w:val="28"/>
          <w:shd w:val="clear" w:color="auto" w:fill="FFFFFF"/>
        </w:rPr>
        <w:t>Виды транспортно-экспедиторских услуг</w:t>
      </w:r>
    </w:p>
    <w:p w:rsidR="005E183A" w:rsidRPr="00B161A0" w:rsidRDefault="005E183A"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 xml:space="preserve">1. Экспедиторы предоставляют клиентам (заказчикам) услуги в соответствии с требованиями законодательства </w:t>
      </w:r>
      <w:r w:rsidRPr="00B161A0">
        <w:rPr>
          <w:rFonts w:ascii="Times New Roman" w:hAnsi="Times New Roman"/>
          <w:sz w:val="28"/>
          <w:szCs w:val="28"/>
        </w:rPr>
        <w:t>Донецкой Народной Республики</w:t>
      </w:r>
      <w:r w:rsidRPr="00B161A0">
        <w:rPr>
          <w:rFonts w:ascii="Times New Roman" w:hAnsi="Times New Roman"/>
          <w:sz w:val="28"/>
          <w:szCs w:val="28"/>
          <w:shd w:val="clear" w:color="auto" w:fill="FFFFFF"/>
        </w:rPr>
        <w:t xml:space="preserve"> и государств, по территории которых транспортируются грузы, согласно перечню услуг, определенному в Правилах транспортно-экспедиторской деятельности, а также другие услуги, определенные по согласованию сторон в договоре транспортного экспедирования.</w:t>
      </w:r>
    </w:p>
    <w:p w:rsidR="00B00864" w:rsidRPr="00B161A0" w:rsidRDefault="00AB4B5A"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2. </w:t>
      </w:r>
      <w:r w:rsidR="00256C49" w:rsidRPr="00B161A0">
        <w:rPr>
          <w:rFonts w:ascii="Times New Roman" w:hAnsi="Times New Roman"/>
          <w:sz w:val="28"/>
          <w:szCs w:val="28"/>
          <w:shd w:val="clear" w:color="auto" w:fill="FFFFFF"/>
        </w:rPr>
        <w:t xml:space="preserve">Транспортно-экспедиторские услуги предоставляются клиенту </w:t>
      </w:r>
      <w:r w:rsidR="004766C7" w:rsidRPr="00B161A0">
        <w:rPr>
          <w:rFonts w:ascii="Times New Roman" w:hAnsi="Times New Roman"/>
          <w:sz w:val="28"/>
          <w:szCs w:val="28"/>
          <w:shd w:val="clear" w:color="auto" w:fill="FFFFFF"/>
        </w:rPr>
        <w:t xml:space="preserve">(заказчику) </w:t>
      </w:r>
      <w:r w:rsidR="00256C49" w:rsidRPr="00B161A0">
        <w:rPr>
          <w:rFonts w:ascii="Times New Roman" w:hAnsi="Times New Roman"/>
          <w:sz w:val="28"/>
          <w:szCs w:val="28"/>
          <w:shd w:val="clear" w:color="auto" w:fill="FFFFFF"/>
        </w:rPr>
        <w:t xml:space="preserve">при экспорте из </w:t>
      </w:r>
      <w:r w:rsidR="00B00864" w:rsidRPr="00B161A0">
        <w:rPr>
          <w:rFonts w:ascii="Times New Roman" w:hAnsi="Times New Roman"/>
          <w:sz w:val="28"/>
          <w:szCs w:val="28"/>
        </w:rPr>
        <w:t>Донецкой Народной Республики</w:t>
      </w:r>
      <w:r w:rsidR="00256C49" w:rsidRPr="00B161A0">
        <w:rPr>
          <w:rFonts w:ascii="Times New Roman" w:hAnsi="Times New Roman"/>
          <w:sz w:val="28"/>
          <w:szCs w:val="28"/>
          <w:shd w:val="clear" w:color="auto" w:fill="FFFFFF"/>
        </w:rPr>
        <w:t xml:space="preserve">, импорте в </w:t>
      </w:r>
      <w:r w:rsidR="00B00864" w:rsidRPr="00B161A0">
        <w:rPr>
          <w:rFonts w:ascii="Times New Roman" w:hAnsi="Times New Roman"/>
          <w:sz w:val="28"/>
          <w:szCs w:val="28"/>
        </w:rPr>
        <w:t>Донецкую Народную Республику</w:t>
      </w:r>
      <w:r w:rsidR="00256C49" w:rsidRPr="00B161A0">
        <w:rPr>
          <w:rFonts w:ascii="Times New Roman" w:hAnsi="Times New Roman"/>
          <w:sz w:val="28"/>
          <w:szCs w:val="28"/>
          <w:shd w:val="clear" w:color="auto" w:fill="FFFFFF"/>
        </w:rPr>
        <w:t xml:space="preserve">, транзите по территории </w:t>
      </w:r>
      <w:r w:rsidR="00B00864" w:rsidRPr="00B161A0">
        <w:rPr>
          <w:rFonts w:ascii="Times New Roman" w:hAnsi="Times New Roman"/>
          <w:sz w:val="28"/>
          <w:szCs w:val="28"/>
        </w:rPr>
        <w:t>Донецкой Народной Республики</w:t>
      </w:r>
      <w:r w:rsidR="00256C49" w:rsidRPr="00B161A0">
        <w:rPr>
          <w:rFonts w:ascii="Times New Roman" w:hAnsi="Times New Roman"/>
          <w:sz w:val="28"/>
          <w:szCs w:val="28"/>
          <w:shd w:val="clear" w:color="auto" w:fill="FFFFFF"/>
        </w:rPr>
        <w:t xml:space="preserve"> или други</w:t>
      </w:r>
      <w:r w:rsidR="00B00864" w:rsidRPr="00B161A0">
        <w:rPr>
          <w:rFonts w:ascii="Times New Roman" w:hAnsi="Times New Roman"/>
          <w:sz w:val="28"/>
          <w:szCs w:val="28"/>
          <w:shd w:val="clear" w:color="auto" w:fill="FFFFFF"/>
        </w:rPr>
        <w:t>х государств</w:t>
      </w:r>
      <w:r w:rsidR="004766C7" w:rsidRPr="00B161A0">
        <w:rPr>
          <w:rFonts w:ascii="Times New Roman" w:hAnsi="Times New Roman"/>
          <w:sz w:val="28"/>
          <w:szCs w:val="28"/>
          <w:shd w:val="clear" w:color="auto" w:fill="FFFFFF"/>
        </w:rPr>
        <w:t xml:space="preserve">, </w:t>
      </w:r>
      <w:r w:rsidR="005E183A" w:rsidRPr="00B161A0">
        <w:rPr>
          <w:rFonts w:ascii="Times New Roman" w:hAnsi="Times New Roman"/>
          <w:sz w:val="28"/>
          <w:szCs w:val="28"/>
          <w:shd w:val="clear" w:color="auto" w:fill="FFFFFF"/>
        </w:rPr>
        <w:t xml:space="preserve">а также при внутренних </w:t>
      </w:r>
      <w:r w:rsidR="004766C7" w:rsidRPr="00B161A0">
        <w:rPr>
          <w:rFonts w:ascii="Times New Roman" w:hAnsi="Times New Roman"/>
          <w:sz w:val="28"/>
          <w:szCs w:val="28"/>
          <w:shd w:val="clear" w:color="auto" w:fill="FFFFFF"/>
        </w:rPr>
        <w:t>перевозках по территории Донецкой Народной Республики</w:t>
      </w:r>
      <w:r w:rsidR="00B00864" w:rsidRPr="00B161A0">
        <w:rPr>
          <w:rFonts w:ascii="Times New Roman" w:hAnsi="Times New Roman"/>
          <w:sz w:val="28"/>
          <w:szCs w:val="28"/>
          <w:shd w:val="clear" w:color="auto" w:fill="FFFFFF"/>
        </w:rPr>
        <w:t>.</w:t>
      </w:r>
    </w:p>
    <w:p w:rsidR="00B00864" w:rsidRPr="00B161A0" w:rsidRDefault="004F603A"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3. </w:t>
      </w:r>
      <w:r w:rsidR="00256C49" w:rsidRPr="00B161A0">
        <w:rPr>
          <w:rFonts w:ascii="Times New Roman" w:hAnsi="Times New Roman"/>
          <w:sz w:val="28"/>
          <w:szCs w:val="28"/>
          <w:shd w:val="clear" w:color="auto" w:fill="FFFFFF"/>
        </w:rPr>
        <w:t>Экспедиторы по поручению клиентов</w:t>
      </w:r>
      <w:r w:rsidR="00094D08" w:rsidRPr="00B161A0">
        <w:rPr>
          <w:rFonts w:ascii="Times New Roman" w:hAnsi="Times New Roman"/>
          <w:sz w:val="28"/>
          <w:szCs w:val="28"/>
          <w:shd w:val="clear" w:color="auto" w:fill="FFFFFF"/>
        </w:rPr>
        <w:t xml:space="preserve"> (заказчиков)</w:t>
      </w:r>
      <w:r w:rsidR="00256C49" w:rsidRPr="00B161A0">
        <w:rPr>
          <w:rFonts w:ascii="Times New Roman" w:hAnsi="Times New Roman"/>
          <w:sz w:val="28"/>
          <w:szCs w:val="28"/>
          <w:shd w:val="clear" w:color="auto" w:fill="FFFFFF"/>
        </w:rPr>
        <w:t>:</w:t>
      </w:r>
    </w:p>
    <w:p w:rsidR="00256C49" w:rsidRPr="00B161A0" w:rsidRDefault="004F603A"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 </w:t>
      </w:r>
      <w:r w:rsidR="00110F88" w:rsidRPr="00B161A0">
        <w:rPr>
          <w:rFonts w:ascii="Times New Roman" w:hAnsi="Times New Roman"/>
          <w:sz w:val="28"/>
          <w:szCs w:val="28"/>
          <w:shd w:val="clear" w:color="auto" w:fill="FFFFFF"/>
        </w:rPr>
        <w:t xml:space="preserve">обеспечивают оптимальное транспортное обслуживание, а также организуют перевозку грузов разными видами транспорта по территории </w:t>
      </w:r>
      <w:r w:rsidR="00110F88" w:rsidRPr="00B161A0">
        <w:rPr>
          <w:rFonts w:ascii="Times New Roman" w:hAnsi="Times New Roman"/>
          <w:sz w:val="28"/>
          <w:szCs w:val="28"/>
        </w:rPr>
        <w:t>Донецкой Народной Республики</w:t>
      </w:r>
      <w:r w:rsidR="00110F88" w:rsidRPr="00B161A0">
        <w:rPr>
          <w:rFonts w:ascii="Times New Roman" w:hAnsi="Times New Roman"/>
          <w:sz w:val="28"/>
          <w:szCs w:val="28"/>
          <w:shd w:val="clear" w:color="auto" w:fill="FFFFFF"/>
        </w:rPr>
        <w:t xml:space="preserve"> и иностранных государств согласно условиям договоров (контрактов), заключенных в соответствии с </w:t>
      </w:r>
      <w:r w:rsidR="00DE5F55" w:rsidRPr="00B161A0">
        <w:rPr>
          <w:rFonts w:ascii="Times New Roman" w:hAnsi="Times New Roman"/>
          <w:sz w:val="28"/>
          <w:szCs w:val="28"/>
          <w:shd w:val="clear" w:color="auto" w:fill="FFFFFF"/>
        </w:rPr>
        <w:t>общеизвестными международными обычаями, рекомендациями, правилами международных органов и организаций, если их применение прямо или в исключительной форме не запрещено настоящим Законом или другими законами Донецкой Народной Республики</w:t>
      </w:r>
      <w:r w:rsidR="00110F88" w:rsidRPr="00B161A0">
        <w:rPr>
          <w:rFonts w:ascii="Times New Roman" w:hAnsi="Times New Roman"/>
          <w:sz w:val="28"/>
          <w:szCs w:val="28"/>
          <w:shd w:val="clear" w:color="auto" w:fill="FFFFFF"/>
        </w:rPr>
        <w:t>;</w:t>
      </w:r>
    </w:p>
    <w:p w:rsidR="00873510" w:rsidRPr="00B161A0" w:rsidRDefault="00873510"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2) фрахтуют в установленном порядке суда (</w:t>
      </w:r>
      <w:r w:rsidRPr="00B161A0">
        <w:rPr>
          <w:rFonts w:ascii="Times New Roman" w:hAnsi="Times New Roman"/>
          <w:sz w:val="28"/>
          <w:szCs w:val="28"/>
        </w:rPr>
        <w:t>отечественные и иностранные</w:t>
      </w:r>
      <w:r w:rsidRPr="00B161A0">
        <w:rPr>
          <w:rFonts w:ascii="Times New Roman" w:hAnsi="Times New Roman"/>
          <w:sz w:val="28"/>
          <w:szCs w:val="28"/>
          <w:shd w:val="clear" w:color="auto" w:fill="FFFFFF"/>
        </w:rPr>
        <w:t>) и привлекают к перевозке другие транспортные средства, обеспечивая их подачу в порты, на железнодорожные станции, терминалы или другие объекты для своевременного отправления грузов;</w:t>
      </w:r>
    </w:p>
    <w:p w:rsidR="00D435FC" w:rsidRPr="00B161A0" w:rsidRDefault="004F603A"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3) </w:t>
      </w:r>
      <w:r w:rsidR="00B00864" w:rsidRPr="00B161A0">
        <w:rPr>
          <w:rFonts w:ascii="Times New Roman" w:hAnsi="Times New Roman"/>
          <w:sz w:val="28"/>
          <w:szCs w:val="28"/>
          <w:shd w:val="clear" w:color="auto" w:fill="FFFFFF"/>
        </w:rPr>
        <w:t xml:space="preserve">осуществляют работы, связанные с приемкой, </w:t>
      </w:r>
      <w:r w:rsidR="000C5677" w:rsidRPr="00B161A0">
        <w:rPr>
          <w:rFonts w:ascii="Times New Roman" w:hAnsi="Times New Roman"/>
          <w:sz w:val="28"/>
          <w:szCs w:val="28"/>
          <w:shd w:val="clear" w:color="auto" w:fill="FFFFFF"/>
        </w:rPr>
        <w:t>накоплением</w:t>
      </w:r>
      <w:r w:rsidR="00B00864" w:rsidRPr="00B161A0">
        <w:rPr>
          <w:rFonts w:ascii="Times New Roman" w:hAnsi="Times New Roman"/>
          <w:sz w:val="28"/>
          <w:szCs w:val="28"/>
          <w:shd w:val="clear" w:color="auto" w:fill="FFFFFF"/>
        </w:rPr>
        <w:t xml:space="preserve">, </w:t>
      </w:r>
      <w:r w:rsidRPr="00B161A0">
        <w:rPr>
          <w:rFonts w:ascii="Times New Roman" w:hAnsi="Times New Roman"/>
          <w:sz w:val="28"/>
          <w:szCs w:val="28"/>
          <w:shd w:val="clear" w:color="auto" w:fill="FFFFFF"/>
        </w:rPr>
        <w:t>дроблением</w:t>
      </w:r>
      <w:r w:rsidR="00B00864" w:rsidRPr="00B161A0">
        <w:rPr>
          <w:rFonts w:ascii="Times New Roman" w:hAnsi="Times New Roman"/>
          <w:sz w:val="28"/>
          <w:szCs w:val="28"/>
          <w:shd w:val="clear" w:color="auto" w:fill="FFFFFF"/>
        </w:rPr>
        <w:t>, сортировкой, складированием, хранением, перевозкой грузов;</w:t>
      </w:r>
    </w:p>
    <w:p w:rsidR="00D435FC" w:rsidRPr="00B161A0" w:rsidRDefault="00BF6A21"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4) </w:t>
      </w:r>
      <w:r w:rsidR="00B00864" w:rsidRPr="00B161A0">
        <w:rPr>
          <w:rFonts w:ascii="Times New Roman" w:hAnsi="Times New Roman"/>
          <w:sz w:val="28"/>
          <w:szCs w:val="28"/>
          <w:shd w:val="clear" w:color="auto" w:fill="FFFFFF"/>
        </w:rPr>
        <w:t>ведут учет поступления и отправки грузов из портов, железнодорожных станций, терминалов или других объектов;</w:t>
      </w:r>
    </w:p>
    <w:p w:rsidR="00D435FC" w:rsidRPr="00B161A0" w:rsidRDefault="00BF6A21"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lastRenderedPageBreak/>
        <w:t>5) обеспечивают сохранность</w:t>
      </w:r>
      <w:r w:rsidR="00B00864" w:rsidRPr="00B161A0">
        <w:rPr>
          <w:rFonts w:ascii="Times New Roman" w:hAnsi="Times New Roman"/>
          <w:sz w:val="28"/>
          <w:szCs w:val="28"/>
          <w:shd w:val="clear" w:color="auto" w:fill="FFFFFF"/>
        </w:rPr>
        <w:t xml:space="preserve"> грузов во время их перевозки, перевалки и хранения;</w:t>
      </w:r>
    </w:p>
    <w:p w:rsidR="00D435FC" w:rsidRPr="00B161A0" w:rsidRDefault="00BF6A21"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6) </w:t>
      </w:r>
      <w:r w:rsidR="0052207C" w:rsidRPr="00B161A0">
        <w:rPr>
          <w:rFonts w:ascii="Times New Roman" w:hAnsi="Times New Roman"/>
          <w:sz w:val="28"/>
          <w:szCs w:val="28"/>
          <w:shd w:val="clear" w:color="auto" w:fill="FFFFFF"/>
        </w:rPr>
        <w:t>организуют</w:t>
      </w:r>
      <w:r w:rsidR="00B00864" w:rsidRPr="00B161A0">
        <w:rPr>
          <w:rFonts w:ascii="Times New Roman" w:hAnsi="Times New Roman"/>
          <w:sz w:val="28"/>
          <w:szCs w:val="28"/>
          <w:shd w:val="clear" w:color="auto" w:fill="FFFFFF"/>
        </w:rPr>
        <w:t xml:space="preserve"> экспертизу грузов;</w:t>
      </w:r>
    </w:p>
    <w:p w:rsidR="00E52B1F" w:rsidRPr="00B161A0" w:rsidRDefault="00E52B1F"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 xml:space="preserve">7) осуществляют оформление товарно-транспортной документации </w:t>
      </w:r>
      <w:r w:rsidRPr="00B161A0">
        <w:rPr>
          <w:rFonts w:ascii="Times New Roman" w:hAnsi="Times New Roman"/>
          <w:sz w:val="28"/>
          <w:szCs w:val="28"/>
        </w:rPr>
        <w:t>и ее пересылку по принадлежности</w:t>
      </w:r>
      <w:r w:rsidRPr="00B161A0">
        <w:rPr>
          <w:rFonts w:ascii="Times New Roman" w:hAnsi="Times New Roman"/>
          <w:sz w:val="28"/>
          <w:szCs w:val="28"/>
          <w:shd w:val="clear" w:color="auto" w:fill="FFFFFF"/>
        </w:rPr>
        <w:t>;</w:t>
      </w:r>
    </w:p>
    <w:p w:rsidR="00D435FC" w:rsidRPr="00B161A0" w:rsidRDefault="0056426C"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8) </w:t>
      </w:r>
      <w:r w:rsidR="00B00864" w:rsidRPr="00B161A0">
        <w:rPr>
          <w:rFonts w:ascii="Times New Roman" w:hAnsi="Times New Roman"/>
          <w:sz w:val="28"/>
          <w:szCs w:val="28"/>
          <w:shd w:val="clear" w:color="auto" w:fill="FFFFFF"/>
        </w:rPr>
        <w:t>предоставляют в установленном законодательством порядке участникам транспортно-экспедиторской деятельности заявки на отправку грузов</w:t>
      </w:r>
      <w:r w:rsidR="00426582" w:rsidRPr="00B161A0">
        <w:rPr>
          <w:rFonts w:ascii="Times New Roman" w:hAnsi="Times New Roman"/>
          <w:sz w:val="28"/>
          <w:szCs w:val="28"/>
          <w:shd w:val="clear" w:color="auto" w:fill="FFFFFF"/>
        </w:rPr>
        <w:t xml:space="preserve"> н</w:t>
      </w:r>
      <w:r w:rsidR="00B00864" w:rsidRPr="00B161A0">
        <w:rPr>
          <w:rFonts w:ascii="Times New Roman" w:hAnsi="Times New Roman"/>
          <w:sz w:val="28"/>
          <w:szCs w:val="28"/>
          <w:shd w:val="clear" w:color="auto" w:fill="FFFFFF"/>
        </w:rPr>
        <w:t>а отгрузку;</w:t>
      </w:r>
    </w:p>
    <w:p w:rsidR="00E52B1F" w:rsidRPr="00B161A0" w:rsidRDefault="00E52B1F"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9) обеспечивают выполнение комплекса мер по отправке грузов, поступивших в некондиционном состоянии, с браком, в поврежденной, непрочной, нестандартной упаковке или упаковке, несоответствующей требованиям перевозчиков;</w:t>
      </w:r>
    </w:p>
    <w:p w:rsidR="00D435FC" w:rsidRPr="00B161A0" w:rsidRDefault="0056426C"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10) </w:t>
      </w:r>
      <w:r w:rsidR="00B00864" w:rsidRPr="00B161A0">
        <w:rPr>
          <w:rFonts w:ascii="Times New Roman" w:hAnsi="Times New Roman"/>
          <w:sz w:val="28"/>
          <w:szCs w:val="28"/>
          <w:shd w:val="clear" w:color="auto" w:fill="FFFFFF"/>
        </w:rPr>
        <w:t>осуществляют страхование грузов и своей ответственности;</w:t>
      </w:r>
    </w:p>
    <w:p w:rsidR="00D435FC" w:rsidRPr="00B161A0" w:rsidRDefault="0056426C"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11) </w:t>
      </w:r>
      <w:r w:rsidR="00B00864" w:rsidRPr="00B161A0">
        <w:rPr>
          <w:rFonts w:ascii="Times New Roman" w:hAnsi="Times New Roman"/>
          <w:sz w:val="28"/>
          <w:szCs w:val="28"/>
          <w:shd w:val="clear" w:color="auto" w:fill="FFFFFF"/>
        </w:rPr>
        <w:t>обеспечивают подготовку и дополнительное оборудование транспортных средств и грузов согласно требованиям нормативн</w:t>
      </w:r>
      <w:r w:rsidR="00D435FC" w:rsidRPr="00B161A0">
        <w:rPr>
          <w:rFonts w:ascii="Times New Roman" w:hAnsi="Times New Roman"/>
          <w:sz w:val="28"/>
          <w:szCs w:val="28"/>
          <w:shd w:val="clear" w:color="auto" w:fill="FFFFFF"/>
        </w:rPr>
        <w:t xml:space="preserve">ых </w:t>
      </w:r>
      <w:r w:rsidR="00B00864" w:rsidRPr="00B161A0">
        <w:rPr>
          <w:rFonts w:ascii="Times New Roman" w:hAnsi="Times New Roman"/>
          <w:sz w:val="28"/>
          <w:szCs w:val="28"/>
          <w:shd w:val="clear" w:color="auto" w:fill="FFFFFF"/>
        </w:rPr>
        <w:t>правовых актов относительно деятельности соответствующего вида транспорта;</w:t>
      </w:r>
    </w:p>
    <w:p w:rsidR="00D435FC" w:rsidRPr="00B161A0" w:rsidRDefault="0056426C"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12) </w:t>
      </w:r>
      <w:r w:rsidR="00B00864" w:rsidRPr="00B161A0">
        <w:rPr>
          <w:rFonts w:ascii="Times New Roman" w:hAnsi="Times New Roman"/>
          <w:sz w:val="28"/>
          <w:szCs w:val="28"/>
          <w:shd w:val="clear" w:color="auto" w:fill="FFFFFF"/>
        </w:rPr>
        <w:t>обеспечивают оптимизацию движения материальных потоков от грузоотправителя к грузополучателю с целью достижения минимального уровня расходов;</w:t>
      </w:r>
    </w:p>
    <w:p w:rsidR="00D435FC" w:rsidRPr="00B161A0" w:rsidRDefault="0056426C"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13) </w:t>
      </w:r>
      <w:r w:rsidR="006B41F4" w:rsidRPr="00B161A0">
        <w:rPr>
          <w:rFonts w:ascii="Times New Roman" w:hAnsi="Times New Roman"/>
          <w:sz w:val="28"/>
          <w:szCs w:val="28"/>
          <w:shd w:val="clear" w:color="auto" w:fill="FFFFFF"/>
        </w:rPr>
        <w:t>осуществляют расчеты с портами, железнодорожными станциями и другими транспортным</w:t>
      </w:r>
      <w:r w:rsidR="00426582" w:rsidRPr="00B161A0">
        <w:rPr>
          <w:rFonts w:ascii="Times New Roman" w:hAnsi="Times New Roman"/>
          <w:sz w:val="28"/>
          <w:szCs w:val="28"/>
          <w:shd w:val="clear" w:color="auto" w:fill="FFFFFF"/>
        </w:rPr>
        <w:t xml:space="preserve">и </w:t>
      </w:r>
      <w:r w:rsidR="006B41F4" w:rsidRPr="00B161A0">
        <w:rPr>
          <w:rFonts w:ascii="Times New Roman" w:hAnsi="Times New Roman"/>
          <w:sz w:val="28"/>
          <w:szCs w:val="28"/>
          <w:shd w:val="clear" w:color="auto" w:fill="FFFFFF"/>
        </w:rPr>
        <w:t xml:space="preserve">организациями за </w:t>
      </w:r>
      <w:r w:rsidR="00426582" w:rsidRPr="00B161A0">
        <w:rPr>
          <w:rFonts w:ascii="Times New Roman" w:hAnsi="Times New Roman"/>
          <w:sz w:val="28"/>
          <w:szCs w:val="28"/>
          <w:shd w:val="clear" w:color="auto" w:fill="FFFFFF"/>
        </w:rPr>
        <w:t xml:space="preserve">предоставленные услуги по </w:t>
      </w:r>
      <w:r w:rsidR="006B41F4" w:rsidRPr="00B161A0">
        <w:rPr>
          <w:rFonts w:ascii="Times New Roman" w:hAnsi="Times New Roman"/>
          <w:sz w:val="28"/>
          <w:szCs w:val="28"/>
          <w:shd w:val="clear" w:color="auto" w:fill="FFFFFF"/>
        </w:rPr>
        <w:t>перевозк</w:t>
      </w:r>
      <w:r w:rsidR="00426582" w:rsidRPr="00B161A0">
        <w:rPr>
          <w:rFonts w:ascii="Times New Roman" w:hAnsi="Times New Roman"/>
          <w:sz w:val="28"/>
          <w:szCs w:val="28"/>
          <w:shd w:val="clear" w:color="auto" w:fill="FFFFFF"/>
        </w:rPr>
        <w:t>е</w:t>
      </w:r>
      <w:r w:rsidR="006B41F4" w:rsidRPr="00B161A0">
        <w:rPr>
          <w:rFonts w:ascii="Times New Roman" w:hAnsi="Times New Roman"/>
          <w:sz w:val="28"/>
          <w:szCs w:val="28"/>
          <w:shd w:val="clear" w:color="auto" w:fill="FFFFFF"/>
        </w:rPr>
        <w:t>, перевалк</w:t>
      </w:r>
      <w:r w:rsidR="00426582" w:rsidRPr="00B161A0">
        <w:rPr>
          <w:rFonts w:ascii="Times New Roman" w:hAnsi="Times New Roman"/>
          <w:sz w:val="28"/>
          <w:szCs w:val="28"/>
          <w:shd w:val="clear" w:color="auto" w:fill="FFFFFF"/>
        </w:rPr>
        <w:t>е</w:t>
      </w:r>
      <w:r w:rsidR="006B41F4" w:rsidRPr="00B161A0">
        <w:rPr>
          <w:rFonts w:ascii="Times New Roman" w:hAnsi="Times New Roman"/>
          <w:sz w:val="28"/>
          <w:szCs w:val="28"/>
          <w:shd w:val="clear" w:color="auto" w:fill="FFFFFF"/>
        </w:rPr>
        <w:t>, охран</w:t>
      </w:r>
      <w:r w:rsidR="00426582" w:rsidRPr="00B161A0">
        <w:rPr>
          <w:rFonts w:ascii="Times New Roman" w:hAnsi="Times New Roman"/>
          <w:sz w:val="28"/>
          <w:szCs w:val="28"/>
          <w:shd w:val="clear" w:color="auto" w:fill="FFFFFF"/>
        </w:rPr>
        <w:t>е</w:t>
      </w:r>
      <w:r w:rsidR="006B41F4" w:rsidRPr="00B161A0">
        <w:rPr>
          <w:rFonts w:ascii="Times New Roman" w:hAnsi="Times New Roman"/>
          <w:sz w:val="28"/>
          <w:szCs w:val="28"/>
          <w:shd w:val="clear" w:color="auto" w:fill="FFFFFF"/>
        </w:rPr>
        <w:t xml:space="preserve"> и хранени</w:t>
      </w:r>
      <w:r w:rsidR="00426582" w:rsidRPr="00B161A0">
        <w:rPr>
          <w:rFonts w:ascii="Times New Roman" w:hAnsi="Times New Roman"/>
          <w:sz w:val="28"/>
          <w:szCs w:val="28"/>
          <w:shd w:val="clear" w:color="auto" w:fill="FFFFFF"/>
        </w:rPr>
        <w:t>ю</w:t>
      </w:r>
      <w:r w:rsidR="006B41F4" w:rsidRPr="00B161A0">
        <w:rPr>
          <w:rFonts w:ascii="Times New Roman" w:hAnsi="Times New Roman"/>
          <w:sz w:val="28"/>
          <w:szCs w:val="28"/>
          <w:shd w:val="clear" w:color="auto" w:fill="FFFFFF"/>
        </w:rPr>
        <w:t xml:space="preserve"> грузов</w:t>
      </w:r>
      <w:r w:rsidR="00B00864" w:rsidRPr="00B161A0">
        <w:rPr>
          <w:rFonts w:ascii="Times New Roman" w:hAnsi="Times New Roman"/>
          <w:sz w:val="28"/>
          <w:szCs w:val="28"/>
          <w:shd w:val="clear" w:color="auto" w:fill="FFFFFF"/>
        </w:rPr>
        <w:t>;</w:t>
      </w:r>
    </w:p>
    <w:p w:rsidR="00D435FC" w:rsidRPr="00B161A0" w:rsidRDefault="0056426C"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14) </w:t>
      </w:r>
      <w:r w:rsidR="00B00864" w:rsidRPr="00B161A0">
        <w:rPr>
          <w:rFonts w:ascii="Times New Roman" w:hAnsi="Times New Roman"/>
          <w:sz w:val="28"/>
          <w:szCs w:val="28"/>
          <w:shd w:val="clear" w:color="auto" w:fill="FFFFFF"/>
        </w:rPr>
        <w:t xml:space="preserve">оформляют документы и </w:t>
      </w:r>
      <w:r w:rsidR="00932A78" w:rsidRPr="00B161A0">
        <w:rPr>
          <w:rFonts w:ascii="Times New Roman" w:hAnsi="Times New Roman"/>
          <w:sz w:val="28"/>
          <w:szCs w:val="28"/>
          <w:shd w:val="clear" w:color="auto" w:fill="FFFFFF"/>
        </w:rPr>
        <w:t>организуют</w:t>
      </w:r>
      <w:r w:rsidR="00B00864" w:rsidRPr="00B161A0">
        <w:rPr>
          <w:rFonts w:ascii="Times New Roman" w:hAnsi="Times New Roman"/>
          <w:sz w:val="28"/>
          <w:szCs w:val="28"/>
          <w:shd w:val="clear" w:color="auto" w:fill="FFFFFF"/>
        </w:rPr>
        <w:t xml:space="preserve"> работы в соответствии с таможенными, карантинными и санитарными требованиями;</w:t>
      </w:r>
    </w:p>
    <w:p w:rsidR="00D0676B" w:rsidRPr="00B161A0" w:rsidRDefault="0056426C"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15) </w:t>
      </w:r>
      <w:r w:rsidR="00B00864" w:rsidRPr="00B161A0">
        <w:rPr>
          <w:rFonts w:ascii="Times New Roman" w:hAnsi="Times New Roman"/>
          <w:sz w:val="28"/>
          <w:szCs w:val="28"/>
          <w:shd w:val="clear" w:color="auto" w:fill="FFFFFF"/>
        </w:rPr>
        <w:t>предоставляют подготовленный транспорт, имеющий дополнительное оборудование согласно требованиям, предусмотренным законодательством;</w:t>
      </w:r>
    </w:p>
    <w:p w:rsidR="00E52B1F" w:rsidRPr="00B161A0" w:rsidRDefault="00E52B1F"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16) </w:t>
      </w:r>
      <w:r w:rsidR="00B62064" w:rsidRPr="00B161A0">
        <w:rPr>
          <w:rFonts w:ascii="Times New Roman" w:hAnsi="Times New Roman"/>
          <w:sz w:val="28"/>
          <w:szCs w:val="28"/>
        </w:rPr>
        <w:t>осуществляют проверку</w:t>
      </w:r>
      <w:r w:rsidRPr="00B161A0">
        <w:rPr>
          <w:rFonts w:ascii="Times New Roman" w:hAnsi="Times New Roman"/>
          <w:sz w:val="28"/>
          <w:szCs w:val="28"/>
        </w:rPr>
        <w:t xml:space="preserve"> количества</w:t>
      </w:r>
      <w:r w:rsidR="00B62064" w:rsidRPr="00B161A0">
        <w:rPr>
          <w:rFonts w:ascii="Times New Roman" w:hAnsi="Times New Roman"/>
          <w:sz w:val="28"/>
          <w:szCs w:val="28"/>
        </w:rPr>
        <w:t xml:space="preserve"> и состояния груза, его погрузку и выгрузку</w:t>
      </w:r>
      <w:r w:rsidRPr="00B161A0">
        <w:rPr>
          <w:rFonts w:ascii="Times New Roman" w:hAnsi="Times New Roman"/>
          <w:sz w:val="28"/>
          <w:szCs w:val="28"/>
        </w:rPr>
        <w:t>;</w:t>
      </w:r>
    </w:p>
    <w:p w:rsidR="00E52B1F" w:rsidRPr="00B161A0" w:rsidRDefault="00B62064"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lastRenderedPageBreak/>
        <w:t>17) уплачивают пошлины, сборы</w:t>
      </w:r>
      <w:r w:rsidR="00E52B1F" w:rsidRPr="00B161A0">
        <w:rPr>
          <w:rFonts w:ascii="Times New Roman" w:hAnsi="Times New Roman"/>
          <w:sz w:val="28"/>
          <w:szCs w:val="28"/>
        </w:rPr>
        <w:t xml:space="preserve"> и затрат</w:t>
      </w:r>
      <w:r w:rsidRPr="00B161A0">
        <w:rPr>
          <w:rFonts w:ascii="Times New Roman" w:hAnsi="Times New Roman"/>
          <w:sz w:val="28"/>
          <w:szCs w:val="28"/>
        </w:rPr>
        <w:t>ы, возложенные</w:t>
      </w:r>
      <w:r w:rsidR="00E52B1F" w:rsidRPr="00B161A0">
        <w:rPr>
          <w:rFonts w:ascii="Times New Roman" w:hAnsi="Times New Roman"/>
          <w:sz w:val="28"/>
          <w:szCs w:val="28"/>
        </w:rPr>
        <w:t xml:space="preserve"> законом на клиента</w:t>
      </w:r>
      <w:r w:rsidR="00892324" w:rsidRPr="00B161A0">
        <w:rPr>
          <w:rFonts w:ascii="Times New Roman" w:hAnsi="Times New Roman"/>
          <w:sz w:val="28"/>
          <w:szCs w:val="28"/>
        </w:rPr>
        <w:t xml:space="preserve"> (заказчика)</w:t>
      </w:r>
      <w:r w:rsidR="00E52B1F" w:rsidRPr="00B161A0">
        <w:rPr>
          <w:rFonts w:ascii="Times New Roman" w:hAnsi="Times New Roman"/>
          <w:sz w:val="28"/>
          <w:szCs w:val="28"/>
        </w:rPr>
        <w:t>;</w:t>
      </w:r>
    </w:p>
    <w:p w:rsidR="00E52B1F" w:rsidRPr="00B161A0" w:rsidRDefault="00E52B1F"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18) </w:t>
      </w:r>
      <w:r w:rsidR="00B62064" w:rsidRPr="00B161A0">
        <w:rPr>
          <w:rFonts w:ascii="Times New Roman" w:hAnsi="Times New Roman"/>
          <w:sz w:val="28"/>
          <w:szCs w:val="28"/>
        </w:rPr>
        <w:t xml:space="preserve">осуществляют </w:t>
      </w:r>
      <w:r w:rsidRPr="00B161A0">
        <w:rPr>
          <w:rFonts w:ascii="Times New Roman" w:hAnsi="Times New Roman"/>
          <w:sz w:val="28"/>
          <w:szCs w:val="28"/>
        </w:rPr>
        <w:t>хранение груза до его получения в пункте назначения;</w:t>
      </w:r>
    </w:p>
    <w:p w:rsidR="00E52B1F" w:rsidRPr="00B161A0" w:rsidRDefault="00B62064"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19) получают необходимые</w:t>
      </w:r>
      <w:r w:rsidR="00E52B1F" w:rsidRPr="00B161A0">
        <w:rPr>
          <w:rFonts w:ascii="Times New Roman" w:hAnsi="Times New Roman"/>
          <w:sz w:val="28"/>
          <w:szCs w:val="28"/>
        </w:rPr>
        <w:t xml:space="preserve"> д</w:t>
      </w:r>
      <w:r w:rsidRPr="00B161A0">
        <w:rPr>
          <w:rFonts w:ascii="Times New Roman" w:hAnsi="Times New Roman"/>
          <w:sz w:val="28"/>
          <w:szCs w:val="28"/>
        </w:rPr>
        <w:t>ля экспорта и импорта документы, выполняют таможенные формальности</w:t>
      </w:r>
      <w:r w:rsidR="00E52B1F" w:rsidRPr="00B161A0">
        <w:rPr>
          <w:rFonts w:ascii="Times New Roman" w:hAnsi="Times New Roman"/>
          <w:sz w:val="28"/>
          <w:szCs w:val="28"/>
        </w:rPr>
        <w:t>;</w:t>
      </w:r>
    </w:p>
    <w:p w:rsidR="00B00864" w:rsidRPr="00B161A0" w:rsidRDefault="00E52B1F" w:rsidP="00C61C74">
      <w:pPr>
        <w:autoSpaceDE w:val="0"/>
        <w:autoSpaceDN w:val="0"/>
        <w:adjustRightInd w:val="0"/>
        <w:spacing w:after="360"/>
        <w:ind w:firstLine="709"/>
        <w:jc w:val="both"/>
        <w:rPr>
          <w:rFonts w:ascii="Times New Roman" w:hAnsi="Times New Roman"/>
          <w:b/>
          <w:sz w:val="28"/>
          <w:szCs w:val="28"/>
          <w:shd w:val="clear" w:color="auto" w:fill="FFFFFF"/>
        </w:rPr>
      </w:pPr>
      <w:r w:rsidRPr="00B161A0">
        <w:rPr>
          <w:rFonts w:ascii="Times New Roman" w:hAnsi="Times New Roman"/>
          <w:sz w:val="28"/>
          <w:szCs w:val="28"/>
          <w:shd w:val="clear" w:color="auto" w:fill="FFFFFF"/>
        </w:rPr>
        <w:t>20</w:t>
      </w:r>
      <w:r w:rsidR="0056426C" w:rsidRPr="00B161A0">
        <w:rPr>
          <w:rFonts w:ascii="Times New Roman" w:hAnsi="Times New Roman"/>
          <w:sz w:val="28"/>
          <w:szCs w:val="28"/>
          <w:shd w:val="clear" w:color="auto" w:fill="FFFFFF"/>
        </w:rPr>
        <w:t>) </w:t>
      </w:r>
      <w:r w:rsidR="00B00864" w:rsidRPr="00B161A0">
        <w:rPr>
          <w:rFonts w:ascii="Times New Roman" w:hAnsi="Times New Roman"/>
          <w:sz w:val="28"/>
          <w:szCs w:val="28"/>
          <w:shd w:val="clear" w:color="auto" w:fill="FFFFFF"/>
        </w:rPr>
        <w:t xml:space="preserve">предоставляют другие вспомогательные и сопутствующие перевозкам транспортно-экспедиторские услуги, предусмотренные договором транспортного экспедирования и не </w:t>
      </w:r>
      <w:r w:rsidR="00D0676B" w:rsidRPr="00B161A0">
        <w:rPr>
          <w:rFonts w:ascii="Times New Roman" w:hAnsi="Times New Roman"/>
          <w:sz w:val="28"/>
          <w:szCs w:val="28"/>
          <w:shd w:val="clear" w:color="auto" w:fill="FFFFFF"/>
        </w:rPr>
        <w:t>противоречащи</w:t>
      </w:r>
      <w:r w:rsidR="006B41F4" w:rsidRPr="00B161A0">
        <w:rPr>
          <w:rFonts w:ascii="Times New Roman" w:hAnsi="Times New Roman"/>
          <w:sz w:val="28"/>
          <w:szCs w:val="28"/>
          <w:shd w:val="clear" w:color="auto" w:fill="FFFFFF"/>
        </w:rPr>
        <w:t>е</w:t>
      </w:r>
      <w:r w:rsidR="00B00864" w:rsidRPr="00B161A0">
        <w:rPr>
          <w:rFonts w:ascii="Times New Roman" w:hAnsi="Times New Roman"/>
          <w:sz w:val="28"/>
          <w:szCs w:val="28"/>
          <w:shd w:val="clear" w:color="auto" w:fill="FFFFFF"/>
        </w:rPr>
        <w:t xml:space="preserve"> законодательству</w:t>
      </w:r>
      <w:r w:rsidR="00D0676B" w:rsidRPr="00B161A0">
        <w:rPr>
          <w:rFonts w:ascii="Times New Roman" w:hAnsi="Times New Roman"/>
          <w:sz w:val="28"/>
          <w:szCs w:val="28"/>
        </w:rPr>
        <w:t>Донецкой Народной Республики</w:t>
      </w:r>
      <w:r w:rsidR="00B00864" w:rsidRPr="00B161A0">
        <w:rPr>
          <w:rFonts w:ascii="Times New Roman" w:hAnsi="Times New Roman"/>
          <w:sz w:val="28"/>
          <w:szCs w:val="28"/>
          <w:shd w:val="clear" w:color="auto" w:fill="FFFFFF"/>
        </w:rPr>
        <w:t>.</w:t>
      </w:r>
    </w:p>
    <w:p w:rsidR="009D113A" w:rsidRPr="00B161A0" w:rsidRDefault="006E6701" w:rsidP="00C61C74">
      <w:pPr>
        <w:autoSpaceDE w:val="0"/>
        <w:autoSpaceDN w:val="0"/>
        <w:adjustRightInd w:val="0"/>
        <w:spacing w:before="360" w:after="360"/>
        <w:ind w:firstLine="709"/>
        <w:jc w:val="both"/>
        <w:rPr>
          <w:rFonts w:ascii="Times New Roman" w:hAnsi="Times New Roman"/>
          <w:b/>
          <w:sz w:val="28"/>
          <w:szCs w:val="28"/>
          <w:shd w:val="clear" w:color="auto" w:fill="FFFFFF"/>
        </w:rPr>
      </w:pPr>
      <w:r w:rsidRPr="00B161A0">
        <w:rPr>
          <w:rFonts w:ascii="Times New Roman" w:hAnsi="Times New Roman"/>
          <w:sz w:val="28"/>
          <w:szCs w:val="28"/>
          <w:shd w:val="clear" w:color="auto" w:fill="FFFFFF"/>
        </w:rPr>
        <w:t>Глава 2.</w:t>
      </w:r>
      <w:r w:rsidRPr="00B161A0">
        <w:rPr>
          <w:rFonts w:ascii="Times New Roman" w:hAnsi="Times New Roman"/>
          <w:b/>
          <w:sz w:val="28"/>
          <w:szCs w:val="28"/>
          <w:shd w:val="clear" w:color="auto" w:fill="FFFFFF"/>
        </w:rPr>
        <w:t> </w:t>
      </w:r>
      <w:r w:rsidR="009D113A" w:rsidRPr="00B161A0">
        <w:rPr>
          <w:rFonts w:ascii="Times New Roman" w:hAnsi="Times New Roman"/>
          <w:b/>
          <w:sz w:val="28"/>
          <w:szCs w:val="28"/>
          <w:shd w:val="clear" w:color="auto" w:fill="FFFFFF"/>
        </w:rPr>
        <w:t>Государственное регулирование транспортно-экспедиторской деятельности</w:t>
      </w:r>
    </w:p>
    <w:p w:rsidR="003342E1" w:rsidRPr="00B161A0" w:rsidRDefault="006E6701" w:rsidP="00C61C74">
      <w:pPr>
        <w:autoSpaceDE w:val="0"/>
        <w:autoSpaceDN w:val="0"/>
        <w:adjustRightInd w:val="0"/>
        <w:spacing w:before="360" w:after="360"/>
        <w:ind w:firstLine="709"/>
        <w:jc w:val="both"/>
        <w:rPr>
          <w:rFonts w:ascii="Times New Roman" w:hAnsi="Times New Roman"/>
          <w:b/>
          <w:bCs/>
          <w:sz w:val="28"/>
          <w:szCs w:val="28"/>
        </w:rPr>
      </w:pPr>
      <w:r w:rsidRPr="00B161A0">
        <w:rPr>
          <w:rFonts w:ascii="Times New Roman" w:hAnsi="Times New Roman"/>
          <w:sz w:val="28"/>
          <w:szCs w:val="28"/>
          <w:shd w:val="clear" w:color="auto" w:fill="FFFFFF"/>
        </w:rPr>
        <w:t>Статья </w:t>
      </w:r>
      <w:r w:rsidR="00530D9A" w:rsidRPr="00B161A0">
        <w:rPr>
          <w:rFonts w:ascii="Times New Roman" w:hAnsi="Times New Roman"/>
          <w:sz w:val="28"/>
          <w:szCs w:val="28"/>
          <w:shd w:val="clear" w:color="auto" w:fill="FFFFFF"/>
        </w:rPr>
        <w:t>8</w:t>
      </w:r>
      <w:r w:rsidRPr="00B161A0">
        <w:rPr>
          <w:rFonts w:ascii="Times New Roman" w:hAnsi="Times New Roman"/>
          <w:sz w:val="28"/>
          <w:szCs w:val="28"/>
          <w:shd w:val="clear" w:color="auto" w:fill="FFFFFF"/>
        </w:rPr>
        <w:t>.</w:t>
      </w:r>
      <w:r w:rsidRPr="00B161A0">
        <w:rPr>
          <w:rFonts w:ascii="Times New Roman" w:hAnsi="Times New Roman"/>
          <w:b/>
          <w:sz w:val="28"/>
          <w:szCs w:val="28"/>
          <w:shd w:val="clear" w:color="auto" w:fill="FFFFFF"/>
        </w:rPr>
        <w:t> </w:t>
      </w:r>
      <w:r w:rsidR="00F55D4C" w:rsidRPr="00B161A0">
        <w:rPr>
          <w:rFonts w:ascii="Times New Roman" w:hAnsi="Times New Roman"/>
          <w:b/>
          <w:sz w:val="28"/>
          <w:szCs w:val="28"/>
          <w:shd w:val="clear" w:color="auto" w:fill="FFFFFF"/>
        </w:rPr>
        <w:t>Государственное регулирование транспортно-экспедиторской деятельности</w:t>
      </w:r>
    </w:p>
    <w:p w:rsidR="00DA4986" w:rsidRPr="00B161A0" w:rsidRDefault="00767066"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1. </w:t>
      </w:r>
      <w:r w:rsidR="00DA4986" w:rsidRPr="00B161A0">
        <w:rPr>
          <w:rFonts w:ascii="Times New Roman" w:hAnsi="Times New Roman"/>
          <w:sz w:val="28"/>
          <w:szCs w:val="28"/>
          <w:shd w:val="clear" w:color="auto" w:fill="FFFFFF"/>
        </w:rPr>
        <w:t xml:space="preserve">Основной </w:t>
      </w:r>
      <w:r w:rsidR="00321CEC" w:rsidRPr="00B161A0">
        <w:rPr>
          <w:rFonts w:ascii="Times New Roman" w:hAnsi="Times New Roman"/>
          <w:sz w:val="28"/>
          <w:szCs w:val="28"/>
          <w:shd w:val="clear" w:color="auto" w:fill="FFFFFF"/>
        </w:rPr>
        <w:t>задачей</w:t>
      </w:r>
      <w:r w:rsidR="00DA4986" w:rsidRPr="00B161A0">
        <w:rPr>
          <w:rFonts w:ascii="Times New Roman" w:hAnsi="Times New Roman"/>
          <w:sz w:val="28"/>
          <w:szCs w:val="28"/>
          <w:shd w:val="clear" w:color="auto" w:fill="FFFFFF"/>
        </w:rPr>
        <w:t xml:space="preserve">государственного регулированиятранспортно-экспедиторской деятельности является защита экономических интересов </w:t>
      </w:r>
      <w:r w:rsidR="00DA4986" w:rsidRPr="00B161A0">
        <w:rPr>
          <w:rFonts w:ascii="Times New Roman" w:hAnsi="Times New Roman"/>
          <w:sz w:val="28"/>
          <w:szCs w:val="28"/>
        </w:rPr>
        <w:t>Донецкой Народной Республики</w:t>
      </w:r>
      <w:r w:rsidR="00DA4986" w:rsidRPr="00B161A0">
        <w:rPr>
          <w:rFonts w:ascii="Times New Roman" w:hAnsi="Times New Roman"/>
          <w:sz w:val="28"/>
          <w:szCs w:val="28"/>
          <w:shd w:val="clear" w:color="auto" w:fill="FFFFFF"/>
        </w:rPr>
        <w:t>, дальнейшее становление, развитие и ф</w:t>
      </w:r>
      <w:r w:rsidR="002B3122" w:rsidRPr="00B161A0">
        <w:rPr>
          <w:rFonts w:ascii="Times New Roman" w:hAnsi="Times New Roman"/>
          <w:sz w:val="28"/>
          <w:szCs w:val="28"/>
          <w:shd w:val="clear" w:color="auto" w:fill="FFFFFF"/>
        </w:rPr>
        <w:t>ормирование рынка транспортно-</w:t>
      </w:r>
      <w:r w:rsidR="00DA4986" w:rsidRPr="00B161A0">
        <w:rPr>
          <w:rFonts w:ascii="Times New Roman" w:hAnsi="Times New Roman"/>
          <w:sz w:val="28"/>
          <w:szCs w:val="28"/>
          <w:shd w:val="clear" w:color="auto" w:fill="FFFFFF"/>
        </w:rPr>
        <w:t>экспедиторских услуг.</w:t>
      </w:r>
    </w:p>
    <w:p w:rsidR="00321CEC" w:rsidRPr="00B161A0" w:rsidRDefault="00321CEC"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2. Государственное регулирование транспортно-экспедиторской деятельности предусматривает:</w:t>
      </w:r>
    </w:p>
    <w:p w:rsidR="00321CEC" w:rsidRPr="00B161A0" w:rsidRDefault="00321CEC"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1) соблюдение прав и законных интересов экспедиторов, перевозчиков и потребителей их услуг;</w:t>
      </w:r>
    </w:p>
    <w:p w:rsidR="00321CEC" w:rsidRPr="00B161A0" w:rsidRDefault="00321CEC"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2) стимулирование роста объемов экспорта транспортно-экспедиторских услуг, в том числе путем упрощения системы расчетов;</w:t>
      </w:r>
    </w:p>
    <w:p w:rsidR="00321CEC" w:rsidRPr="00B161A0" w:rsidRDefault="00321CEC"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3) создание равных условий на рынке транспортно-экспедиторских услуг и недопущение какой-либо дискриминации в отношении экспедиторов, перевозчиков или груза по признаку его места происхождения, отправления, ввоза, вывоза или назначения или в связи с правом собственности на этот груз, а также при налогообложении транспортно-экспедиторских услуг;</w:t>
      </w:r>
    </w:p>
    <w:p w:rsidR="00321CEC" w:rsidRPr="00B161A0" w:rsidRDefault="00321CEC"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lastRenderedPageBreak/>
        <w:t>4) содействие развитию международного сотрудничества, адаптации законодательства Донецкой Народной Республики к международным требованиям в сфере транспортно-экспедиторской деятельности.</w:t>
      </w:r>
    </w:p>
    <w:p w:rsidR="00321CEC" w:rsidRPr="00B161A0" w:rsidRDefault="00321CEC"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lang w:eastAsia="ru-RU"/>
        </w:rPr>
        <w:t xml:space="preserve">3. Совет Министров </w:t>
      </w:r>
      <w:r w:rsidRPr="00B161A0">
        <w:rPr>
          <w:rFonts w:ascii="Times New Roman" w:hAnsi="Times New Roman"/>
          <w:sz w:val="28"/>
          <w:szCs w:val="28"/>
        </w:rPr>
        <w:t>Донецкой Народной Республики в пределах полномочий:</w:t>
      </w:r>
    </w:p>
    <w:p w:rsidR="00321CEC" w:rsidRPr="00B161A0" w:rsidRDefault="00321CEC"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 организует и обеспечивает проведение государственной политики и государственный контроль в сфере транспортно-экспедиторской деятельности;</w:t>
      </w:r>
    </w:p>
    <w:p w:rsidR="00321CEC" w:rsidRPr="00B161A0" w:rsidRDefault="00321CEC" w:rsidP="00C61C74">
      <w:pPr>
        <w:spacing w:after="360"/>
        <w:ind w:firstLine="709"/>
        <w:jc w:val="both"/>
        <w:textAlignment w:val="baseline"/>
        <w:rPr>
          <w:rFonts w:ascii="Times New Roman" w:hAnsi="Times New Roman"/>
          <w:sz w:val="28"/>
          <w:szCs w:val="28"/>
          <w:shd w:val="clear" w:color="auto" w:fill="FFFFFF"/>
        </w:rPr>
      </w:pPr>
      <w:r w:rsidRPr="00B161A0">
        <w:rPr>
          <w:rFonts w:ascii="Times New Roman" w:hAnsi="Times New Roman"/>
          <w:sz w:val="28"/>
          <w:szCs w:val="28"/>
          <w:shd w:val="clear" w:color="auto" w:fill="FFFFFF"/>
        </w:rPr>
        <w:t>2) направляет и координирует работу республиканских органов исполнительной власти, осуществляющих государственное регулирование в данной сфере деятельности.</w:t>
      </w:r>
    </w:p>
    <w:p w:rsidR="00321CEC" w:rsidRPr="00B161A0" w:rsidRDefault="00321CEC" w:rsidP="00C61C74">
      <w:pPr>
        <w:widowControl w:val="0"/>
        <w:overflowPunct w:val="0"/>
        <w:autoSpaceDE w:val="0"/>
        <w:autoSpaceDN w:val="0"/>
        <w:adjustRightInd w:val="0"/>
        <w:spacing w:after="360"/>
        <w:ind w:firstLine="709"/>
        <w:jc w:val="both"/>
        <w:rPr>
          <w:rFonts w:ascii="Times New Roman" w:hAnsi="Times New Roman"/>
          <w:bCs/>
          <w:kern w:val="28"/>
          <w:sz w:val="28"/>
          <w:szCs w:val="28"/>
          <w:lang w:eastAsia="ru-RU"/>
        </w:rPr>
      </w:pPr>
      <w:r w:rsidRPr="00B161A0">
        <w:rPr>
          <w:rFonts w:ascii="Times New Roman" w:hAnsi="Times New Roman"/>
          <w:sz w:val="28"/>
          <w:szCs w:val="28"/>
          <w:shd w:val="clear" w:color="auto" w:fill="FFFFFF"/>
        </w:rPr>
        <w:t>4. </w:t>
      </w:r>
      <w:r w:rsidRPr="00B161A0">
        <w:rPr>
          <w:rFonts w:ascii="Times New Roman" w:hAnsi="Times New Roman"/>
          <w:bCs/>
          <w:kern w:val="28"/>
          <w:sz w:val="28"/>
          <w:szCs w:val="28"/>
          <w:lang w:eastAsia="ru-RU"/>
        </w:rPr>
        <w:t xml:space="preserve">Государственный надзор деятельности субъектов хозяйствования в сфере транспортно-экспедиторских услуг осуществляется республиканским органом исполнительной власти, обеспечивающим формирование и реализацию государственной политики в сфере транспорта, в соответствии с </w:t>
      </w:r>
      <w:hyperlink r:id="rId9" w:history="1">
        <w:r w:rsidRPr="00750882">
          <w:rPr>
            <w:rStyle w:val="af2"/>
            <w:rFonts w:ascii="Times New Roman" w:hAnsi="Times New Roman"/>
            <w:bCs/>
            <w:kern w:val="28"/>
            <w:sz w:val="28"/>
            <w:szCs w:val="28"/>
            <w:lang w:eastAsia="ru-RU"/>
          </w:rPr>
          <w:t>Законом Донецкой Народной Республики от 21 августа 2015 года № 76-</w:t>
        </w:r>
        <w:r w:rsidRPr="00750882">
          <w:rPr>
            <w:rStyle w:val="af2"/>
            <w:rFonts w:ascii="Times New Roman" w:hAnsi="Times New Roman"/>
            <w:bCs/>
            <w:kern w:val="28"/>
            <w:sz w:val="28"/>
            <w:szCs w:val="28"/>
            <w:lang w:val="en-US" w:eastAsia="ru-RU"/>
          </w:rPr>
          <w:t>I</w:t>
        </w:r>
        <w:r w:rsidR="00381825" w:rsidRPr="00750882">
          <w:rPr>
            <w:rStyle w:val="af2"/>
            <w:rFonts w:ascii="Times New Roman" w:hAnsi="Times New Roman"/>
            <w:bCs/>
            <w:kern w:val="28"/>
            <w:sz w:val="28"/>
            <w:szCs w:val="28"/>
            <w:lang w:eastAsia="ru-RU"/>
          </w:rPr>
          <w:t>НС «О </w:t>
        </w:r>
        <w:r w:rsidR="00892324" w:rsidRPr="00750882">
          <w:rPr>
            <w:rStyle w:val="af2"/>
            <w:rFonts w:ascii="Times New Roman" w:hAnsi="Times New Roman"/>
            <w:bCs/>
            <w:kern w:val="28"/>
            <w:sz w:val="28"/>
            <w:szCs w:val="28"/>
            <w:lang w:eastAsia="ru-RU"/>
          </w:rPr>
          <w:t>государственном</w:t>
        </w:r>
        <w:r w:rsidRPr="00750882">
          <w:rPr>
            <w:rStyle w:val="af2"/>
            <w:rFonts w:ascii="Times New Roman" w:hAnsi="Times New Roman"/>
            <w:bCs/>
            <w:kern w:val="28"/>
            <w:sz w:val="28"/>
            <w:szCs w:val="28"/>
            <w:lang w:eastAsia="ru-RU"/>
          </w:rPr>
          <w:t xml:space="preserve"> надзоре в сфере хозяйственной деятельности»</w:t>
        </w:r>
      </w:hyperlink>
      <w:bookmarkStart w:id="0" w:name="_GoBack"/>
      <w:bookmarkEnd w:id="0"/>
      <w:r w:rsidRPr="00B161A0">
        <w:rPr>
          <w:rFonts w:ascii="Times New Roman" w:hAnsi="Times New Roman"/>
          <w:bCs/>
          <w:kern w:val="28"/>
          <w:sz w:val="28"/>
          <w:szCs w:val="28"/>
          <w:lang w:eastAsia="ru-RU"/>
        </w:rPr>
        <w:t>, другими законами и нормативными правовыми актами.</w:t>
      </w:r>
    </w:p>
    <w:p w:rsidR="00C156EC" w:rsidRPr="00B161A0" w:rsidRDefault="00001BC2" w:rsidP="00C61C74">
      <w:pPr>
        <w:widowControl w:val="0"/>
        <w:overflowPunct w:val="0"/>
        <w:autoSpaceDE w:val="0"/>
        <w:autoSpaceDN w:val="0"/>
        <w:adjustRightInd w:val="0"/>
        <w:spacing w:before="360" w:after="360"/>
        <w:ind w:firstLine="709"/>
        <w:jc w:val="both"/>
        <w:rPr>
          <w:rFonts w:ascii="Times New Roman" w:hAnsi="Times New Roman"/>
          <w:b/>
          <w:bCs/>
          <w:kern w:val="28"/>
          <w:sz w:val="28"/>
          <w:szCs w:val="28"/>
          <w:lang w:eastAsia="ru-RU"/>
        </w:rPr>
      </w:pPr>
      <w:r w:rsidRPr="00B161A0">
        <w:rPr>
          <w:rFonts w:ascii="Times New Roman" w:hAnsi="Times New Roman"/>
          <w:bCs/>
          <w:kern w:val="28"/>
          <w:sz w:val="28"/>
          <w:szCs w:val="28"/>
          <w:lang w:eastAsia="ru-RU"/>
        </w:rPr>
        <w:t>Статья 9</w:t>
      </w:r>
      <w:r w:rsidR="0007503C" w:rsidRPr="00B161A0">
        <w:rPr>
          <w:rFonts w:ascii="Times New Roman" w:hAnsi="Times New Roman"/>
          <w:bCs/>
          <w:kern w:val="28"/>
          <w:sz w:val="28"/>
          <w:szCs w:val="28"/>
          <w:lang w:eastAsia="ru-RU"/>
        </w:rPr>
        <w:t>.</w:t>
      </w:r>
      <w:r w:rsidRPr="00B161A0">
        <w:rPr>
          <w:rFonts w:ascii="Times New Roman" w:hAnsi="Times New Roman"/>
          <w:bCs/>
          <w:kern w:val="28"/>
          <w:sz w:val="28"/>
          <w:szCs w:val="28"/>
          <w:lang w:eastAsia="ru-RU"/>
        </w:rPr>
        <w:t> </w:t>
      </w:r>
      <w:r w:rsidR="00C156EC" w:rsidRPr="00B161A0">
        <w:rPr>
          <w:rFonts w:ascii="Times New Roman" w:hAnsi="Times New Roman"/>
          <w:b/>
          <w:bCs/>
          <w:kern w:val="28"/>
          <w:sz w:val="28"/>
          <w:szCs w:val="28"/>
          <w:lang w:eastAsia="ru-RU"/>
        </w:rPr>
        <w:t>Подтверждение соответствия транспортно-экспедиторской деятельности</w:t>
      </w:r>
    </w:p>
    <w:p w:rsidR="00C156EC" w:rsidRPr="00B161A0" w:rsidRDefault="00C156EC" w:rsidP="00C61C74">
      <w:pPr>
        <w:spacing w:after="360"/>
        <w:ind w:firstLine="709"/>
        <w:jc w:val="both"/>
        <w:rPr>
          <w:rFonts w:ascii="Times New Roman" w:hAnsi="Times New Roman"/>
          <w:sz w:val="28"/>
          <w:szCs w:val="28"/>
        </w:rPr>
      </w:pPr>
      <w:r w:rsidRPr="00B161A0">
        <w:rPr>
          <w:rFonts w:ascii="Times New Roman" w:hAnsi="Times New Roman"/>
          <w:bCs/>
          <w:sz w:val="28"/>
          <w:szCs w:val="28"/>
        </w:rPr>
        <w:t>1. </w:t>
      </w:r>
      <w:r w:rsidRPr="00B161A0">
        <w:rPr>
          <w:rFonts w:ascii="Times New Roman" w:hAnsi="Times New Roman"/>
          <w:sz w:val="28"/>
          <w:szCs w:val="28"/>
        </w:rPr>
        <w:t>Услуги, предоставляемые экспедиторами на железнодорожном, воздушном и водном транспорте, подлежат подтверждению соответствия (сертификации) в соответствии с законодательством Донецкой Народной Республики.</w:t>
      </w:r>
    </w:p>
    <w:p w:rsidR="00C156EC" w:rsidRPr="00B161A0" w:rsidRDefault="00C156EC" w:rsidP="00C61C74">
      <w:pPr>
        <w:spacing w:after="360"/>
        <w:ind w:firstLine="709"/>
        <w:jc w:val="both"/>
        <w:rPr>
          <w:rFonts w:ascii="Times New Roman" w:hAnsi="Times New Roman"/>
          <w:sz w:val="28"/>
          <w:szCs w:val="28"/>
        </w:rPr>
      </w:pPr>
      <w:r w:rsidRPr="00B161A0">
        <w:rPr>
          <w:rFonts w:ascii="Times New Roman" w:hAnsi="Times New Roman"/>
          <w:sz w:val="28"/>
          <w:szCs w:val="28"/>
        </w:rPr>
        <w:t>2. Требования к услугам, предоставляемым экспедиторами на железнодорожном, воздушном и водном транспорте, порядок и формы подтверждения соответствия таких услуг определяются республиканским органом исполнительной власти, обеспечивающим формирование и реализацию государственной политики в сфере транспорта, который осуществляет организацию работ по обязательной сертификации услуг, предусмотренных частью 1 настоящей статьи, в рамках созданной им системы сертификации.</w:t>
      </w:r>
    </w:p>
    <w:p w:rsidR="000A6231" w:rsidRPr="00B161A0" w:rsidRDefault="008A5B6D" w:rsidP="00C61C74">
      <w:pPr>
        <w:spacing w:before="360" w:after="360"/>
        <w:ind w:firstLine="709"/>
        <w:jc w:val="both"/>
        <w:rPr>
          <w:rFonts w:ascii="Times New Roman" w:hAnsi="Times New Roman"/>
          <w:b/>
          <w:sz w:val="28"/>
          <w:szCs w:val="28"/>
          <w:shd w:val="clear" w:color="auto" w:fill="FFFFFF"/>
        </w:rPr>
      </w:pPr>
      <w:r w:rsidRPr="00B161A0">
        <w:rPr>
          <w:rFonts w:ascii="Times New Roman" w:eastAsia="Times New Roman" w:hAnsi="Times New Roman"/>
          <w:sz w:val="28"/>
          <w:szCs w:val="28"/>
          <w:lang w:eastAsia="ru-RU"/>
        </w:rPr>
        <w:lastRenderedPageBreak/>
        <w:t>Глава 3.</w:t>
      </w:r>
      <w:r w:rsidRPr="00B161A0">
        <w:rPr>
          <w:rFonts w:ascii="Times New Roman" w:eastAsia="Times New Roman" w:hAnsi="Times New Roman"/>
          <w:b/>
          <w:sz w:val="28"/>
          <w:szCs w:val="28"/>
          <w:lang w:eastAsia="ru-RU"/>
        </w:rPr>
        <w:t> </w:t>
      </w:r>
      <w:r w:rsidR="002635A4" w:rsidRPr="00B161A0">
        <w:rPr>
          <w:rFonts w:ascii="Times New Roman" w:eastAsia="Times New Roman" w:hAnsi="Times New Roman"/>
          <w:b/>
          <w:sz w:val="28"/>
          <w:szCs w:val="28"/>
          <w:lang w:eastAsia="ru-RU"/>
        </w:rPr>
        <w:t>Особенности д</w:t>
      </w:r>
      <w:r w:rsidRPr="00B161A0">
        <w:rPr>
          <w:rFonts w:ascii="Times New Roman" w:eastAsia="Times New Roman" w:hAnsi="Times New Roman"/>
          <w:b/>
          <w:sz w:val="28"/>
          <w:szCs w:val="28"/>
          <w:lang w:eastAsia="ru-RU"/>
        </w:rPr>
        <w:t>оговор</w:t>
      </w:r>
      <w:r w:rsidR="002635A4" w:rsidRPr="00B161A0">
        <w:rPr>
          <w:rFonts w:ascii="Times New Roman" w:eastAsia="Times New Roman" w:hAnsi="Times New Roman"/>
          <w:b/>
          <w:sz w:val="28"/>
          <w:szCs w:val="28"/>
          <w:lang w:eastAsia="ru-RU"/>
        </w:rPr>
        <w:t>а</w:t>
      </w:r>
      <w:r w:rsidRPr="00B161A0">
        <w:rPr>
          <w:rFonts w:ascii="Times New Roman" w:eastAsia="Times New Roman" w:hAnsi="Times New Roman"/>
          <w:b/>
          <w:sz w:val="28"/>
          <w:szCs w:val="28"/>
          <w:lang w:eastAsia="ru-RU"/>
        </w:rPr>
        <w:t xml:space="preserve"> транспортного экспедирования</w:t>
      </w:r>
      <w:r w:rsidR="000A6231" w:rsidRPr="00B161A0">
        <w:rPr>
          <w:rFonts w:ascii="Times New Roman" w:eastAsia="Times New Roman" w:hAnsi="Times New Roman"/>
          <w:b/>
          <w:sz w:val="28"/>
          <w:szCs w:val="28"/>
          <w:lang w:eastAsia="ru-RU"/>
        </w:rPr>
        <w:t>.</w:t>
      </w:r>
      <w:r w:rsidR="000A6231" w:rsidRPr="00B161A0">
        <w:rPr>
          <w:rFonts w:ascii="Times New Roman" w:hAnsi="Times New Roman"/>
          <w:b/>
          <w:sz w:val="28"/>
          <w:szCs w:val="28"/>
          <w:shd w:val="clear" w:color="auto" w:fill="FFFFFF"/>
        </w:rPr>
        <w:t xml:space="preserve"> Права и обязанности экспедитора и клиента (заказчика)</w:t>
      </w:r>
    </w:p>
    <w:p w:rsidR="008A5B6D" w:rsidRPr="00B161A0" w:rsidRDefault="002635A4" w:rsidP="00C61C74">
      <w:pPr>
        <w:autoSpaceDE w:val="0"/>
        <w:autoSpaceDN w:val="0"/>
        <w:adjustRightInd w:val="0"/>
        <w:spacing w:before="360" w:after="360"/>
        <w:ind w:firstLine="709"/>
        <w:jc w:val="both"/>
        <w:rPr>
          <w:rFonts w:ascii="Times New Roman" w:hAnsi="Times New Roman"/>
          <w:b/>
          <w:sz w:val="28"/>
          <w:szCs w:val="28"/>
        </w:rPr>
      </w:pPr>
      <w:r w:rsidRPr="00B161A0">
        <w:rPr>
          <w:rFonts w:ascii="Times New Roman" w:eastAsia="Times New Roman" w:hAnsi="Times New Roman"/>
          <w:sz w:val="28"/>
          <w:szCs w:val="28"/>
          <w:lang w:eastAsia="ru-RU"/>
        </w:rPr>
        <w:t>Статья</w:t>
      </w:r>
      <w:r w:rsidR="00001BC2" w:rsidRPr="00B161A0">
        <w:rPr>
          <w:rFonts w:ascii="Times New Roman" w:eastAsia="Times New Roman" w:hAnsi="Times New Roman"/>
          <w:sz w:val="28"/>
          <w:szCs w:val="28"/>
          <w:lang w:eastAsia="ru-RU"/>
        </w:rPr>
        <w:t> 10</w:t>
      </w:r>
      <w:r w:rsidRPr="00B161A0">
        <w:rPr>
          <w:rFonts w:ascii="Times New Roman" w:eastAsia="Times New Roman" w:hAnsi="Times New Roman"/>
          <w:sz w:val="28"/>
          <w:szCs w:val="28"/>
          <w:lang w:eastAsia="ru-RU"/>
        </w:rPr>
        <w:t>.</w:t>
      </w:r>
      <w:r w:rsidRPr="00B161A0">
        <w:rPr>
          <w:rFonts w:ascii="Times New Roman" w:eastAsia="Times New Roman" w:hAnsi="Times New Roman"/>
          <w:b/>
          <w:sz w:val="28"/>
          <w:szCs w:val="28"/>
          <w:lang w:eastAsia="ru-RU"/>
        </w:rPr>
        <w:t> </w:t>
      </w:r>
      <w:r w:rsidR="008A5B6D" w:rsidRPr="00B161A0">
        <w:rPr>
          <w:rFonts w:ascii="Times New Roman" w:hAnsi="Times New Roman"/>
          <w:b/>
          <w:sz w:val="28"/>
          <w:szCs w:val="28"/>
          <w:shd w:val="clear" w:color="auto" w:fill="FFFFFF"/>
        </w:rPr>
        <w:t>Договор транспортного экспедирования и его исполнение</w:t>
      </w:r>
    </w:p>
    <w:p w:rsidR="008A5B6D" w:rsidRPr="00B161A0" w:rsidRDefault="008A5B6D"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 По договору транспортного экспедирования одна сторона (экспедитор) обязуется за плату и за счет второй стороны (клиента) выполнить или организовать выполнение определенных договором услуг, связанных с перевозкой груза.</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2. Договор транспортного экспедирования заключается в письменной форме (в виде единого документа, подписанного сторонами и скрепленного печатями), в том числе упрощенным способом–путем подачи клиентом</w:t>
      </w:r>
      <w:r w:rsidR="00B43AA9" w:rsidRPr="00B161A0">
        <w:rPr>
          <w:rFonts w:ascii="Times New Roman" w:hAnsi="Times New Roman"/>
          <w:sz w:val="28"/>
          <w:szCs w:val="28"/>
          <w:shd w:val="clear" w:color="auto" w:fill="FFFFFF"/>
        </w:rPr>
        <w:t xml:space="preserve"> (заказчиком)</w:t>
      </w:r>
      <w:r w:rsidRPr="00B161A0">
        <w:rPr>
          <w:rFonts w:ascii="Times New Roman" w:hAnsi="Times New Roman"/>
          <w:sz w:val="28"/>
          <w:szCs w:val="28"/>
          <w:shd w:val="clear" w:color="auto" w:fill="FFFFFF"/>
        </w:rPr>
        <w:t xml:space="preserve"> экспедитору разовой заявки, подписанной обеими сторонами, обмена письмами, факсограммами, телеграммами и другое.</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Внешнеэкономические договоры (контракты) транспортного экспедирования должны соответствовать требованиям законодательства о внешнеэкономической деятельности.</w:t>
      </w:r>
    </w:p>
    <w:p w:rsidR="008A5B6D" w:rsidRPr="00B161A0" w:rsidRDefault="00B43E18" w:rsidP="00C61C74">
      <w:pPr>
        <w:autoSpaceDE w:val="0"/>
        <w:autoSpaceDN w:val="0"/>
        <w:adjustRightInd w:val="0"/>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3. </w:t>
      </w:r>
      <w:r w:rsidR="008A5B6D" w:rsidRPr="00B161A0">
        <w:rPr>
          <w:rFonts w:ascii="Times New Roman" w:hAnsi="Times New Roman"/>
          <w:sz w:val="28"/>
          <w:szCs w:val="28"/>
          <w:shd w:val="clear" w:color="auto" w:fill="FFFFFF"/>
        </w:rPr>
        <w:t xml:space="preserve">Существенными условиями договора транспортного экспедирования являются: </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 сведения о сторонах по договору транспортного экспедирования (с указанием реквизитов сторон);</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2) предмет договора;</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3) вид и наименование груза;</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4) права и обязанности сторон;</w:t>
      </w:r>
    </w:p>
    <w:p w:rsidR="00342182" w:rsidRPr="00B161A0" w:rsidRDefault="00342182"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shd w:val="clear" w:color="auto" w:fill="FFFFFF"/>
        </w:rPr>
        <w:t>5) ответственность сторон, в том числе в случае причинения вреда вследствие действия непреодолимой силы;</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6) размер платы экспедитору или порядок ее определения</w:t>
      </w:r>
      <w:r w:rsidR="00D62D79" w:rsidRPr="00B161A0">
        <w:rPr>
          <w:rFonts w:ascii="Times New Roman" w:hAnsi="Times New Roman"/>
          <w:sz w:val="28"/>
          <w:szCs w:val="28"/>
          <w:shd w:val="clear" w:color="auto" w:fill="FFFFFF"/>
        </w:rPr>
        <w:t>;</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7) порядок расчетов;</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lastRenderedPageBreak/>
        <w:t>8) пункты отправления и назначения груза;</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9) порядок согласования изменений маршрута, вида транспорта, указаний клиента</w:t>
      </w:r>
      <w:r w:rsidR="00613D61"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10) срок (дата) выполнения договора;</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11) иные условия, относительно которых по заявлению хотя бы одной из сторон должно быть достигнуто соглашение.</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 xml:space="preserve">4. Экспедитор имеет право привлекать к выполнению его обязательств по договору транспортного экспедирования третье лицо, в случае, если такое право экспедитора предусмотрено договором транспортного экспедирования, </w:t>
      </w:r>
      <w:r w:rsidR="00DC78BC" w:rsidRPr="00B161A0">
        <w:rPr>
          <w:rFonts w:ascii="Times New Roman" w:hAnsi="Times New Roman"/>
          <w:sz w:val="28"/>
          <w:szCs w:val="28"/>
          <w:shd w:val="clear" w:color="auto" w:fill="FFFFFF"/>
        </w:rPr>
        <w:t>выступая</w:t>
      </w:r>
      <w:r w:rsidRPr="00B161A0">
        <w:rPr>
          <w:rFonts w:ascii="Times New Roman" w:hAnsi="Times New Roman"/>
          <w:sz w:val="28"/>
          <w:szCs w:val="28"/>
          <w:shd w:val="clear" w:color="auto" w:fill="FFFFFF"/>
        </w:rPr>
        <w:t xml:space="preserve"> в отношениях с таким лицом от своего имени или от имени клиента</w:t>
      </w:r>
      <w:r w:rsidR="008F2CEB"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w:t>
      </w:r>
    </w:p>
    <w:p w:rsidR="00342182" w:rsidRPr="00B161A0" w:rsidRDefault="00342182"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Если во взаимоотношениях с перевозчиком экспедитор действует от собственного имени, то клиент</w:t>
      </w:r>
      <w:r w:rsidR="008F2CEB" w:rsidRPr="00B161A0">
        <w:rPr>
          <w:rFonts w:ascii="Times New Roman" w:hAnsi="Times New Roman"/>
          <w:sz w:val="28"/>
          <w:szCs w:val="28"/>
        </w:rPr>
        <w:t xml:space="preserve"> (заказчик)</w:t>
      </w:r>
      <w:r w:rsidRPr="00B161A0">
        <w:rPr>
          <w:rFonts w:ascii="Times New Roman" w:hAnsi="Times New Roman"/>
          <w:sz w:val="28"/>
          <w:szCs w:val="28"/>
        </w:rPr>
        <w:t xml:space="preserve"> не приобретает права и обязанности экспедитора к такому перевозчику.</w:t>
      </w:r>
    </w:p>
    <w:p w:rsidR="00342182" w:rsidRPr="00B161A0" w:rsidRDefault="00342182"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rPr>
        <w:t>5. По договору транспортного экспедирования экспедитор может организовывать перевозку по одному товарно-транспортному документу грузов нескольких разных клиентов</w:t>
      </w:r>
      <w:r w:rsidR="008E2C05" w:rsidRPr="00B161A0">
        <w:rPr>
          <w:rFonts w:ascii="Times New Roman" w:hAnsi="Times New Roman"/>
          <w:sz w:val="28"/>
          <w:szCs w:val="28"/>
        </w:rPr>
        <w:t xml:space="preserve"> (заказчиков)</w:t>
      </w:r>
      <w:r w:rsidRPr="00B161A0">
        <w:rPr>
          <w:rFonts w:ascii="Times New Roman" w:hAnsi="Times New Roman"/>
          <w:sz w:val="28"/>
          <w:szCs w:val="28"/>
        </w:rPr>
        <w:t>, если эти грузы перевозятся с одного пункта отправления и (или) в один пункт назначения, при условии, что экспедитор выступает от имени всех этих клиентов</w:t>
      </w:r>
      <w:r w:rsidR="008E2C05" w:rsidRPr="00B161A0">
        <w:rPr>
          <w:rFonts w:ascii="Times New Roman" w:hAnsi="Times New Roman"/>
          <w:sz w:val="28"/>
          <w:szCs w:val="28"/>
        </w:rPr>
        <w:t xml:space="preserve"> (заказчиков)</w:t>
      </w:r>
      <w:r w:rsidRPr="00B161A0">
        <w:rPr>
          <w:rFonts w:ascii="Times New Roman" w:hAnsi="Times New Roman"/>
          <w:sz w:val="28"/>
          <w:szCs w:val="28"/>
        </w:rPr>
        <w:t xml:space="preserve"> как грузоотправитель и (или) грузополучатель.</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6. Платой экспедитору считаются денежные средства, уплаченные клиентом</w:t>
      </w:r>
      <w:r w:rsidR="003F4AFE" w:rsidRPr="00B161A0">
        <w:rPr>
          <w:rFonts w:ascii="Times New Roman" w:hAnsi="Times New Roman"/>
          <w:sz w:val="28"/>
          <w:szCs w:val="28"/>
          <w:shd w:val="clear" w:color="auto" w:fill="FFFFFF"/>
        </w:rPr>
        <w:t xml:space="preserve"> (заказчиком)</w:t>
      </w:r>
      <w:r w:rsidRPr="00B161A0">
        <w:rPr>
          <w:rFonts w:ascii="Times New Roman" w:hAnsi="Times New Roman"/>
          <w:sz w:val="28"/>
          <w:szCs w:val="28"/>
          <w:shd w:val="clear" w:color="auto" w:fill="FFFFFF"/>
        </w:rPr>
        <w:t xml:space="preserve"> экспедитору за надлежащее выполнение договора транспортного экспедирования.</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lang w:eastAsia="ru-RU"/>
        </w:rPr>
        <w:t xml:space="preserve">7. В случае </w:t>
      </w:r>
      <w:r w:rsidRPr="00B161A0">
        <w:rPr>
          <w:rFonts w:ascii="Times New Roman" w:hAnsi="Times New Roman"/>
          <w:sz w:val="28"/>
          <w:szCs w:val="28"/>
          <w:shd w:val="clear" w:color="auto" w:fill="FFFFFF"/>
        </w:rPr>
        <w:t>если цена услуг экспедитора (размер платы) не определена в договоре, то клиент</w:t>
      </w:r>
      <w:r w:rsidR="008E2C05" w:rsidRPr="00B161A0">
        <w:rPr>
          <w:rFonts w:ascii="Times New Roman" w:hAnsi="Times New Roman"/>
          <w:sz w:val="28"/>
          <w:szCs w:val="28"/>
          <w:shd w:val="clear" w:color="auto" w:fill="FFFFFF"/>
        </w:rPr>
        <w:t xml:space="preserve"> (заказчик)</w:t>
      </w:r>
      <w:r w:rsidRPr="00B161A0">
        <w:rPr>
          <w:rFonts w:ascii="Times New Roman" w:hAnsi="Times New Roman"/>
          <w:sz w:val="28"/>
          <w:szCs w:val="28"/>
          <w:shd w:val="clear" w:color="auto" w:fill="FFFFFF"/>
        </w:rPr>
        <w:t xml:space="preserve"> должен уплатить экспедитору указанную плату по разумной цене, которая определяется исходя из обычной цены, по которой экспедитор оказывает аналогичные услуги транспортного экспедитора другим клиентам</w:t>
      </w:r>
      <w:r w:rsidR="008E2C05" w:rsidRPr="00B161A0">
        <w:rPr>
          <w:rFonts w:ascii="Times New Roman" w:hAnsi="Times New Roman"/>
          <w:sz w:val="28"/>
          <w:szCs w:val="28"/>
          <w:shd w:val="clear" w:color="auto" w:fill="FFFFFF"/>
        </w:rPr>
        <w:t xml:space="preserve"> (заказчикам)</w:t>
      </w:r>
      <w:r w:rsidRPr="00B161A0">
        <w:rPr>
          <w:rFonts w:ascii="Times New Roman" w:hAnsi="Times New Roman"/>
          <w:sz w:val="28"/>
          <w:szCs w:val="28"/>
          <w:shd w:val="clear" w:color="auto" w:fill="FFFFFF"/>
        </w:rPr>
        <w:t xml:space="preserve"> на момент заключения договора.</w:t>
      </w:r>
    </w:p>
    <w:p w:rsidR="00342182" w:rsidRPr="00B161A0" w:rsidRDefault="00342182"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shd w:val="clear" w:color="auto" w:fill="FFFFFF"/>
        </w:rPr>
        <w:t xml:space="preserve">8. В плату экспедитору не включаются расходы экспедитора на оплату услуг (работ) третьих лиц, привлеченных к выполнению договора </w:t>
      </w:r>
      <w:r w:rsidRPr="00B161A0">
        <w:rPr>
          <w:rFonts w:ascii="Times New Roman" w:hAnsi="Times New Roman"/>
          <w:sz w:val="28"/>
          <w:szCs w:val="28"/>
          <w:shd w:val="clear" w:color="auto" w:fill="FFFFFF"/>
        </w:rPr>
        <w:lastRenderedPageBreak/>
        <w:t>транспортного экспедирования, на оплату сборов (обязательных платежей), уплачиваемых при выполнении договора транспортного экспедирования.</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9. Подтверждением расходов экспедитора являются документы (счета, накладные и тому подобное), выданные субъектами хозяйствования, которые привлекались к выполнению договора транспортного экспедирования, или органами государственной власти.</w:t>
      </w:r>
    </w:p>
    <w:p w:rsidR="00342182" w:rsidRPr="00B161A0" w:rsidRDefault="0034218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10. Перевозка грузов сопровождается товарно-транспортными документами, составленными на языке международного общения в зависимости от избранного вида транспорта или на одном из государственных языков Донецкой Народной Республики, если грузы перевозятся в пределах Донецкой Народной Республики.</w:t>
      </w:r>
    </w:p>
    <w:p w:rsidR="00342182" w:rsidRPr="00B161A0" w:rsidRDefault="00342182" w:rsidP="00C61C74">
      <w:pPr>
        <w:tabs>
          <w:tab w:val="left" w:pos="993"/>
        </w:tabs>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11. Факт предоставления услуги экспедитора при перевозке подтверждается единым транспортным документом или комплектом документов (железнодорожных, автомобильных, авиационных накладных, коносаментов и иных документов), которые отражают путь следования груза от пункта его отправления до пункта его назначения.</w:t>
      </w:r>
    </w:p>
    <w:p w:rsidR="008A5B6D" w:rsidRPr="00B161A0" w:rsidRDefault="00342182"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 xml:space="preserve">12. Если груз поврежден до перевозки и его погрузка в транспортное средство производится в поврежденном виде, то перевозчик обязан в транспортном документе (накладной, коносаменте и </w:t>
      </w:r>
      <w:r w:rsidR="00451DF5" w:rsidRPr="00B161A0">
        <w:rPr>
          <w:rFonts w:ascii="Times New Roman" w:hAnsi="Times New Roman"/>
          <w:sz w:val="28"/>
          <w:szCs w:val="28"/>
          <w:shd w:val="clear" w:color="auto" w:fill="FFFFFF"/>
        </w:rPr>
        <w:t>тому подобное</w:t>
      </w:r>
      <w:r w:rsidRPr="00B161A0">
        <w:rPr>
          <w:rFonts w:ascii="Times New Roman" w:hAnsi="Times New Roman"/>
          <w:sz w:val="28"/>
          <w:szCs w:val="28"/>
          <w:shd w:val="clear" w:color="auto" w:fill="FFFFFF"/>
        </w:rPr>
        <w:t>) сделать соответствующую запись и уведомить об этом грузоотправителя и экспедитора.</w:t>
      </w:r>
    </w:p>
    <w:p w:rsidR="00B702AD" w:rsidRPr="00B161A0" w:rsidRDefault="006D0EDB" w:rsidP="00C61C74">
      <w:pPr>
        <w:spacing w:before="360" w:after="360"/>
        <w:ind w:firstLine="709"/>
        <w:jc w:val="both"/>
        <w:rPr>
          <w:rFonts w:ascii="Times New Roman" w:hAnsi="Times New Roman"/>
          <w:b/>
          <w:sz w:val="28"/>
          <w:szCs w:val="28"/>
          <w:shd w:val="clear" w:color="auto" w:fill="FFFFFF"/>
        </w:rPr>
      </w:pPr>
      <w:r w:rsidRPr="00B161A0">
        <w:rPr>
          <w:rFonts w:ascii="Times New Roman" w:hAnsi="Times New Roman"/>
          <w:sz w:val="28"/>
          <w:szCs w:val="28"/>
          <w:shd w:val="clear" w:color="auto" w:fill="FFFFFF"/>
        </w:rPr>
        <w:t>Статья </w:t>
      </w:r>
      <w:r w:rsidR="00B2546C" w:rsidRPr="00B161A0">
        <w:rPr>
          <w:rFonts w:ascii="Times New Roman" w:hAnsi="Times New Roman"/>
          <w:sz w:val="28"/>
          <w:szCs w:val="28"/>
          <w:shd w:val="clear" w:color="auto" w:fill="FFFFFF"/>
        </w:rPr>
        <w:t>11</w:t>
      </w:r>
      <w:r w:rsidRPr="00B161A0">
        <w:rPr>
          <w:rFonts w:ascii="Times New Roman" w:hAnsi="Times New Roman"/>
          <w:sz w:val="28"/>
          <w:szCs w:val="28"/>
          <w:shd w:val="clear" w:color="auto" w:fill="FFFFFF"/>
        </w:rPr>
        <w:t>.</w:t>
      </w:r>
      <w:r w:rsidRPr="00B161A0">
        <w:rPr>
          <w:rFonts w:ascii="Times New Roman" w:hAnsi="Times New Roman"/>
          <w:b/>
          <w:sz w:val="28"/>
          <w:szCs w:val="28"/>
          <w:shd w:val="clear" w:color="auto" w:fill="FFFFFF"/>
        </w:rPr>
        <w:t> </w:t>
      </w:r>
      <w:r w:rsidR="005371DC" w:rsidRPr="00B161A0">
        <w:rPr>
          <w:rFonts w:ascii="Times New Roman" w:hAnsi="Times New Roman"/>
          <w:b/>
          <w:sz w:val="28"/>
          <w:szCs w:val="28"/>
          <w:shd w:val="clear" w:color="auto" w:fill="FFFFFF"/>
        </w:rPr>
        <w:t>Права экспедитора</w:t>
      </w:r>
    </w:p>
    <w:p w:rsidR="00B702AD" w:rsidRPr="00B161A0" w:rsidRDefault="006D0EDB" w:rsidP="00C61C74">
      <w:pPr>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1. </w:t>
      </w:r>
      <w:r w:rsidR="0002790D" w:rsidRPr="00B161A0">
        <w:rPr>
          <w:rFonts w:ascii="Times New Roman" w:hAnsi="Times New Roman"/>
          <w:sz w:val="28"/>
          <w:szCs w:val="28"/>
          <w:shd w:val="clear" w:color="auto" w:fill="FFFFFF"/>
        </w:rPr>
        <w:t>Экспедитор имеет право:</w:t>
      </w:r>
    </w:p>
    <w:p w:rsidR="00465F21" w:rsidRPr="00B161A0" w:rsidRDefault="006D0EDB" w:rsidP="00C61C74">
      <w:pPr>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 </w:t>
      </w:r>
      <w:r w:rsidR="0002790D" w:rsidRPr="00B161A0">
        <w:rPr>
          <w:rFonts w:ascii="Times New Roman" w:hAnsi="Times New Roman"/>
          <w:sz w:val="28"/>
          <w:szCs w:val="28"/>
          <w:shd w:val="clear" w:color="auto" w:fill="FFFFFF"/>
        </w:rPr>
        <w:t>выбирать или изменять вид транспорта и маршрут перевозки</w:t>
      </w:r>
      <w:r w:rsidR="001B7540" w:rsidRPr="00B161A0">
        <w:rPr>
          <w:rFonts w:ascii="Times New Roman" w:hAnsi="Times New Roman"/>
          <w:sz w:val="28"/>
          <w:szCs w:val="28"/>
          <w:shd w:val="clear" w:color="auto" w:fill="FFFFFF"/>
        </w:rPr>
        <w:t xml:space="preserve"> груза</w:t>
      </w:r>
      <w:r w:rsidR="0002790D" w:rsidRPr="00B161A0">
        <w:rPr>
          <w:rFonts w:ascii="Times New Roman" w:hAnsi="Times New Roman"/>
          <w:sz w:val="28"/>
          <w:szCs w:val="28"/>
          <w:shd w:val="clear" w:color="auto" w:fill="FFFFFF"/>
        </w:rPr>
        <w:t xml:space="preserve">, избирать или изменять порядок перевозки груза, а также порядок выполнения транспортно-экспедиторских услуг, </w:t>
      </w:r>
      <w:r w:rsidR="0060282D" w:rsidRPr="00B161A0">
        <w:rPr>
          <w:rFonts w:ascii="Times New Roman" w:hAnsi="Times New Roman"/>
          <w:sz w:val="28"/>
          <w:szCs w:val="28"/>
          <w:shd w:val="clear" w:color="auto" w:fill="FFFFFF"/>
        </w:rPr>
        <w:t xml:space="preserve">если договором транспортного экспедирования не предусмотрено иное, </w:t>
      </w:r>
      <w:r w:rsidR="0002790D" w:rsidRPr="00B161A0">
        <w:rPr>
          <w:rFonts w:ascii="Times New Roman" w:hAnsi="Times New Roman"/>
          <w:sz w:val="28"/>
          <w:szCs w:val="28"/>
          <w:shd w:val="clear" w:color="auto" w:fill="FFFFFF"/>
        </w:rPr>
        <w:t>действуя в интересах клиента</w:t>
      </w:r>
      <w:r w:rsidR="00094D08" w:rsidRPr="00B161A0">
        <w:rPr>
          <w:rFonts w:ascii="Times New Roman" w:hAnsi="Times New Roman"/>
          <w:sz w:val="28"/>
          <w:szCs w:val="28"/>
          <w:shd w:val="clear" w:color="auto" w:fill="FFFFFF"/>
        </w:rPr>
        <w:t xml:space="preserve"> (заказчика)</w:t>
      </w:r>
      <w:r w:rsidR="0002790D" w:rsidRPr="00B161A0">
        <w:rPr>
          <w:rFonts w:ascii="Times New Roman" w:hAnsi="Times New Roman"/>
          <w:sz w:val="28"/>
          <w:szCs w:val="28"/>
          <w:shd w:val="clear" w:color="auto" w:fill="FFFFFF"/>
        </w:rPr>
        <w:t>, согласно соответствующему договору транспортного экспедирования</w:t>
      </w:r>
      <w:r w:rsidR="0060282D" w:rsidRPr="00B161A0">
        <w:rPr>
          <w:rFonts w:ascii="Times New Roman" w:hAnsi="Times New Roman"/>
          <w:sz w:val="28"/>
          <w:szCs w:val="28"/>
          <w:shd w:val="clear" w:color="auto" w:fill="FFFFFF"/>
        </w:rPr>
        <w:t>. При этом экспедитор обязан незамедлительно уведомлять клие</w:t>
      </w:r>
      <w:r w:rsidR="00EB6851" w:rsidRPr="00B161A0">
        <w:rPr>
          <w:rFonts w:ascii="Times New Roman" w:hAnsi="Times New Roman"/>
          <w:sz w:val="28"/>
          <w:szCs w:val="28"/>
          <w:shd w:val="clear" w:color="auto" w:fill="FFFFFF"/>
        </w:rPr>
        <w:t>нта (заказчика) в порядке</w:t>
      </w:r>
      <w:r w:rsidR="0060282D" w:rsidRPr="00B161A0">
        <w:rPr>
          <w:rFonts w:ascii="Times New Roman" w:hAnsi="Times New Roman"/>
          <w:sz w:val="28"/>
          <w:szCs w:val="28"/>
          <w:shd w:val="clear" w:color="auto" w:fill="FFFFFF"/>
        </w:rPr>
        <w:t>, определенном договором транспортного экспедирования, о произведенных в соответствии с настоящим пунктом изменениях</w:t>
      </w:r>
      <w:r w:rsidR="0002790D" w:rsidRPr="00B161A0">
        <w:rPr>
          <w:rFonts w:ascii="Times New Roman" w:hAnsi="Times New Roman"/>
          <w:sz w:val="28"/>
          <w:szCs w:val="28"/>
          <w:shd w:val="clear" w:color="auto" w:fill="FFFFFF"/>
        </w:rPr>
        <w:t>;</w:t>
      </w:r>
    </w:p>
    <w:p w:rsidR="00723F86" w:rsidRPr="00B161A0" w:rsidRDefault="00723F86" w:rsidP="00C61C74">
      <w:pPr>
        <w:spacing w:after="360"/>
        <w:ind w:firstLine="709"/>
        <w:jc w:val="both"/>
        <w:rPr>
          <w:rFonts w:ascii="Times New Roman" w:hAnsi="Times New Roman"/>
          <w:strike/>
          <w:sz w:val="28"/>
          <w:szCs w:val="28"/>
          <w:shd w:val="clear" w:color="auto" w:fill="FFFFFF"/>
        </w:rPr>
      </w:pPr>
      <w:r w:rsidRPr="00B161A0">
        <w:rPr>
          <w:rFonts w:ascii="Times New Roman" w:hAnsi="Times New Roman"/>
          <w:sz w:val="28"/>
          <w:szCs w:val="28"/>
          <w:shd w:val="clear" w:color="auto" w:fill="FFFFFF"/>
        </w:rPr>
        <w:lastRenderedPageBreak/>
        <w:t>2) отступать от указаний клиента</w:t>
      </w:r>
      <w:r w:rsidR="00AD256D" w:rsidRPr="00B161A0">
        <w:rPr>
          <w:rFonts w:ascii="Times New Roman" w:hAnsi="Times New Roman"/>
          <w:sz w:val="28"/>
          <w:szCs w:val="28"/>
          <w:shd w:val="clear" w:color="auto" w:fill="FFFFFF"/>
        </w:rPr>
        <w:t xml:space="preserve"> (заказчика)</w:t>
      </w:r>
      <w:r w:rsidR="003F4AFE" w:rsidRPr="00B161A0">
        <w:rPr>
          <w:rFonts w:ascii="Times New Roman" w:hAnsi="Times New Roman"/>
          <w:sz w:val="28"/>
          <w:szCs w:val="28"/>
          <w:shd w:val="clear" w:color="auto" w:fill="FFFFFF"/>
        </w:rPr>
        <w:t>,</w:t>
      </w:r>
      <w:r w:rsidRPr="00B161A0">
        <w:rPr>
          <w:rFonts w:ascii="Times New Roman" w:hAnsi="Times New Roman"/>
          <w:sz w:val="28"/>
          <w:szCs w:val="28"/>
          <w:shd w:val="clear" w:color="auto" w:fill="FFFFFF"/>
        </w:rPr>
        <w:t xml:space="preserve"> если это необходимо в интересах клиента</w:t>
      </w:r>
      <w:r w:rsidR="00AD256D"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xml:space="preserve"> и экспедитор</w:t>
      </w:r>
      <w:r w:rsidRPr="00B161A0">
        <w:rPr>
          <w:rFonts w:ascii="Times New Roman" w:hAnsi="Times New Roman"/>
          <w:kern w:val="28"/>
          <w:sz w:val="28"/>
          <w:szCs w:val="28"/>
          <w:lang w:eastAsia="ru-RU"/>
        </w:rPr>
        <w:t xml:space="preserve"> по не зависящим от него обязательствам не смог предварительно запросить клиента в порядке, предусмотренном договором транспортного экспедирования, о его согласии на такое отступление или получить в течение суток ответ на свой запрос. Если указания клиента</w:t>
      </w:r>
      <w:r w:rsidR="00AD256D" w:rsidRPr="00B161A0">
        <w:rPr>
          <w:rFonts w:ascii="Times New Roman" w:hAnsi="Times New Roman"/>
          <w:kern w:val="28"/>
          <w:sz w:val="28"/>
          <w:szCs w:val="28"/>
          <w:lang w:eastAsia="ru-RU"/>
        </w:rPr>
        <w:t xml:space="preserve"> (заказчика)</w:t>
      </w:r>
      <w:r w:rsidRPr="00B161A0">
        <w:rPr>
          <w:rFonts w:ascii="Times New Roman" w:hAnsi="Times New Roman"/>
          <w:kern w:val="28"/>
          <w:sz w:val="28"/>
          <w:szCs w:val="28"/>
          <w:lang w:eastAsia="ru-RU"/>
        </w:rPr>
        <w:t xml:space="preserve"> неточны или неполны, либо не соответствуют договору транспортного экспедирования и экспедитор по не зависящим от него обстоятельствам не имел возможности уточнить указание клиента</w:t>
      </w:r>
      <w:r w:rsidR="00AD256D" w:rsidRPr="00B161A0">
        <w:rPr>
          <w:rFonts w:ascii="Times New Roman" w:hAnsi="Times New Roman"/>
          <w:kern w:val="28"/>
          <w:sz w:val="28"/>
          <w:szCs w:val="28"/>
          <w:lang w:eastAsia="ru-RU"/>
        </w:rPr>
        <w:t xml:space="preserve"> (заказчика)</w:t>
      </w:r>
      <w:r w:rsidRPr="00B161A0">
        <w:rPr>
          <w:rFonts w:ascii="Times New Roman" w:hAnsi="Times New Roman"/>
          <w:kern w:val="28"/>
          <w:sz w:val="28"/>
          <w:szCs w:val="28"/>
          <w:lang w:eastAsia="ru-RU"/>
        </w:rPr>
        <w:t>, экспедитор оказывает экспедиторские услуги исходя из интересов клиента</w:t>
      </w:r>
      <w:r w:rsidR="00AD256D" w:rsidRPr="00B161A0">
        <w:rPr>
          <w:rFonts w:ascii="Times New Roman" w:hAnsi="Times New Roman"/>
          <w:kern w:val="28"/>
          <w:sz w:val="28"/>
          <w:szCs w:val="28"/>
          <w:lang w:eastAsia="ru-RU"/>
        </w:rPr>
        <w:t xml:space="preserve"> (заказчика)</w:t>
      </w:r>
      <w:r w:rsidRPr="00B161A0">
        <w:rPr>
          <w:rFonts w:ascii="Times New Roman" w:hAnsi="Times New Roman"/>
          <w:kern w:val="28"/>
          <w:sz w:val="28"/>
          <w:szCs w:val="28"/>
          <w:lang w:eastAsia="ru-RU"/>
        </w:rPr>
        <w:t>;</w:t>
      </w:r>
    </w:p>
    <w:p w:rsidR="00465F21" w:rsidRPr="00B161A0" w:rsidRDefault="006D0EDB" w:rsidP="00C61C74">
      <w:pPr>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3) </w:t>
      </w:r>
      <w:r w:rsidR="0002790D" w:rsidRPr="00B161A0">
        <w:rPr>
          <w:rFonts w:ascii="Times New Roman" w:hAnsi="Times New Roman"/>
          <w:sz w:val="28"/>
          <w:szCs w:val="28"/>
          <w:shd w:val="clear" w:color="auto" w:fill="FFFFFF"/>
        </w:rPr>
        <w:t xml:space="preserve">на возмещение в согласованных с клиентом </w:t>
      </w:r>
      <w:r w:rsidR="00C75E6A" w:rsidRPr="00B161A0">
        <w:rPr>
          <w:rFonts w:ascii="Times New Roman" w:hAnsi="Times New Roman"/>
          <w:sz w:val="28"/>
          <w:szCs w:val="28"/>
          <w:shd w:val="clear" w:color="auto" w:fill="FFFFFF"/>
        </w:rPr>
        <w:t xml:space="preserve">(заказчиком) </w:t>
      </w:r>
      <w:r w:rsidR="0002790D" w:rsidRPr="00B161A0">
        <w:rPr>
          <w:rFonts w:ascii="Times New Roman" w:hAnsi="Times New Roman"/>
          <w:sz w:val="28"/>
          <w:szCs w:val="28"/>
          <w:shd w:val="clear" w:color="auto" w:fill="FFFFFF"/>
        </w:rPr>
        <w:t>объемах дополнительных расходов, возникших у него при выполнении договора транспортного экспедирования, если такие расходы осуществлялись в интересах клиента</w:t>
      </w:r>
      <w:r w:rsidR="00D979A7" w:rsidRPr="00B161A0">
        <w:rPr>
          <w:rFonts w:ascii="Times New Roman" w:hAnsi="Times New Roman"/>
          <w:sz w:val="28"/>
          <w:szCs w:val="28"/>
          <w:shd w:val="clear" w:color="auto" w:fill="FFFFFF"/>
        </w:rPr>
        <w:t xml:space="preserve"> (заказчика)</w:t>
      </w:r>
      <w:r w:rsidR="0002790D" w:rsidRPr="00B161A0">
        <w:rPr>
          <w:rFonts w:ascii="Times New Roman" w:hAnsi="Times New Roman"/>
          <w:sz w:val="28"/>
          <w:szCs w:val="28"/>
          <w:shd w:val="clear" w:color="auto" w:fill="FFFFFF"/>
        </w:rPr>
        <w:t>;</w:t>
      </w:r>
    </w:p>
    <w:p w:rsidR="00723F86" w:rsidRPr="00B161A0" w:rsidRDefault="00723F86"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4) удерживать груз, находящийся в его распоряжении</w:t>
      </w:r>
      <w:r w:rsidR="001374C2" w:rsidRPr="00B161A0">
        <w:rPr>
          <w:rFonts w:ascii="Times New Roman" w:hAnsi="Times New Roman"/>
          <w:sz w:val="28"/>
          <w:szCs w:val="28"/>
          <w:shd w:val="clear" w:color="auto" w:fill="FFFFFF"/>
        </w:rPr>
        <w:t>,</w:t>
      </w:r>
      <w:r w:rsidRPr="00B161A0">
        <w:rPr>
          <w:rFonts w:ascii="Times New Roman" w:hAnsi="Times New Roman"/>
          <w:sz w:val="28"/>
          <w:szCs w:val="28"/>
          <w:shd w:val="clear" w:color="auto" w:fill="FFFFFF"/>
        </w:rPr>
        <w:t xml:space="preserve"> или полученные от клиента</w:t>
      </w:r>
      <w:r w:rsidR="00AD256D"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xml:space="preserve"> денежные средства, при уклонении клиента</w:t>
      </w:r>
      <w:r w:rsidR="00AD256D"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xml:space="preserve"> от платежей экспедитору или задержке таких платежей, до оплаты услуг экспедитору и возмещения понесенных им расходов в интересах клиента</w:t>
      </w:r>
      <w:r w:rsidR="00AD256D"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или до предоставления клиентом</w:t>
      </w:r>
      <w:r w:rsidR="00AD256D" w:rsidRPr="00B161A0">
        <w:rPr>
          <w:rFonts w:ascii="Times New Roman" w:hAnsi="Times New Roman"/>
          <w:sz w:val="28"/>
          <w:szCs w:val="28"/>
          <w:shd w:val="clear" w:color="auto" w:fill="FFFFFF"/>
        </w:rPr>
        <w:t xml:space="preserve"> (заказчиком)</w:t>
      </w:r>
      <w:r w:rsidRPr="00B161A0">
        <w:rPr>
          <w:rFonts w:ascii="Times New Roman" w:hAnsi="Times New Roman"/>
          <w:sz w:val="28"/>
          <w:szCs w:val="28"/>
          <w:shd w:val="clear" w:color="auto" w:fill="FFFFFF"/>
        </w:rPr>
        <w:t xml:space="preserve"> надлежащего обеспечения исполнения своих обязательств в части оплаты услуг экспедитору и возмещения понесенных им расходов, если иное не установлено договором транспортного экспедирования. В этом случае клиент</w:t>
      </w:r>
      <w:r w:rsidR="00AD256D" w:rsidRPr="00B161A0">
        <w:rPr>
          <w:rFonts w:ascii="Times New Roman" w:hAnsi="Times New Roman"/>
          <w:sz w:val="28"/>
          <w:szCs w:val="28"/>
          <w:shd w:val="clear" w:color="auto" w:fill="FFFFFF"/>
        </w:rPr>
        <w:t xml:space="preserve"> (заказчик)</w:t>
      </w:r>
      <w:r w:rsidRPr="00B161A0">
        <w:rPr>
          <w:rFonts w:ascii="Times New Roman" w:hAnsi="Times New Roman"/>
          <w:sz w:val="28"/>
          <w:szCs w:val="28"/>
          <w:shd w:val="clear" w:color="auto" w:fill="FFFFFF"/>
        </w:rPr>
        <w:t xml:space="preserve">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r w:rsidR="00036B20" w:rsidRPr="00B161A0">
        <w:rPr>
          <w:rFonts w:ascii="Times New Roman" w:hAnsi="Times New Roman"/>
          <w:sz w:val="28"/>
          <w:szCs w:val="28"/>
          <w:shd w:val="clear" w:color="auto" w:fill="FFFFFF"/>
        </w:rPr>
        <w:t xml:space="preserve"> (заказчик)</w:t>
      </w:r>
      <w:r w:rsidRPr="00B161A0">
        <w:rPr>
          <w:rFonts w:ascii="Times New Roman" w:hAnsi="Times New Roman"/>
          <w:sz w:val="28"/>
          <w:szCs w:val="28"/>
          <w:shd w:val="clear" w:color="auto" w:fill="FFFFFF"/>
        </w:rPr>
        <w:t>;</w:t>
      </w:r>
    </w:p>
    <w:p w:rsidR="00723F86" w:rsidRPr="00B161A0" w:rsidRDefault="00723F86"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5) не приступать к исполнению обязанностей по договору транспортного экспедирования до предоставления клиентом</w:t>
      </w:r>
      <w:r w:rsidR="00036B20" w:rsidRPr="00B161A0">
        <w:rPr>
          <w:rFonts w:ascii="Times New Roman" w:hAnsi="Times New Roman"/>
          <w:sz w:val="28"/>
          <w:szCs w:val="28"/>
          <w:shd w:val="clear" w:color="auto" w:fill="FFFFFF"/>
        </w:rPr>
        <w:t xml:space="preserve"> (заказчиком)</w:t>
      </w:r>
      <w:r w:rsidRPr="00B161A0">
        <w:rPr>
          <w:rFonts w:ascii="Times New Roman" w:hAnsi="Times New Roman"/>
          <w:sz w:val="28"/>
          <w:szCs w:val="28"/>
          <w:shd w:val="clear" w:color="auto" w:fill="FFFFFF"/>
        </w:rPr>
        <w:t xml:space="preserve"> всех необходимых документов и информации </w:t>
      </w:r>
      <w:r w:rsidR="00036B20" w:rsidRPr="00B161A0">
        <w:rPr>
          <w:rFonts w:ascii="Times New Roman" w:hAnsi="Times New Roman"/>
          <w:sz w:val="28"/>
          <w:szCs w:val="28"/>
          <w:shd w:val="clear" w:color="auto" w:fill="FFFFFF"/>
        </w:rPr>
        <w:t xml:space="preserve">о свойствах </w:t>
      </w:r>
      <w:r w:rsidR="004A1FBE" w:rsidRPr="00B161A0">
        <w:rPr>
          <w:rFonts w:ascii="Times New Roman" w:hAnsi="Times New Roman"/>
          <w:sz w:val="28"/>
          <w:szCs w:val="28"/>
          <w:shd w:val="clear" w:color="auto" w:fill="FFFFFF"/>
        </w:rPr>
        <w:t>груза, условиях</w:t>
      </w:r>
      <w:r w:rsidRPr="00B161A0">
        <w:rPr>
          <w:rFonts w:ascii="Times New Roman" w:hAnsi="Times New Roman"/>
          <w:sz w:val="28"/>
          <w:szCs w:val="28"/>
          <w:shd w:val="clear" w:color="auto" w:fill="FFFFFF"/>
        </w:rPr>
        <w:t xml:space="preserve"> его перевозки, а также иной информации, необходимой для исполнения экспедитором обязанностей, предусмотренных договором транспортного экспедирования. В случае предоставления неполной информации экспедитор обязан в разумный срок запросить у клиента</w:t>
      </w:r>
      <w:r w:rsidR="00036B20"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xml:space="preserve"> необходимые дополнительные данные в порядке, предусмотренном договором;</w:t>
      </w:r>
    </w:p>
    <w:p w:rsidR="00723F86" w:rsidRPr="00B161A0" w:rsidRDefault="00723F86"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lastRenderedPageBreak/>
        <w:t>6) проверять достоверность предоставленных клиентом</w:t>
      </w:r>
      <w:r w:rsidR="00036B20" w:rsidRPr="00B161A0">
        <w:rPr>
          <w:rFonts w:ascii="Times New Roman" w:hAnsi="Times New Roman"/>
          <w:sz w:val="28"/>
          <w:szCs w:val="28"/>
          <w:shd w:val="clear" w:color="auto" w:fill="FFFFFF"/>
        </w:rPr>
        <w:t xml:space="preserve"> (заказчиком)</w:t>
      </w:r>
      <w:r w:rsidRPr="00B161A0">
        <w:rPr>
          <w:rFonts w:ascii="Times New Roman" w:hAnsi="Times New Roman"/>
          <w:sz w:val="28"/>
          <w:szCs w:val="28"/>
          <w:shd w:val="clear" w:color="auto" w:fill="FFFFFF"/>
        </w:rPr>
        <w:t xml:space="preserve"> необходимых документов, а также информации, необходимой для исполнения экспедитором обязанностей, предусмотренных договором.</w:t>
      </w:r>
    </w:p>
    <w:p w:rsidR="009502B6" w:rsidRPr="00B161A0" w:rsidRDefault="006D0EDB"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2. </w:t>
      </w:r>
      <w:r w:rsidR="009502B6" w:rsidRPr="00B161A0">
        <w:rPr>
          <w:rFonts w:ascii="Times New Roman" w:hAnsi="Times New Roman"/>
          <w:sz w:val="28"/>
          <w:szCs w:val="28"/>
          <w:shd w:val="clear" w:color="auto" w:fill="FFFFFF"/>
        </w:rPr>
        <w:t>Договором транспортного экспедирования могут быть предусмотрены другие права экспедитора.</w:t>
      </w:r>
    </w:p>
    <w:p w:rsidR="005371DC" w:rsidRPr="00B161A0" w:rsidRDefault="00425A4A" w:rsidP="00C61C74">
      <w:pPr>
        <w:spacing w:before="360"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Статья </w:t>
      </w:r>
      <w:r w:rsidR="00B2546C" w:rsidRPr="00B161A0">
        <w:rPr>
          <w:rFonts w:ascii="Times New Roman" w:hAnsi="Times New Roman"/>
          <w:sz w:val="28"/>
          <w:szCs w:val="28"/>
          <w:shd w:val="clear" w:color="auto" w:fill="FFFFFF"/>
        </w:rPr>
        <w:t>12</w:t>
      </w:r>
      <w:r w:rsidRPr="00B161A0">
        <w:rPr>
          <w:rFonts w:ascii="Times New Roman" w:hAnsi="Times New Roman"/>
          <w:sz w:val="28"/>
          <w:szCs w:val="28"/>
          <w:shd w:val="clear" w:color="auto" w:fill="FFFFFF"/>
        </w:rPr>
        <w:t>.</w:t>
      </w:r>
      <w:r w:rsidRPr="00B161A0">
        <w:rPr>
          <w:rFonts w:ascii="Times New Roman" w:hAnsi="Times New Roman"/>
          <w:b/>
          <w:sz w:val="28"/>
          <w:szCs w:val="28"/>
          <w:shd w:val="clear" w:color="auto" w:fill="FFFFFF"/>
        </w:rPr>
        <w:t> </w:t>
      </w:r>
      <w:r w:rsidR="005371DC" w:rsidRPr="00B161A0">
        <w:rPr>
          <w:rFonts w:ascii="Times New Roman" w:hAnsi="Times New Roman"/>
          <w:b/>
          <w:sz w:val="28"/>
          <w:szCs w:val="28"/>
          <w:shd w:val="clear" w:color="auto" w:fill="FFFFFF"/>
        </w:rPr>
        <w:t>Права клиента</w:t>
      </w:r>
      <w:r w:rsidRPr="00B161A0">
        <w:rPr>
          <w:rFonts w:ascii="Times New Roman" w:hAnsi="Times New Roman"/>
          <w:b/>
          <w:sz w:val="28"/>
          <w:szCs w:val="28"/>
          <w:shd w:val="clear" w:color="auto" w:fill="FFFFFF"/>
        </w:rPr>
        <w:t xml:space="preserve"> (заказчика)</w:t>
      </w:r>
    </w:p>
    <w:p w:rsidR="00465F21" w:rsidRPr="00B161A0" w:rsidRDefault="00425A4A" w:rsidP="00C61C74">
      <w:pPr>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1. </w:t>
      </w:r>
      <w:r w:rsidR="0002790D" w:rsidRPr="00B161A0">
        <w:rPr>
          <w:rFonts w:ascii="Times New Roman" w:hAnsi="Times New Roman"/>
          <w:sz w:val="28"/>
          <w:szCs w:val="28"/>
          <w:shd w:val="clear" w:color="auto" w:fill="FFFFFF"/>
        </w:rPr>
        <w:t>Клиент</w:t>
      </w:r>
      <w:r w:rsidRPr="00B161A0">
        <w:rPr>
          <w:rFonts w:ascii="Times New Roman" w:hAnsi="Times New Roman"/>
          <w:sz w:val="28"/>
          <w:szCs w:val="28"/>
          <w:shd w:val="clear" w:color="auto" w:fill="FFFFFF"/>
        </w:rPr>
        <w:t xml:space="preserve"> (заказчик)</w:t>
      </w:r>
      <w:r w:rsidR="0002790D" w:rsidRPr="00B161A0">
        <w:rPr>
          <w:rFonts w:ascii="Times New Roman" w:hAnsi="Times New Roman"/>
          <w:sz w:val="28"/>
          <w:szCs w:val="28"/>
          <w:shd w:val="clear" w:color="auto" w:fill="FFFFFF"/>
        </w:rPr>
        <w:t xml:space="preserve"> имеет право:</w:t>
      </w:r>
    </w:p>
    <w:p w:rsidR="00465F21" w:rsidRPr="00B161A0" w:rsidRDefault="00425A4A" w:rsidP="00C61C74">
      <w:pPr>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 выбирать</w:t>
      </w:r>
      <w:r w:rsidR="0002790D" w:rsidRPr="00B161A0">
        <w:rPr>
          <w:rFonts w:ascii="Times New Roman" w:hAnsi="Times New Roman"/>
          <w:sz w:val="28"/>
          <w:szCs w:val="28"/>
          <w:shd w:val="clear" w:color="auto" w:fill="FFFFFF"/>
        </w:rPr>
        <w:t xml:space="preserve"> маршрут следования груза и вид транспорта;</w:t>
      </w:r>
    </w:p>
    <w:p w:rsidR="00465F21" w:rsidRPr="00B161A0" w:rsidRDefault="00425A4A" w:rsidP="00C61C74">
      <w:pPr>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2) </w:t>
      </w:r>
      <w:r w:rsidR="0002790D" w:rsidRPr="00B161A0">
        <w:rPr>
          <w:rFonts w:ascii="Times New Roman" w:hAnsi="Times New Roman"/>
          <w:sz w:val="28"/>
          <w:szCs w:val="28"/>
          <w:shd w:val="clear" w:color="auto" w:fill="FFFFFF"/>
        </w:rPr>
        <w:t>требовать от экспедитора</w:t>
      </w:r>
      <w:r w:rsidRPr="00B161A0">
        <w:rPr>
          <w:rFonts w:ascii="Times New Roman" w:hAnsi="Times New Roman"/>
          <w:sz w:val="28"/>
          <w:szCs w:val="28"/>
          <w:shd w:val="clear" w:color="auto" w:fill="FFFFFF"/>
        </w:rPr>
        <w:t>, если это предусмотрено договором транспортного экспедирования,</w:t>
      </w:r>
      <w:r w:rsidR="0002790D" w:rsidRPr="00B161A0">
        <w:rPr>
          <w:rFonts w:ascii="Times New Roman" w:hAnsi="Times New Roman"/>
          <w:sz w:val="28"/>
          <w:szCs w:val="28"/>
          <w:shd w:val="clear" w:color="auto" w:fill="FFFFFF"/>
        </w:rPr>
        <w:t xml:space="preserve"> предоставления информации о </w:t>
      </w:r>
      <w:r w:rsidRPr="00B161A0">
        <w:rPr>
          <w:rFonts w:ascii="Times New Roman" w:hAnsi="Times New Roman"/>
          <w:sz w:val="28"/>
          <w:szCs w:val="28"/>
          <w:shd w:val="clear" w:color="auto" w:fill="FFFFFF"/>
        </w:rPr>
        <w:t>процессе</w:t>
      </w:r>
      <w:r w:rsidR="0002790D" w:rsidRPr="00B161A0">
        <w:rPr>
          <w:rFonts w:ascii="Times New Roman" w:hAnsi="Times New Roman"/>
          <w:sz w:val="28"/>
          <w:szCs w:val="28"/>
          <w:shd w:val="clear" w:color="auto" w:fill="FFFFFF"/>
        </w:rPr>
        <w:t xml:space="preserve"> перевозки груза;</w:t>
      </w:r>
    </w:p>
    <w:p w:rsidR="000F6590" w:rsidRPr="00B161A0" w:rsidRDefault="000F6590"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3) давать указания экспедитору, не противоречащие договору транспортного экспедирования и документам, предоставленных экспедитору;</w:t>
      </w:r>
    </w:p>
    <w:p w:rsidR="000F6590" w:rsidRPr="00B161A0" w:rsidRDefault="000F6590"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4) изменять маршрут доставки груза и конечного грузополучателя, своевременно уведомив об этом экспедитора, с возмещение</w:t>
      </w:r>
      <w:r w:rsidR="00036B20" w:rsidRPr="00B161A0">
        <w:rPr>
          <w:rFonts w:ascii="Times New Roman" w:hAnsi="Times New Roman"/>
          <w:sz w:val="28"/>
          <w:szCs w:val="28"/>
          <w:shd w:val="clear" w:color="auto" w:fill="FFFFFF"/>
        </w:rPr>
        <w:t xml:space="preserve">м затрат на изменение маршрута </w:t>
      </w:r>
      <w:r w:rsidRPr="00B161A0">
        <w:rPr>
          <w:rFonts w:ascii="Times New Roman" w:hAnsi="Times New Roman"/>
          <w:sz w:val="28"/>
          <w:szCs w:val="28"/>
          <w:shd w:val="clear" w:color="auto" w:fill="FFFFFF"/>
        </w:rPr>
        <w:t>и грузополучателя в соответствии с договором.</w:t>
      </w:r>
    </w:p>
    <w:p w:rsidR="0002790D" w:rsidRPr="00B161A0" w:rsidRDefault="00425A4A" w:rsidP="00C61C74">
      <w:pPr>
        <w:spacing w:after="360"/>
        <w:ind w:firstLine="709"/>
        <w:jc w:val="both"/>
        <w:rPr>
          <w:rFonts w:ascii="Times New Roman" w:hAnsi="Times New Roman"/>
          <w:b/>
          <w:bCs/>
          <w:caps/>
          <w:sz w:val="28"/>
          <w:szCs w:val="28"/>
        </w:rPr>
      </w:pPr>
      <w:r w:rsidRPr="00B161A0">
        <w:rPr>
          <w:rFonts w:ascii="Times New Roman" w:hAnsi="Times New Roman"/>
          <w:sz w:val="28"/>
          <w:szCs w:val="28"/>
          <w:shd w:val="clear" w:color="auto" w:fill="FFFFFF"/>
        </w:rPr>
        <w:t>2. </w:t>
      </w:r>
      <w:r w:rsidR="0002790D" w:rsidRPr="00B161A0">
        <w:rPr>
          <w:rFonts w:ascii="Times New Roman" w:hAnsi="Times New Roman"/>
          <w:sz w:val="28"/>
          <w:szCs w:val="28"/>
          <w:shd w:val="clear" w:color="auto" w:fill="FFFFFF"/>
        </w:rPr>
        <w:t>Договором транспортного экспедиро</w:t>
      </w:r>
      <w:r w:rsidR="009D113A" w:rsidRPr="00B161A0">
        <w:rPr>
          <w:rFonts w:ascii="Times New Roman" w:hAnsi="Times New Roman"/>
          <w:sz w:val="28"/>
          <w:szCs w:val="28"/>
          <w:shd w:val="clear" w:color="auto" w:fill="FFFFFF"/>
        </w:rPr>
        <w:t>вания могут быть предусмотрены</w:t>
      </w:r>
      <w:r w:rsidR="0002790D" w:rsidRPr="00B161A0">
        <w:rPr>
          <w:rFonts w:ascii="Times New Roman" w:hAnsi="Times New Roman"/>
          <w:sz w:val="28"/>
          <w:szCs w:val="28"/>
          <w:shd w:val="clear" w:color="auto" w:fill="FFFFFF"/>
        </w:rPr>
        <w:t>другие права клиента</w:t>
      </w:r>
      <w:r w:rsidR="00094D08" w:rsidRPr="00B161A0">
        <w:rPr>
          <w:rFonts w:ascii="Times New Roman" w:hAnsi="Times New Roman"/>
          <w:sz w:val="28"/>
          <w:szCs w:val="28"/>
          <w:shd w:val="clear" w:color="auto" w:fill="FFFFFF"/>
        </w:rPr>
        <w:t xml:space="preserve"> (заказчика)</w:t>
      </w:r>
      <w:r w:rsidR="0002790D" w:rsidRPr="00B161A0">
        <w:rPr>
          <w:rFonts w:ascii="Times New Roman" w:hAnsi="Times New Roman"/>
          <w:sz w:val="28"/>
          <w:szCs w:val="28"/>
          <w:shd w:val="clear" w:color="auto" w:fill="FFFFFF"/>
        </w:rPr>
        <w:t>.</w:t>
      </w:r>
    </w:p>
    <w:p w:rsidR="0002790D" w:rsidRPr="00B161A0" w:rsidRDefault="00A1067E" w:rsidP="00C61C74">
      <w:pPr>
        <w:spacing w:before="360" w:after="360"/>
        <w:ind w:firstLine="709"/>
        <w:jc w:val="both"/>
        <w:rPr>
          <w:rFonts w:ascii="Times New Roman" w:hAnsi="Times New Roman"/>
          <w:b/>
          <w:sz w:val="28"/>
          <w:szCs w:val="28"/>
          <w:shd w:val="clear" w:color="auto" w:fill="FFFFFF"/>
        </w:rPr>
      </w:pPr>
      <w:r w:rsidRPr="00B161A0">
        <w:rPr>
          <w:rFonts w:ascii="Times New Roman" w:hAnsi="Times New Roman"/>
          <w:sz w:val="28"/>
          <w:szCs w:val="28"/>
          <w:shd w:val="clear" w:color="auto" w:fill="FFFFFF"/>
        </w:rPr>
        <w:t>Статья </w:t>
      </w:r>
      <w:r w:rsidR="00465F21" w:rsidRPr="00B161A0">
        <w:rPr>
          <w:rFonts w:ascii="Times New Roman" w:hAnsi="Times New Roman"/>
          <w:sz w:val="28"/>
          <w:szCs w:val="28"/>
          <w:shd w:val="clear" w:color="auto" w:fill="FFFFFF"/>
        </w:rPr>
        <w:t>1</w:t>
      </w:r>
      <w:r w:rsidR="00B2546C" w:rsidRPr="00B161A0">
        <w:rPr>
          <w:rFonts w:ascii="Times New Roman" w:hAnsi="Times New Roman"/>
          <w:sz w:val="28"/>
          <w:szCs w:val="28"/>
          <w:shd w:val="clear" w:color="auto" w:fill="FFFFFF"/>
        </w:rPr>
        <w:t>3</w:t>
      </w:r>
      <w:r w:rsidRPr="00B161A0">
        <w:rPr>
          <w:rFonts w:ascii="Times New Roman" w:hAnsi="Times New Roman"/>
          <w:sz w:val="28"/>
          <w:szCs w:val="28"/>
          <w:shd w:val="clear" w:color="auto" w:fill="FFFFFF"/>
        </w:rPr>
        <w:t>.</w:t>
      </w:r>
      <w:r w:rsidRPr="00B161A0">
        <w:rPr>
          <w:rFonts w:ascii="Times New Roman" w:hAnsi="Times New Roman"/>
          <w:b/>
          <w:sz w:val="28"/>
          <w:szCs w:val="28"/>
          <w:shd w:val="clear" w:color="auto" w:fill="FFFFFF"/>
        </w:rPr>
        <w:t> </w:t>
      </w:r>
      <w:r w:rsidR="00465F21" w:rsidRPr="00B161A0">
        <w:rPr>
          <w:rFonts w:ascii="Times New Roman" w:hAnsi="Times New Roman"/>
          <w:b/>
          <w:sz w:val="28"/>
          <w:szCs w:val="28"/>
          <w:shd w:val="clear" w:color="auto" w:fill="FFFFFF"/>
        </w:rPr>
        <w:t>Обязанности экспедитора</w:t>
      </w:r>
    </w:p>
    <w:p w:rsidR="00465F21" w:rsidRPr="00B161A0" w:rsidRDefault="00A1067E" w:rsidP="00C61C74">
      <w:pPr>
        <w:spacing w:after="360"/>
        <w:ind w:firstLine="709"/>
        <w:jc w:val="both"/>
        <w:rPr>
          <w:rStyle w:val="apple-converted-space"/>
          <w:rFonts w:ascii="Times New Roman" w:hAnsi="Times New Roman"/>
          <w:sz w:val="28"/>
          <w:szCs w:val="28"/>
          <w:shd w:val="clear" w:color="auto" w:fill="FFFFFF"/>
        </w:rPr>
      </w:pPr>
      <w:r w:rsidRPr="00B161A0">
        <w:rPr>
          <w:rFonts w:ascii="Times New Roman" w:hAnsi="Times New Roman"/>
          <w:sz w:val="28"/>
          <w:szCs w:val="28"/>
          <w:shd w:val="clear" w:color="auto" w:fill="FFFFFF"/>
        </w:rPr>
        <w:t>1. </w:t>
      </w:r>
      <w:r w:rsidR="00465F21" w:rsidRPr="00B161A0">
        <w:rPr>
          <w:rFonts w:ascii="Times New Roman" w:hAnsi="Times New Roman"/>
          <w:sz w:val="28"/>
          <w:szCs w:val="28"/>
          <w:shd w:val="clear" w:color="auto" w:fill="FFFFFF"/>
        </w:rPr>
        <w:t>Экспедитор о</w:t>
      </w:r>
      <w:r w:rsidR="009502B6" w:rsidRPr="00B161A0">
        <w:rPr>
          <w:rFonts w:ascii="Times New Roman" w:hAnsi="Times New Roman"/>
          <w:sz w:val="28"/>
          <w:szCs w:val="28"/>
          <w:shd w:val="clear" w:color="auto" w:fill="FFFFFF"/>
        </w:rPr>
        <w:t>бязан предоставлять транспортно</w:t>
      </w:r>
      <w:r w:rsidR="00465F21" w:rsidRPr="00B161A0">
        <w:rPr>
          <w:rFonts w:ascii="Times New Roman" w:hAnsi="Times New Roman"/>
          <w:sz w:val="28"/>
          <w:szCs w:val="28"/>
          <w:shd w:val="clear" w:color="auto" w:fill="FFFFFF"/>
        </w:rPr>
        <w:t>-экспедиторские услуги согласно договор</w:t>
      </w:r>
      <w:r w:rsidR="009502B6" w:rsidRPr="00B161A0">
        <w:rPr>
          <w:rFonts w:ascii="Times New Roman" w:hAnsi="Times New Roman"/>
          <w:sz w:val="28"/>
          <w:szCs w:val="28"/>
          <w:shd w:val="clear" w:color="auto" w:fill="FFFFFF"/>
        </w:rPr>
        <w:t xml:space="preserve">у </w:t>
      </w:r>
      <w:r w:rsidR="00465F21" w:rsidRPr="00B161A0">
        <w:rPr>
          <w:rFonts w:ascii="Times New Roman" w:hAnsi="Times New Roman"/>
          <w:sz w:val="28"/>
          <w:szCs w:val="28"/>
          <w:shd w:val="clear" w:color="auto" w:fill="FFFFFF"/>
        </w:rPr>
        <w:t>транспортного экспедирования и указани</w:t>
      </w:r>
      <w:r w:rsidR="00711D98" w:rsidRPr="00B161A0">
        <w:rPr>
          <w:rFonts w:ascii="Times New Roman" w:hAnsi="Times New Roman"/>
          <w:sz w:val="28"/>
          <w:szCs w:val="28"/>
          <w:shd w:val="clear" w:color="auto" w:fill="FFFFFF"/>
        </w:rPr>
        <w:t>й</w:t>
      </w:r>
      <w:r w:rsidR="00465F21" w:rsidRPr="00B161A0">
        <w:rPr>
          <w:rFonts w:ascii="Times New Roman" w:hAnsi="Times New Roman"/>
          <w:sz w:val="28"/>
          <w:szCs w:val="28"/>
          <w:shd w:val="clear" w:color="auto" w:fill="FFFFFF"/>
        </w:rPr>
        <w:t xml:space="preserve"> клиента</w:t>
      </w:r>
      <w:r w:rsidR="00094D08" w:rsidRPr="00B161A0">
        <w:rPr>
          <w:rFonts w:ascii="Times New Roman" w:hAnsi="Times New Roman"/>
          <w:sz w:val="28"/>
          <w:szCs w:val="28"/>
          <w:shd w:val="clear" w:color="auto" w:fill="FFFFFF"/>
        </w:rPr>
        <w:t xml:space="preserve"> (заказчика)</w:t>
      </w:r>
      <w:r w:rsidR="00465F21" w:rsidRPr="00B161A0">
        <w:rPr>
          <w:rFonts w:ascii="Times New Roman" w:hAnsi="Times New Roman"/>
          <w:sz w:val="28"/>
          <w:szCs w:val="28"/>
          <w:shd w:val="clear" w:color="auto" w:fill="FFFFFF"/>
        </w:rPr>
        <w:t>, согласованны</w:t>
      </w:r>
      <w:r w:rsidR="009502B6" w:rsidRPr="00B161A0">
        <w:rPr>
          <w:rFonts w:ascii="Times New Roman" w:hAnsi="Times New Roman"/>
          <w:sz w:val="28"/>
          <w:szCs w:val="28"/>
          <w:shd w:val="clear" w:color="auto" w:fill="FFFFFF"/>
        </w:rPr>
        <w:t>х</w:t>
      </w:r>
      <w:r w:rsidR="00465F21" w:rsidRPr="00B161A0">
        <w:rPr>
          <w:rFonts w:ascii="Times New Roman" w:hAnsi="Times New Roman"/>
          <w:sz w:val="28"/>
          <w:szCs w:val="28"/>
          <w:shd w:val="clear" w:color="auto" w:fill="FFFFFF"/>
        </w:rPr>
        <w:t xml:space="preserve"> с экспедитором в установленном договором порядке.</w:t>
      </w:r>
    </w:p>
    <w:p w:rsidR="00A875A3" w:rsidRPr="00B161A0" w:rsidRDefault="00A875A3"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 xml:space="preserve">2. При необходимости отступить от указаний клиента (заказчика), в частности в случае возникновения угрозы повреждения груза или безопасности людей и окружающей среды, экспедитор обязан предварительно получить согласие клиента (заказчика) на такое отступление. В случае отсутствия возможности предварительного запроса об отступлении от указаний клиента </w:t>
      </w:r>
      <w:r w:rsidRPr="00B161A0">
        <w:rPr>
          <w:rFonts w:ascii="Times New Roman" w:hAnsi="Times New Roman"/>
          <w:sz w:val="28"/>
          <w:szCs w:val="28"/>
          <w:shd w:val="clear" w:color="auto" w:fill="FFFFFF"/>
        </w:rPr>
        <w:lastRenderedPageBreak/>
        <w:t>(заказчика) или если ответ на такой запрос не получен экспедитором в разумный срок (не более суток), экспедитор имеет право действовать по своему усмотрению, с обязательным уведомлением клиента (заказчика) о допущенном отступлении, как только такое уведомление станет возможным.</w:t>
      </w:r>
    </w:p>
    <w:p w:rsidR="001B57B3" w:rsidRPr="00B161A0" w:rsidRDefault="001B57B3" w:rsidP="00C61C74">
      <w:pPr>
        <w:spacing w:after="360"/>
        <w:ind w:firstLine="709"/>
        <w:jc w:val="both"/>
        <w:rPr>
          <w:rStyle w:val="apple-converted-space"/>
          <w:rFonts w:ascii="Times New Roman" w:hAnsi="Times New Roman"/>
          <w:sz w:val="28"/>
          <w:szCs w:val="28"/>
          <w:shd w:val="clear" w:color="auto" w:fill="FFFFFF"/>
        </w:rPr>
      </w:pPr>
      <w:r w:rsidRPr="00B161A0">
        <w:rPr>
          <w:rStyle w:val="apple-converted-space"/>
          <w:rFonts w:ascii="Times New Roman" w:hAnsi="Times New Roman"/>
          <w:sz w:val="28"/>
          <w:szCs w:val="28"/>
          <w:shd w:val="clear" w:color="auto" w:fill="FFFFFF"/>
        </w:rPr>
        <w:t>3. Экспедитор, предоставляющий услуги клиенту</w:t>
      </w:r>
      <w:r w:rsidR="00094D08" w:rsidRPr="00B161A0">
        <w:rPr>
          <w:rFonts w:ascii="Times New Roman" w:hAnsi="Times New Roman"/>
          <w:sz w:val="28"/>
          <w:szCs w:val="28"/>
          <w:shd w:val="clear" w:color="auto" w:fill="FFFFFF"/>
        </w:rPr>
        <w:t>(заказчику)</w:t>
      </w:r>
      <w:r w:rsidRPr="00B161A0">
        <w:rPr>
          <w:rStyle w:val="apple-converted-space"/>
          <w:rFonts w:ascii="Times New Roman" w:hAnsi="Times New Roman"/>
          <w:sz w:val="28"/>
          <w:szCs w:val="28"/>
          <w:shd w:val="clear" w:color="auto" w:fill="FFFFFF"/>
        </w:rPr>
        <w:t xml:space="preserve"> для личных, семейных, домашних или иных нужд, не связанных с осуществлением клиентом</w:t>
      </w:r>
      <w:r w:rsidR="00094D08" w:rsidRPr="00B161A0">
        <w:rPr>
          <w:rFonts w:ascii="Times New Roman" w:hAnsi="Times New Roman"/>
          <w:sz w:val="28"/>
          <w:szCs w:val="28"/>
          <w:shd w:val="clear" w:color="auto" w:fill="FFFFFF"/>
        </w:rPr>
        <w:t>(заказчиком)</w:t>
      </w:r>
      <w:r w:rsidRPr="00B161A0">
        <w:rPr>
          <w:rStyle w:val="apple-converted-space"/>
          <w:rFonts w:ascii="Times New Roman" w:hAnsi="Times New Roman"/>
          <w:sz w:val="28"/>
          <w:szCs w:val="28"/>
          <w:shd w:val="clear" w:color="auto" w:fill="FFFFFF"/>
        </w:rPr>
        <w:t xml:space="preserve"> хозяйственной деятельности, обязан предоставить по его требованию, информацию, предусмотренную законодательством Донецкой Народной Республики о защите прав потребителей.</w:t>
      </w:r>
    </w:p>
    <w:p w:rsidR="002F7A7B" w:rsidRPr="00B161A0" w:rsidRDefault="002F7A7B"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4. При приеме груза экспедитор обязан выдать клиенту</w:t>
      </w:r>
      <w:r w:rsidR="00036B20" w:rsidRPr="00B161A0">
        <w:rPr>
          <w:rFonts w:ascii="Times New Roman" w:hAnsi="Times New Roman"/>
          <w:sz w:val="28"/>
          <w:szCs w:val="28"/>
          <w:lang w:eastAsia="ru-RU"/>
        </w:rPr>
        <w:t xml:space="preserve"> (заказчику)</w:t>
      </w:r>
      <w:r w:rsidRPr="00B161A0">
        <w:rPr>
          <w:rFonts w:ascii="Times New Roman" w:hAnsi="Times New Roman"/>
          <w:sz w:val="28"/>
          <w:szCs w:val="28"/>
          <w:lang w:eastAsia="ru-RU"/>
        </w:rPr>
        <w:t xml:space="preserve"> договор транспортного экспедирования, если он заключен в виде единого документа, подписанного сторонами, а также представить клиенту</w:t>
      </w:r>
      <w:r w:rsidR="00036B20" w:rsidRPr="00B161A0">
        <w:rPr>
          <w:rFonts w:ascii="Times New Roman" w:hAnsi="Times New Roman"/>
          <w:sz w:val="28"/>
          <w:szCs w:val="28"/>
          <w:lang w:eastAsia="ru-RU"/>
        </w:rPr>
        <w:t xml:space="preserve"> (заказчику)</w:t>
      </w:r>
      <w:r w:rsidRPr="00B161A0">
        <w:rPr>
          <w:rFonts w:ascii="Times New Roman" w:hAnsi="Times New Roman"/>
          <w:sz w:val="28"/>
          <w:szCs w:val="28"/>
          <w:lang w:eastAsia="ru-RU"/>
        </w:rPr>
        <w:t xml:space="preserve"> оригиналы договоров, заключенных экспедитором в соответствии с договором транспортного экспедирования от имени клиента</w:t>
      </w:r>
      <w:r w:rsidR="00036B20" w:rsidRPr="00B161A0">
        <w:rPr>
          <w:rFonts w:ascii="Times New Roman" w:hAnsi="Times New Roman"/>
          <w:sz w:val="28"/>
          <w:szCs w:val="28"/>
          <w:lang w:eastAsia="ru-RU"/>
        </w:rPr>
        <w:t xml:space="preserve"> (заказчика)</w:t>
      </w:r>
      <w:r w:rsidRPr="00B161A0">
        <w:rPr>
          <w:rFonts w:ascii="Times New Roman" w:hAnsi="Times New Roman"/>
          <w:sz w:val="28"/>
          <w:szCs w:val="28"/>
          <w:lang w:eastAsia="ru-RU"/>
        </w:rPr>
        <w:t xml:space="preserve"> на основании выданной им доверенности.</w:t>
      </w:r>
    </w:p>
    <w:p w:rsidR="002F7A7B" w:rsidRPr="00B161A0" w:rsidRDefault="002F7A7B"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5. Экспедитор не имеет права заключать от имени клиента</w:t>
      </w:r>
      <w:r w:rsidR="00036B20"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xml:space="preserve"> договор страхования груза, если это не предусмотрено договором транспортного экспедирования.</w:t>
      </w:r>
    </w:p>
    <w:p w:rsidR="008F52EB" w:rsidRPr="00B161A0" w:rsidRDefault="002F7A7B"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6</w:t>
      </w:r>
      <w:r w:rsidR="00A1067E" w:rsidRPr="00B161A0">
        <w:rPr>
          <w:rFonts w:ascii="Times New Roman" w:hAnsi="Times New Roman"/>
          <w:sz w:val="28"/>
          <w:szCs w:val="28"/>
          <w:shd w:val="clear" w:color="auto" w:fill="FFFFFF"/>
        </w:rPr>
        <w:t>. </w:t>
      </w:r>
      <w:r w:rsidR="00465F21" w:rsidRPr="00B161A0">
        <w:rPr>
          <w:rFonts w:ascii="Times New Roman" w:hAnsi="Times New Roman"/>
          <w:sz w:val="28"/>
          <w:szCs w:val="28"/>
          <w:shd w:val="clear" w:color="auto" w:fill="FFFFFF"/>
        </w:rPr>
        <w:t>Договором транспортного экспедирования могут быть предусмотрены и другие обязанности экспедитора.</w:t>
      </w:r>
    </w:p>
    <w:p w:rsidR="002F7A7B" w:rsidRPr="00B161A0" w:rsidRDefault="002F7A7B"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7. Экспедитор до момента начала осуществления транспортно-экспедиторской деятельности обязан уведомить о видах предоставляемых услуг республиканский орган исполнительной власти, обеспечивающий формирование и реализацию государственной политики в сфере транспорта.</w:t>
      </w:r>
    </w:p>
    <w:p w:rsidR="002F7A7B" w:rsidRPr="00B161A0" w:rsidRDefault="002F7A7B"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Уведомление осуществляется в порядке, установленном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465F21" w:rsidRPr="00B161A0" w:rsidRDefault="002F7A7B"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Моментом начала осуществления транспортно-экспедиторской деятельности является дата заключения договора транспортного экспедирования.</w:t>
      </w:r>
    </w:p>
    <w:p w:rsidR="00AE7CA7" w:rsidRDefault="00AE7CA7">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br w:type="page"/>
      </w:r>
    </w:p>
    <w:p w:rsidR="008F52EB" w:rsidRPr="00B161A0" w:rsidRDefault="00530D9A" w:rsidP="00C61C74">
      <w:pPr>
        <w:spacing w:before="360"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lastRenderedPageBreak/>
        <w:t>Ст</w:t>
      </w:r>
      <w:r w:rsidR="00B2546C" w:rsidRPr="00B161A0">
        <w:rPr>
          <w:rFonts w:ascii="Times New Roman" w:hAnsi="Times New Roman"/>
          <w:sz w:val="28"/>
          <w:szCs w:val="28"/>
          <w:shd w:val="clear" w:color="auto" w:fill="FFFFFF"/>
        </w:rPr>
        <w:t>атья 14</w:t>
      </w:r>
      <w:r w:rsidR="00DF1401" w:rsidRPr="00B161A0">
        <w:rPr>
          <w:rFonts w:ascii="Times New Roman" w:hAnsi="Times New Roman"/>
          <w:sz w:val="28"/>
          <w:szCs w:val="28"/>
          <w:shd w:val="clear" w:color="auto" w:fill="FFFFFF"/>
        </w:rPr>
        <w:t>.</w:t>
      </w:r>
      <w:r w:rsidR="00DF1401" w:rsidRPr="00B161A0">
        <w:rPr>
          <w:rFonts w:ascii="Times New Roman" w:hAnsi="Times New Roman"/>
          <w:b/>
          <w:sz w:val="28"/>
          <w:szCs w:val="28"/>
          <w:shd w:val="clear" w:color="auto" w:fill="FFFFFF"/>
        </w:rPr>
        <w:t> </w:t>
      </w:r>
      <w:r w:rsidR="008F52EB" w:rsidRPr="00B161A0">
        <w:rPr>
          <w:rFonts w:ascii="Times New Roman" w:hAnsi="Times New Roman"/>
          <w:b/>
          <w:sz w:val="28"/>
          <w:szCs w:val="28"/>
          <w:shd w:val="clear" w:color="auto" w:fill="FFFFFF"/>
        </w:rPr>
        <w:t>Обязанности клиента</w:t>
      </w:r>
      <w:r w:rsidR="00094D08" w:rsidRPr="00B161A0">
        <w:rPr>
          <w:rFonts w:ascii="Times New Roman" w:hAnsi="Times New Roman"/>
          <w:b/>
          <w:sz w:val="28"/>
          <w:szCs w:val="28"/>
          <w:shd w:val="clear" w:color="auto" w:fill="FFFFFF"/>
        </w:rPr>
        <w:t xml:space="preserve"> (заказчика)</w:t>
      </w:r>
    </w:p>
    <w:p w:rsidR="008D7706" w:rsidRPr="00B161A0" w:rsidRDefault="008D7706"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 Клиент (заказчик) обязан:</w:t>
      </w:r>
    </w:p>
    <w:p w:rsidR="008D7706" w:rsidRPr="00B161A0" w:rsidRDefault="008D7706"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1) своевременно предоставить экспедитору полную, точную и достоверную информацию о наименовании, коли</w:t>
      </w:r>
      <w:r w:rsidR="0070797F" w:rsidRPr="00B161A0">
        <w:rPr>
          <w:rFonts w:ascii="Times New Roman" w:hAnsi="Times New Roman"/>
          <w:sz w:val="28"/>
          <w:szCs w:val="28"/>
          <w:shd w:val="clear" w:color="auto" w:fill="FFFFFF"/>
        </w:rPr>
        <w:t>честве, свойствах груза, условиях</w:t>
      </w:r>
      <w:r w:rsidRPr="00B161A0">
        <w:rPr>
          <w:rFonts w:ascii="Times New Roman" w:hAnsi="Times New Roman"/>
          <w:sz w:val="28"/>
          <w:szCs w:val="28"/>
          <w:shd w:val="clear" w:color="auto" w:fill="FFFFFF"/>
        </w:rPr>
        <w:t xml:space="preserve"> его перевозки и иную информацию, необходимую для исполнения экспедитором своих обязанностей по договору транспортного экспедирования, а также документы, необходимые для осуществления таможенного, санитарного и других видов государственного контроля и надзора, обеспечения безопасных условий перевозки груза. Объем предоставляемой экспедитору информации, ее содержание, порядок и сроки ее передачи определяются сторонами в договоре;</w:t>
      </w:r>
    </w:p>
    <w:p w:rsidR="008D7706" w:rsidRPr="00B161A0" w:rsidRDefault="008D7706"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2) выдать экспедитору доверенность, если она необходима для исполнения обязанностей по договору транспортного экспедирования. Экспедитор не несет ответственность за неисполнение или ненадлежащее исполнение обязательств по договору транспортного экспедирования, если это возникло в связи с ошибками, которые допущены в выданной экспедитору доверенности;</w:t>
      </w:r>
    </w:p>
    <w:p w:rsidR="008D7706" w:rsidRPr="00B161A0" w:rsidRDefault="008D7706" w:rsidP="00C61C74">
      <w:pPr>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3) в порядке, предусмотренном договором транспортного экспедирования, уплатить надлежащую плату экспедитору, а также возместить документально подтвержденные расходы, понесенные экспедитором в интересах клиента (заказчика) в целях выполнения договора транспортного экспедирования.</w:t>
      </w:r>
    </w:p>
    <w:p w:rsidR="00D0676B" w:rsidRPr="00B161A0" w:rsidRDefault="008D7706" w:rsidP="00C61C74">
      <w:pPr>
        <w:spacing w:after="360"/>
        <w:ind w:firstLine="709"/>
        <w:jc w:val="both"/>
        <w:rPr>
          <w:rFonts w:ascii="Times New Roman" w:eastAsia="Times New Roman" w:hAnsi="Times New Roman"/>
          <w:sz w:val="28"/>
          <w:szCs w:val="28"/>
          <w:lang w:eastAsia="ru-RU"/>
        </w:rPr>
      </w:pPr>
      <w:r w:rsidRPr="00B161A0">
        <w:rPr>
          <w:rFonts w:ascii="Times New Roman" w:hAnsi="Times New Roman"/>
          <w:sz w:val="28"/>
          <w:szCs w:val="28"/>
          <w:shd w:val="clear" w:color="auto" w:fill="FFFFFF"/>
        </w:rPr>
        <w:t>2. Договором транспортного экспедирования могут быть предусмотрены и иные обязанности клиента (заказчика).</w:t>
      </w:r>
    </w:p>
    <w:p w:rsidR="009D113A" w:rsidRPr="00B161A0" w:rsidRDefault="00A37ACD" w:rsidP="00C61C74">
      <w:pPr>
        <w:spacing w:before="360" w:after="360"/>
        <w:ind w:firstLine="709"/>
        <w:jc w:val="both"/>
        <w:rPr>
          <w:rFonts w:ascii="Times New Roman" w:eastAsia="Times New Roman" w:hAnsi="Times New Roman"/>
          <w:b/>
          <w:sz w:val="28"/>
          <w:szCs w:val="28"/>
          <w:lang w:eastAsia="ru-RU"/>
        </w:rPr>
      </w:pPr>
      <w:r w:rsidRPr="00B161A0">
        <w:rPr>
          <w:rFonts w:ascii="Times New Roman" w:eastAsia="Times New Roman" w:hAnsi="Times New Roman"/>
          <w:sz w:val="28"/>
          <w:szCs w:val="28"/>
          <w:lang w:eastAsia="ru-RU"/>
        </w:rPr>
        <w:t>Глава </w:t>
      </w:r>
      <w:r w:rsidR="0053008E" w:rsidRPr="00B161A0">
        <w:rPr>
          <w:rFonts w:ascii="Times New Roman" w:eastAsia="Times New Roman" w:hAnsi="Times New Roman"/>
          <w:sz w:val="28"/>
          <w:szCs w:val="28"/>
          <w:lang w:eastAsia="ru-RU"/>
        </w:rPr>
        <w:t>4</w:t>
      </w:r>
      <w:r w:rsidRPr="00B161A0">
        <w:rPr>
          <w:rFonts w:ascii="Times New Roman" w:eastAsia="Times New Roman" w:hAnsi="Times New Roman"/>
          <w:sz w:val="28"/>
          <w:szCs w:val="28"/>
          <w:lang w:eastAsia="ru-RU"/>
        </w:rPr>
        <w:t>.</w:t>
      </w:r>
      <w:r w:rsidRPr="00B161A0">
        <w:rPr>
          <w:rFonts w:ascii="Times New Roman" w:eastAsia="Times New Roman" w:hAnsi="Times New Roman"/>
          <w:b/>
          <w:sz w:val="28"/>
          <w:szCs w:val="28"/>
          <w:lang w:eastAsia="ru-RU"/>
        </w:rPr>
        <w:t> </w:t>
      </w:r>
      <w:r w:rsidR="009D113A" w:rsidRPr="00B161A0">
        <w:rPr>
          <w:rFonts w:ascii="Times New Roman" w:eastAsia="Times New Roman" w:hAnsi="Times New Roman"/>
          <w:b/>
          <w:sz w:val="28"/>
          <w:szCs w:val="28"/>
          <w:lang w:eastAsia="ru-RU"/>
        </w:rPr>
        <w:t>Ответственность экспедитора и клиента</w:t>
      </w:r>
      <w:r w:rsidR="00094D08" w:rsidRPr="00B161A0">
        <w:rPr>
          <w:rFonts w:ascii="Times New Roman" w:hAnsi="Times New Roman"/>
          <w:b/>
          <w:sz w:val="28"/>
          <w:szCs w:val="28"/>
          <w:shd w:val="clear" w:color="auto" w:fill="FFFFFF"/>
        </w:rPr>
        <w:t>(заказчика)</w:t>
      </w:r>
    </w:p>
    <w:p w:rsidR="00D0676B" w:rsidRPr="00B161A0" w:rsidRDefault="00A37ACD" w:rsidP="00C61C74">
      <w:pPr>
        <w:spacing w:before="360" w:after="360"/>
        <w:ind w:firstLine="709"/>
        <w:jc w:val="both"/>
        <w:rPr>
          <w:rFonts w:ascii="Times New Roman" w:eastAsia="Times New Roman" w:hAnsi="Times New Roman"/>
          <w:b/>
          <w:sz w:val="28"/>
          <w:szCs w:val="28"/>
          <w:lang w:eastAsia="ru-RU"/>
        </w:rPr>
      </w:pPr>
      <w:r w:rsidRPr="00B161A0">
        <w:rPr>
          <w:rFonts w:ascii="Times New Roman" w:eastAsia="Times New Roman" w:hAnsi="Times New Roman"/>
          <w:sz w:val="28"/>
          <w:szCs w:val="28"/>
          <w:lang w:eastAsia="ru-RU"/>
        </w:rPr>
        <w:t>Статья </w:t>
      </w:r>
      <w:r w:rsidR="00B2546C" w:rsidRPr="00B161A0">
        <w:rPr>
          <w:rFonts w:ascii="Times New Roman" w:eastAsia="Times New Roman" w:hAnsi="Times New Roman"/>
          <w:sz w:val="28"/>
          <w:szCs w:val="28"/>
          <w:lang w:eastAsia="ru-RU"/>
        </w:rPr>
        <w:t>15</w:t>
      </w:r>
      <w:r w:rsidRPr="00B161A0">
        <w:rPr>
          <w:rFonts w:ascii="Times New Roman" w:eastAsia="Times New Roman" w:hAnsi="Times New Roman"/>
          <w:sz w:val="28"/>
          <w:szCs w:val="28"/>
          <w:lang w:eastAsia="ru-RU"/>
        </w:rPr>
        <w:t>.</w:t>
      </w:r>
      <w:r w:rsidRPr="00B161A0">
        <w:rPr>
          <w:rFonts w:ascii="Times New Roman" w:eastAsia="Times New Roman" w:hAnsi="Times New Roman"/>
          <w:b/>
          <w:sz w:val="28"/>
          <w:szCs w:val="28"/>
          <w:lang w:eastAsia="ru-RU"/>
        </w:rPr>
        <w:t> </w:t>
      </w:r>
      <w:r w:rsidR="005176C8" w:rsidRPr="00B161A0">
        <w:rPr>
          <w:rFonts w:ascii="Times New Roman" w:eastAsia="Times New Roman" w:hAnsi="Times New Roman"/>
          <w:b/>
          <w:sz w:val="28"/>
          <w:szCs w:val="28"/>
          <w:lang w:eastAsia="ru-RU"/>
        </w:rPr>
        <w:t>Общие положения об ответственности</w:t>
      </w:r>
      <w:r w:rsidR="009C14E5" w:rsidRPr="00B161A0">
        <w:rPr>
          <w:rFonts w:ascii="Times New Roman" w:eastAsia="Times New Roman" w:hAnsi="Times New Roman"/>
          <w:b/>
          <w:sz w:val="28"/>
          <w:szCs w:val="28"/>
          <w:lang w:eastAsia="ru-RU"/>
        </w:rPr>
        <w:t xml:space="preserve"> экспедитора и клиента</w:t>
      </w:r>
      <w:r w:rsidR="00094D08" w:rsidRPr="00B161A0">
        <w:rPr>
          <w:rFonts w:ascii="Times New Roman" w:hAnsi="Times New Roman"/>
          <w:b/>
          <w:sz w:val="28"/>
          <w:szCs w:val="28"/>
          <w:shd w:val="clear" w:color="auto" w:fill="FFFFFF"/>
        </w:rPr>
        <w:t>(заказчика)</w:t>
      </w:r>
    </w:p>
    <w:p w:rsidR="00544654" w:rsidRPr="00B161A0" w:rsidRDefault="00544654" w:rsidP="00C61C74">
      <w:pPr>
        <w:shd w:val="clear" w:color="auto" w:fill="FFFFFF"/>
        <w:spacing w:after="360"/>
        <w:ind w:firstLine="709"/>
        <w:jc w:val="both"/>
        <w:textAlignment w:val="baseline"/>
        <w:rPr>
          <w:rFonts w:ascii="Times New Roman" w:hAnsi="Times New Roman"/>
          <w:sz w:val="28"/>
          <w:szCs w:val="28"/>
        </w:rPr>
      </w:pPr>
      <w:r w:rsidRPr="00B161A0">
        <w:rPr>
          <w:rFonts w:ascii="Times New Roman" w:hAnsi="Times New Roman"/>
          <w:sz w:val="28"/>
          <w:szCs w:val="28"/>
          <w:lang w:eastAsia="ru-RU"/>
        </w:rPr>
        <w:t xml:space="preserve">1. За неисполнение или ненадлежащее исполнение обязанностей, предусмотренных договором транспортного экспедирования, настоящим Законом и Правилами транспортно-экспедиторской деятельности, экспедитор и </w:t>
      </w:r>
      <w:r w:rsidRPr="00B161A0">
        <w:rPr>
          <w:rFonts w:ascii="Times New Roman" w:hAnsi="Times New Roman"/>
          <w:sz w:val="28"/>
          <w:szCs w:val="28"/>
          <w:lang w:eastAsia="ru-RU"/>
        </w:rPr>
        <w:lastRenderedPageBreak/>
        <w:t>клиент</w:t>
      </w:r>
      <w:r w:rsidR="00B62A83" w:rsidRPr="00B161A0">
        <w:rPr>
          <w:rFonts w:ascii="Times New Roman" w:hAnsi="Times New Roman"/>
          <w:sz w:val="28"/>
          <w:szCs w:val="28"/>
          <w:lang w:eastAsia="ru-RU"/>
        </w:rPr>
        <w:t xml:space="preserve"> (заказчик)</w:t>
      </w:r>
      <w:r w:rsidRPr="00B161A0">
        <w:rPr>
          <w:rFonts w:ascii="Times New Roman" w:hAnsi="Times New Roman"/>
          <w:sz w:val="28"/>
          <w:szCs w:val="28"/>
          <w:lang w:eastAsia="ru-RU"/>
        </w:rPr>
        <w:t xml:space="preserve"> несут ответственность в соответствии с </w:t>
      </w:r>
      <w:r w:rsidRPr="00B161A0">
        <w:rPr>
          <w:rFonts w:ascii="Times New Roman" w:hAnsi="Times New Roman"/>
          <w:sz w:val="28"/>
          <w:szCs w:val="28"/>
        </w:rPr>
        <w:t>законодательством Донецкой Народной Республики и договором транспортного экспедирования.</w:t>
      </w:r>
    </w:p>
    <w:p w:rsidR="001136B3" w:rsidRPr="00B161A0" w:rsidRDefault="00B651BD" w:rsidP="00C61C74">
      <w:pPr>
        <w:spacing w:after="360"/>
        <w:ind w:firstLine="709"/>
        <w:jc w:val="both"/>
        <w:rPr>
          <w:rFonts w:ascii="Times New Roman" w:hAnsi="Times New Roman"/>
          <w:sz w:val="28"/>
          <w:szCs w:val="28"/>
          <w:lang w:eastAsia="ru-RU"/>
        </w:rPr>
      </w:pPr>
      <w:r w:rsidRPr="00B161A0">
        <w:rPr>
          <w:rFonts w:ascii="Times New Roman" w:eastAsia="Times New Roman" w:hAnsi="Times New Roman"/>
          <w:sz w:val="28"/>
          <w:szCs w:val="28"/>
          <w:lang w:eastAsia="ru-RU"/>
        </w:rPr>
        <w:t>2. </w:t>
      </w:r>
      <w:r w:rsidR="00D0676B" w:rsidRPr="00B161A0">
        <w:rPr>
          <w:rFonts w:ascii="Times New Roman" w:eastAsia="Times New Roman" w:hAnsi="Times New Roman"/>
          <w:sz w:val="28"/>
          <w:szCs w:val="28"/>
          <w:lang w:eastAsia="ru-RU"/>
        </w:rPr>
        <w:t>В случа</w:t>
      </w:r>
      <w:r w:rsidR="00C50568" w:rsidRPr="00B161A0">
        <w:rPr>
          <w:rFonts w:ascii="Times New Roman" w:eastAsia="Times New Roman" w:hAnsi="Times New Roman"/>
          <w:sz w:val="28"/>
          <w:szCs w:val="28"/>
          <w:lang w:eastAsia="ru-RU"/>
        </w:rPr>
        <w:t>е</w:t>
      </w:r>
      <w:r w:rsidR="00D0676B" w:rsidRPr="00B161A0">
        <w:rPr>
          <w:rFonts w:ascii="Times New Roman" w:eastAsia="Times New Roman" w:hAnsi="Times New Roman"/>
          <w:sz w:val="28"/>
          <w:szCs w:val="28"/>
          <w:lang w:eastAsia="ru-RU"/>
        </w:rPr>
        <w:t xml:space="preserve"> если экспедитор докажет, что нарушение обязательства вызвано ненадлежащим исполнением договора перевозки</w:t>
      </w:r>
      <w:r w:rsidRPr="00B161A0">
        <w:rPr>
          <w:rFonts w:ascii="Times New Roman" w:eastAsia="Times New Roman" w:hAnsi="Times New Roman"/>
          <w:sz w:val="28"/>
          <w:szCs w:val="28"/>
          <w:lang w:eastAsia="ru-RU"/>
        </w:rPr>
        <w:t xml:space="preserve"> груза</w:t>
      </w:r>
      <w:r w:rsidR="00D0676B" w:rsidRPr="00B161A0">
        <w:rPr>
          <w:rFonts w:ascii="Times New Roman" w:eastAsia="Times New Roman" w:hAnsi="Times New Roman"/>
          <w:sz w:val="28"/>
          <w:szCs w:val="28"/>
          <w:lang w:eastAsia="ru-RU"/>
        </w:rPr>
        <w:t xml:space="preserve">, ответственность </w:t>
      </w:r>
      <w:r w:rsidR="001374C2" w:rsidRPr="00B161A0">
        <w:rPr>
          <w:rFonts w:ascii="Times New Roman" w:eastAsia="Times New Roman" w:hAnsi="Times New Roman"/>
          <w:sz w:val="28"/>
          <w:szCs w:val="28"/>
          <w:lang w:eastAsia="ru-RU"/>
        </w:rPr>
        <w:t xml:space="preserve">экспедитора, заключившего договор перевозки, </w:t>
      </w:r>
      <w:r w:rsidR="00D0676B" w:rsidRPr="00B161A0">
        <w:rPr>
          <w:rFonts w:ascii="Times New Roman" w:eastAsia="Times New Roman" w:hAnsi="Times New Roman"/>
          <w:sz w:val="28"/>
          <w:szCs w:val="28"/>
          <w:lang w:eastAsia="ru-RU"/>
        </w:rPr>
        <w:t xml:space="preserve">перед клиентом </w:t>
      </w:r>
      <w:r w:rsidR="00094D08" w:rsidRPr="00B161A0">
        <w:rPr>
          <w:rFonts w:ascii="Times New Roman" w:hAnsi="Times New Roman"/>
          <w:sz w:val="28"/>
          <w:szCs w:val="28"/>
          <w:shd w:val="clear" w:color="auto" w:fill="FFFFFF"/>
        </w:rPr>
        <w:t>(заказчиком)</w:t>
      </w:r>
      <w:r w:rsidR="00D0676B" w:rsidRPr="00B161A0">
        <w:rPr>
          <w:rFonts w:ascii="Times New Roman" w:eastAsia="Times New Roman" w:hAnsi="Times New Roman"/>
          <w:sz w:val="28"/>
          <w:szCs w:val="28"/>
          <w:lang w:eastAsia="ru-RU"/>
        </w:rPr>
        <w:t xml:space="preserve"> определяется на основании </w:t>
      </w:r>
      <w:r w:rsidRPr="00B161A0">
        <w:rPr>
          <w:rFonts w:ascii="Times New Roman" w:eastAsia="Times New Roman" w:hAnsi="Times New Roman"/>
          <w:sz w:val="28"/>
          <w:szCs w:val="28"/>
          <w:lang w:eastAsia="ru-RU"/>
        </w:rPr>
        <w:t xml:space="preserve">тех же </w:t>
      </w:r>
      <w:r w:rsidR="00D0676B" w:rsidRPr="00B161A0">
        <w:rPr>
          <w:rFonts w:ascii="Times New Roman" w:eastAsia="Times New Roman" w:hAnsi="Times New Roman"/>
          <w:sz w:val="28"/>
          <w:szCs w:val="28"/>
          <w:lang w:eastAsia="ru-RU"/>
        </w:rPr>
        <w:t xml:space="preserve">правил, по которым </w:t>
      </w:r>
      <w:r w:rsidR="001136B3" w:rsidRPr="00B161A0">
        <w:rPr>
          <w:rFonts w:ascii="Times New Roman" w:hAnsi="Times New Roman"/>
          <w:sz w:val="28"/>
          <w:szCs w:val="28"/>
          <w:lang w:eastAsia="ru-RU"/>
        </w:rPr>
        <w:t>соответствующий перевозчик отвечает перед экспедитором.</w:t>
      </w:r>
    </w:p>
    <w:p w:rsidR="008F52EB" w:rsidRPr="00B161A0" w:rsidRDefault="005176C8" w:rsidP="00C61C74">
      <w:pPr>
        <w:spacing w:after="360"/>
        <w:ind w:firstLine="709"/>
        <w:jc w:val="both"/>
        <w:rPr>
          <w:rFonts w:ascii="Times New Roman" w:hAnsi="Times New Roman"/>
          <w:sz w:val="28"/>
          <w:szCs w:val="28"/>
        </w:rPr>
      </w:pPr>
      <w:r w:rsidRPr="00B161A0">
        <w:rPr>
          <w:rFonts w:ascii="Times New Roman" w:hAnsi="Times New Roman"/>
          <w:sz w:val="28"/>
          <w:szCs w:val="28"/>
          <w:shd w:val="clear" w:color="auto" w:fill="FFFFFF"/>
        </w:rPr>
        <w:t>3. </w:t>
      </w:r>
      <w:r w:rsidR="008F52EB" w:rsidRPr="00B161A0">
        <w:rPr>
          <w:rFonts w:ascii="Times New Roman" w:hAnsi="Times New Roman"/>
          <w:sz w:val="28"/>
          <w:szCs w:val="28"/>
          <w:shd w:val="clear" w:color="auto" w:fill="FFFFFF"/>
        </w:rPr>
        <w:t xml:space="preserve">Экспедитор отвечает перед клиентом </w:t>
      </w:r>
      <w:r w:rsidR="00094D08" w:rsidRPr="00B161A0">
        <w:rPr>
          <w:rFonts w:ascii="Times New Roman" w:hAnsi="Times New Roman"/>
          <w:sz w:val="28"/>
          <w:szCs w:val="28"/>
          <w:shd w:val="clear" w:color="auto" w:fill="FFFFFF"/>
        </w:rPr>
        <w:t xml:space="preserve">(заказчиком) </w:t>
      </w:r>
      <w:r w:rsidR="008F52EB" w:rsidRPr="00B161A0">
        <w:rPr>
          <w:rFonts w:ascii="Times New Roman" w:hAnsi="Times New Roman"/>
          <w:sz w:val="28"/>
          <w:szCs w:val="28"/>
          <w:shd w:val="clear" w:color="auto" w:fill="FFFFFF"/>
        </w:rPr>
        <w:t xml:space="preserve">за количество мест, вес, если проводилось контрольное взвешивание в присутствии представителя перевозчика, что зафиксировано его подписью, </w:t>
      </w:r>
      <w:r w:rsidR="001136B3" w:rsidRPr="00B161A0">
        <w:rPr>
          <w:rFonts w:ascii="Times New Roman" w:hAnsi="Times New Roman"/>
          <w:sz w:val="28"/>
          <w:szCs w:val="28"/>
          <w:shd w:val="clear" w:color="auto" w:fill="FFFFFF"/>
        </w:rPr>
        <w:t>соответствие</w:t>
      </w:r>
      <w:r w:rsidR="008F52EB" w:rsidRPr="00B161A0">
        <w:rPr>
          <w:rFonts w:ascii="Times New Roman" w:hAnsi="Times New Roman"/>
          <w:sz w:val="28"/>
          <w:szCs w:val="28"/>
          <w:shd w:val="clear" w:color="auto" w:fill="FFFFFF"/>
        </w:rPr>
        <w:t xml:space="preserve"> у</w:t>
      </w:r>
      <w:r w:rsidR="006763C4" w:rsidRPr="00B161A0">
        <w:rPr>
          <w:rFonts w:ascii="Times New Roman" w:hAnsi="Times New Roman"/>
          <w:sz w:val="28"/>
          <w:szCs w:val="28"/>
          <w:shd w:val="clear" w:color="auto" w:fill="FFFFFF"/>
        </w:rPr>
        <w:t>паковки согласно данным товарно-</w:t>
      </w:r>
      <w:r w:rsidR="008F52EB" w:rsidRPr="00B161A0">
        <w:rPr>
          <w:rFonts w:ascii="Times New Roman" w:hAnsi="Times New Roman"/>
          <w:sz w:val="28"/>
          <w:szCs w:val="28"/>
          <w:shd w:val="clear" w:color="auto" w:fill="FFFFFF"/>
        </w:rPr>
        <w:t>транспортных документов, заверен</w:t>
      </w:r>
      <w:r w:rsidR="006763C4" w:rsidRPr="00B161A0">
        <w:rPr>
          <w:rFonts w:ascii="Times New Roman" w:hAnsi="Times New Roman"/>
          <w:sz w:val="28"/>
          <w:szCs w:val="28"/>
          <w:shd w:val="clear" w:color="auto" w:fill="FFFFFF"/>
        </w:rPr>
        <w:t>ных</w:t>
      </w:r>
      <w:r w:rsidR="008F52EB" w:rsidRPr="00B161A0">
        <w:rPr>
          <w:rFonts w:ascii="Times New Roman" w:hAnsi="Times New Roman"/>
          <w:sz w:val="28"/>
          <w:szCs w:val="28"/>
          <w:shd w:val="clear" w:color="auto" w:fill="FFFFFF"/>
        </w:rPr>
        <w:t xml:space="preserve"> подписью представителя перевозчика, если иное не установлено договором транспортного экспедирования.</w:t>
      </w:r>
    </w:p>
    <w:p w:rsidR="00673A09" w:rsidRPr="00B161A0" w:rsidRDefault="00673A09"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 xml:space="preserve">4. В случае несоответствия количества груза либо его состояния количеству и состоянию груза, указанным в товарно-транспортных документах, клиент (заказчик) </w:t>
      </w:r>
      <w:r w:rsidR="0012345D" w:rsidRPr="00B161A0">
        <w:rPr>
          <w:rFonts w:ascii="Times New Roman" w:hAnsi="Times New Roman"/>
          <w:sz w:val="28"/>
          <w:szCs w:val="28"/>
          <w:shd w:val="clear" w:color="auto" w:fill="FFFFFF"/>
        </w:rPr>
        <w:t>обязан внести соответствующие от</w:t>
      </w:r>
      <w:r w:rsidRPr="00B161A0">
        <w:rPr>
          <w:rFonts w:ascii="Times New Roman" w:hAnsi="Times New Roman"/>
          <w:sz w:val="28"/>
          <w:szCs w:val="28"/>
          <w:shd w:val="clear" w:color="auto" w:fill="FFFFFF"/>
        </w:rPr>
        <w:t>метки в экземпляр товарно-транспортного документа, который возвращается перевозчику, а также составить акт о повреждении или недостаче груза в присутствии представителя перевозчика при разгрузке и осмотре груза, что подтверждается его подписью в соответствующем документе (акте).</w:t>
      </w:r>
    </w:p>
    <w:p w:rsidR="00673A09" w:rsidRPr="00B161A0" w:rsidRDefault="00673A09" w:rsidP="00C61C74">
      <w:pPr>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sz w:val="28"/>
          <w:szCs w:val="28"/>
          <w:shd w:val="clear" w:color="auto" w:fill="FFFFFF"/>
        </w:rPr>
        <w:t>5. Если при несохранности груза экспедитор и клиент</w:t>
      </w:r>
      <w:r w:rsidR="00793E02" w:rsidRPr="00B161A0">
        <w:rPr>
          <w:rFonts w:ascii="Times New Roman" w:hAnsi="Times New Roman"/>
          <w:sz w:val="28"/>
          <w:szCs w:val="28"/>
          <w:shd w:val="clear" w:color="auto" w:fill="FFFFFF"/>
        </w:rPr>
        <w:t xml:space="preserve"> (заказчик)</w:t>
      </w:r>
      <w:r w:rsidRPr="00B161A0">
        <w:rPr>
          <w:rFonts w:ascii="Times New Roman" w:hAnsi="Times New Roman"/>
          <w:sz w:val="28"/>
          <w:szCs w:val="28"/>
          <w:shd w:val="clear" w:color="auto" w:fill="FFFFFF"/>
        </w:rPr>
        <w:t xml:space="preserve"> не пришли к согласию в определении ее причины и суммы, на которую уменьшилась стоимость груза, по требованию экспедитора или клиента</w:t>
      </w:r>
      <w:r w:rsidR="00793E02" w:rsidRPr="00B161A0">
        <w:rPr>
          <w:rFonts w:ascii="Times New Roman" w:hAnsi="Times New Roman"/>
          <w:sz w:val="28"/>
          <w:szCs w:val="28"/>
          <w:shd w:val="clear" w:color="auto" w:fill="FFFFFF"/>
        </w:rPr>
        <w:t xml:space="preserve"> (заказчика)</w:t>
      </w:r>
      <w:r w:rsidRPr="00B161A0">
        <w:rPr>
          <w:rFonts w:ascii="Times New Roman" w:hAnsi="Times New Roman"/>
          <w:sz w:val="28"/>
          <w:szCs w:val="28"/>
          <w:shd w:val="clear" w:color="auto" w:fill="FFFFFF"/>
        </w:rPr>
        <w:t xml:space="preserve"> проводится экспертиза комп</w:t>
      </w:r>
      <w:r w:rsidR="00DC78BC" w:rsidRPr="00B161A0">
        <w:rPr>
          <w:rFonts w:ascii="Times New Roman" w:hAnsi="Times New Roman"/>
          <w:sz w:val="28"/>
          <w:szCs w:val="28"/>
          <w:shd w:val="clear" w:color="auto" w:fill="FFFFFF"/>
        </w:rPr>
        <w:t>етентным экспертным учреждением.</w:t>
      </w:r>
    </w:p>
    <w:p w:rsidR="00673A09" w:rsidRPr="00B161A0" w:rsidRDefault="00673A09"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6. Экспедитор несет ответственность за действия третьих лиц, привлеченных им к выполнению договора транспортного экспедирования, как за собственные действия.</w:t>
      </w:r>
    </w:p>
    <w:p w:rsidR="008F52EB" w:rsidRPr="00B161A0" w:rsidRDefault="00673A09" w:rsidP="00C61C74">
      <w:pPr>
        <w:spacing w:after="360"/>
        <w:ind w:firstLine="709"/>
        <w:jc w:val="both"/>
        <w:rPr>
          <w:rFonts w:ascii="Times New Roman" w:eastAsia="Times New Roman" w:hAnsi="Times New Roman"/>
          <w:sz w:val="28"/>
          <w:szCs w:val="28"/>
          <w:lang w:eastAsia="ru-RU"/>
        </w:rPr>
      </w:pPr>
      <w:r w:rsidRPr="00B161A0">
        <w:rPr>
          <w:rFonts w:ascii="Times New Roman" w:hAnsi="Times New Roman"/>
          <w:sz w:val="28"/>
          <w:szCs w:val="28"/>
          <w:shd w:val="clear" w:color="auto" w:fill="FFFFFF"/>
        </w:rPr>
        <w:t>7. В случае одностороннего отказа от исполнения договора транспортного экспедирования клиент</w:t>
      </w:r>
      <w:r w:rsidR="00AA439B" w:rsidRPr="00B161A0">
        <w:rPr>
          <w:rFonts w:ascii="Times New Roman" w:hAnsi="Times New Roman"/>
          <w:sz w:val="28"/>
          <w:szCs w:val="28"/>
          <w:shd w:val="clear" w:color="auto" w:fill="FFFFFF"/>
        </w:rPr>
        <w:t xml:space="preserve"> (заказчик)</w:t>
      </w:r>
      <w:r w:rsidRPr="00B161A0">
        <w:rPr>
          <w:rFonts w:ascii="Times New Roman" w:hAnsi="Times New Roman"/>
          <w:sz w:val="28"/>
          <w:szCs w:val="28"/>
          <w:shd w:val="clear" w:color="auto" w:fill="FFFFFF"/>
        </w:rPr>
        <w:t xml:space="preserve"> или экспедитор возмещает другой стороне убытки, вызванные отказом от исполнения договора, и уплачивает штраф в размере, определенном договором транспортного экспедирования.</w:t>
      </w:r>
    </w:p>
    <w:p w:rsidR="00315A33" w:rsidRPr="00B161A0" w:rsidRDefault="00B2546C" w:rsidP="00C61C74">
      <w:pPr>
        <w:spacing w:before="360" w:after="360"/>
        <w:ind w:firstLine="709"/>
        <w:jc w:val="both"/>
        <w:rPr>
          <w:rFonts w:ascii="Times New Roman" w:hAnsi="Times New Roman"/>
          <w:b/>
          <w:sz w:val="28"/>
          <w:szCs w:val="28"/>
          <w:lang w:eastAsia="ru-RU"/>
        </w:rPr>
      </w:pPr>
      <w:r w:rsidRPr="00B161A0">
        <w:rPr>
          <w:rFonts w:ascii="Times New Roman" w:hAnsi="Times New Roman"/>
          <w:sz w:val="28"/>
          <w:szCs w:val="28"/>
          <w:lang w:eastAsia="ru-RU"/>
        </w:rPr>
        <w:lastRenderedPageBreak/>
        <w:t>Статья 16</w:t>
      </w:r>
      <w:r w:rsidR="00315A33" w:rsidRPr="00B161A0">
        <w:rPr>
          <w:rFonts w:ascii="Times New Roman" w:hAnsi="Times New Roman"/>
          <w:sz w:val="28"/>
          <w:szCs w:val="28"/>
          <w:lang w:eastAsia="ru-RU"/>
        </w:rPr>
        <w:t>.</w:t>
      </w:r>
      <w:r w:rsidR="00315A33" w:rsidRPr="00B161A0">
        <w:rPr>
          <w:rFonts w:ascii="Times New Roman" w:hAnsi="Times New Roman"/>
          <w:b/>
          <w:sz w:val="28"/>
          <w:szCs w:val="28"/>
          <w:lang w:eastAsia="ru-RU"/>
        </w:rPr>
        <w:t> Ответственность экспедитора за утрату, недостачу, повреждение или порчу груза</w:t>
      </w:r>
    </w:p>
    <w:p w:rsidR="00315A33" w:rsidRPr="00B161A0" w:rsidRDefault="00315A33"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 xml:space="preserve">1. Экспедитор несет ответственность за полную или частичную утрату, недостачу, повреждение или порчу </w:t>
      </w:r>
      <w:r w:rsidR="00243B85" w:rsidRPr="00B161A0">
        <w:rPr>
          <w:rFonts w:ascii="Times New Roman" w:hAnsi="Times New Roman"/>
          <w:sz w:val="28"/>
          <w:szCs w:val="28"/>
          <w:lang w:eastAsia="ru-RU"/>
        </w:rPr>
        <w:t>груза</w:t>
      </w:r>
      <w:r w:rsidRPr="00B161A0">
        <w:rPr>
          <w:rFonts w:ascii="Times New Roman" w:hAnsi="Times New Roman"/>
          <w:sz w:val="28"/>
          <w:szCs w:val="28"/>
          <w:lang w:eastAsia="ru-RU"/>
        </w:rPr>
        <w:t xml:space="preserve"> в случае если несохранность груза произошла после его принятия экспедитором и до выдачи его получателю, указанному в договоре транспортного экспедирования, либо иному лицу, уполномоченному на получение груза, и если не докажет, что несохранность груза произошла вследствие обстоятельств, которые экспедитор не мог предотвратить и устранение которых от него не зависело.</w:t>
      </w:r>
    </w:p>
    <w:p w:rsidR="00315A33" w:rsidRPr="00B161A0" w:rsidRDefault="00315A33"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Экспедитор не несет ответственность за несохранность груза, возникшую в результате погрузки грузоотправителем груза в транспортные средства, непригодные для перевозки данного вида груза.</w:t>
      </w:r>
    </w:p>
    <w:p w:rsidR="00A761E4" w:rsidRPr="00B161A0" w:rsidRDefault="00ED6CD9" w:rsidP="00C61C74">
      <w:pPr>
        <w:shd w:val="clear" w:color="auto" w:fill="FFFFFF"/>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2. </w:t>
      </w:r>
      <w:r w:rsidR="00A761E4" w:rsidRPr="00B161A0">
        <w:rPr>
          <w:rFonts w:ascii="Times New Roman" w:eastAsia="Times New Roman" w:hAnsi="Times New Roman"/>
          <w:sz w:val="28"/>
          <w:szCs w:val="28"/>
          <w:lang w:eastAsia="ru-RU"/>
        </w:rPr>
        <w:t>Принятие экспедитором груза удостоверяется соответствующей отметкой в товарно-транспортных документах на груз, заполняемых в соответствии с требованиями законодательства Донецкой Народной Республики.</w:t>
      </w:r>
    </w:p>
    <w:p w:rsidR="00254512" w:rsidRPr="00B161A0" w:rsidRDefault="00254512"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3. В случае когда экспедитором не принимается груз, требования о возмещении убытков, вызванных утратой, недостачей, повреждением или порчей груза, предъявляются перевозчику в соответствии с законодательством, если договором транспортного экспедировании не предусмотрено предъявление таких требований непосредственно экспедитору.</w:t>
      </w:r>
    </w:p>
    <w:p w:rsidR="00254512" w:rsidRPr="00B161A0" w:rsidRDefault="00254512" w:rsidP="00C61C74">
      <w:pPr>
        <w:autoSpaceDE w:val="0"/>
        <w:autoSpaceDN w:val="0"/>
        <w:adjustRightInd w:val="0"/>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4. Ущерб, причиненный утратой, недостачей, повреждением или порчей груза в случаях, предусмотренных частью 1 настоящей статьи, возмещается экспедитором в следующих размерах:</w:t>
      </w:r>
    </w:p>
    <w:p w:rsidR="00254512" w:rsidRPr="00B161A0" w:rsidRDefault="00254512" w:rsidP="00C61C74">
      <w:pPr>
        <w:widowControl w:val="0"/>
        <w:overflowPunct w:val="0"/>
        <w:autoSpaceDE w:val="0"/>
        <w:autoSpaceDN w:val="0"/>
        <w:adjustRightInd w:val="0"/>
        <w:spacing w:after="360"/>
        <w:ind w:firstLine="709"/>
        <w:jc w:val="both"/>
        <w:rPr>
          <w:rFonts w:ascii="Times New Roman" w:hAnsi="Times New Roman"/>
          <w:kern w:val="28"/>
          <w:sz w:val="28"/>
          <w:szCs w:val="28"/>
        </w:rPr>
      </w:pPr>
      <w:r w:rsidRPr="00B161A0">
        <w:rPr>
          <w:rFonts w:ascii="Times New Roman" w:hAnsi="Times New Roman"/>
          <w:kern w:val="28"/>
          <w:sz w:val="28"/>
          <w:szCs w:val="28"/>
        </w:rPr>
        <w:t xml:space="preserve">1) за утрату или недостачу груза, принятого экспедитором для перевозки без объявления ценности </w:t>
      </w:r>
      <w:r w:rsidR="009C2362" w:rsidRPr="00B161A0">
        <w:rPr>
          <w:rFonts w:ascii="Times New Roman" w:hAnsi="Times New Roman"/>
          <w:kern w:val="28"/>
          <w:sz w:val="28"/>
          <w:szCs w:val="28"/>
        </w:rPr>
        <w:t>–</w:t>
      </w:r>
      <w:r w:rsidRPr="00B161A0">
        <w:rPr>
          <w:rFonts w:ascii="Times New Roman" w:hAnsi="Times New Roman"/>
          <w:kern w:val="28"/>
          <w:sz w:val="28"/>
          <w:szCs w:val="28"/>
        </w:rPr>
        <w:t xml:space="preserve"> в размере действительной (документально подтвержденной) стоимости утраченного груза или недостающей его части;</w:t>
      </w:r>
    </w:p>
    <w:p w:rsidR="00254512" w:rsidRPr="00B161A0" w:rsidRDefault="00254512" w:rsidP="00C61C74">
      <w:pPr>
        <w:widowControl w:val="0"/>
        <w:overflowPunct w:val="0"/>
        <w:autoSpaceDE w:val="0"/>
        <w:autoSpaceDN w:val="0"/>
        <w:adjustRightInd w:val="0"/>
        <w:spacing w:after="360"/>
        <w:ind w:firstLine="709"/>
        <w:jc w:val="both"/>
        <w:rPr>
          <w:rFonts w:ascii="Times New Roman" w:hAnsi="Times New Roman"/>
          <w:kern w:val="28"/>
          <w:sz w:val="28"/>
          <w:szCs w:val="28"/>
        </w:rPr>
      </w:pPr>
      <w:r w:rsidRPr="00B161A0">
        <w:rPr>
          <w:rFonts w:ascii="Times New Roman" w:hAnsi="Times New Roman"/>
          <w:kern w:val="28"/>
          <w:sz w:val="28"/>
          <w:szCs w:val="28"/>
        </w:rPr>
        <w:t>2) за повреждение или порчу груза, принятого экспедитором для перевозки с объявлением ценности, – в размере суммы, на которую понизилась объявленная ценность груза, а при невозможности восстановления поврежденного груза – в размере объявленной ценности его стоимости;</w:t>
      </w:r>
    </w:p>
    <w:p w:rsidR="00254512" w:rsidRPr="00B161A0" w:rsidRDefault="00254512" w:rsidP="00C61C74">
      <w:pPr>
        <w:widowControl w:val="0"/>
        <w:overflowPunct w:val="0"/>
        <w:autoSpaceDE w:val="0"/>
        <w:autoSpaceDN w:val="0"/>
        <w:adjustRightInd w:val="0"/>
        <w:spacing w:after="360"/>
        <w:ind w:firstLine="709"/>
        <w:jc w:val="both"/>
        <w:rPr>
          <w:rFonts w:ascii="Times New Roman" w:hAnsi="Times New Roman"/>
          <w:kern w:val="28"/>
          <w:sz w:val="28"/>
          <w:szCs w:val="28"/>
        </w:rPr>
      </w:pPr>
      <w:r w:rsidRPr="00B161A0">
        <w:rPr>
          <w:rFonts w:ascii="Times New Roman" w:hAnsi="Times New Roman"/>
          <w:kern w:val="28"/>
          <w:sz w:val="28"/>
          <w:szCs w:val="28"/>
        </w:rPr>
        <w:lastRenderedPageBreak/>
        <w:t>3) за утрату или недостачу груза, принятого экспедитором для перевозки с объявлением ценности</w:t>
      </w:r>
      <w:r w:rsidR="00B301D5" w:rsidRPr="00B161A0">
        <w:rPr>
          <w:rFonts w:ascii="Times New Roman" w:hAnsi="Times New Roman"/>
          <w:kern w:val="28"/>
          <w:sz w:val="28"/>
          <w:szCs w:val="28"/>
        </w:rPr>
        <w:t xml:space="preserve"> – </w:t>
      </w:r>
      <w:r w:rsidRPr="00B161A0">
        <w:rPr>
          <w:rFonts w:ascii="Times New Roman" w:hAnsi="Times New Roman"/>
          <w:kern w:val="28"/>
          <w:sz w:val="28"/>
          <w:szCs w:val="28"/>
        </w:rPr>
        <w:t>в размере объявленнойценности или части объявленной ценности, пропорционально утраченной (недостающей) части груза, но не выше его реальной стоимости</w:t>
      </w:r>
      <w:r w:rsidR="0049470B" w:rsidRPr="00B161A0">
        <w:rPr>
          <w:rFonts w:ascii="Times New Roman" w:hAnsi="Times New Roman"/>
          <w:kern w:val="28"/>
          <w:sz w:val="28"/>
          <w:szCs w:val="28"/>
        </w:rPr>
        <w:t>;</w:t>
      </w:r>
    </w:p>
    <w:p w:rsidR="00254512" w:rsidRPr="00B161A0" w:rsidRDefault="008A4E78" w:rsidP="00C61C74">
      <w:pPr>
        <w:widowControl w:val="0"/>
        <w:overflowPunct w:val="0"/>
        <w:autoSpaceDE w:val="0"/>
        <w:autoSpaceDN w:val="0"/>
        <w:adjustRightInd w:val="0"/>
        <w:spacing w:after="360"/>
        <w:ind w:firstLine="709"/>
        <w:jc w:val="both"/>
        <w:rPr>
          <w:rFonts w:ascii="Times New Roman" w:hAnsi="Times New Roman"/>
          <w:kern w:val="28"/>
          <w:sz w:val="28"/>
          <w:szCs w:val="28"/>
        </w:rPr>
      </w:pPr>
      <w:r w:rsidRPr="00B161A0">
        <w:rPr>
          <w:rFonts w:ascii="Times New Roman" w:hAnsi="Times New Roman"/>
          <w:kern w:val="28"/>
          <w:sz w:val="28"/>
          <w:szCs w:val="28"/>
        </w:rPr>
        <w:t>4) </w:t>
      </w:r>
      <w:r w:rsidR="00254512" w:rsidRPr="00B161A0">
        <w:rPr>
          <w:rFonts w:ascii="Times New Roman" w:hAnsi="Times New Roman"/>
          <w:kern w:val="28"/>
          <w:sz w:val="28"/>
          <w:szCs w:val="28"/>
        </w:rPr>
        <w:t xml:space="preserve">за повреждение или порчу груза, принятого экспедитором для перевозки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или испорченного груза </w:t>
      </w:r>
      <w:r w:rsidR="009C2362" w:rsidRPr="00B161A0">
        <w:rPr>
          <w:rFonts w:ascii="Times New Roman" w:hAnsi="Times New Roman"/>
          <w:kern w:val="28"/>
          <w:sz w:val="28"/>
          <w:szCs w:val="28"/>
        </w:rPr>
        <w:t>–</w:t>
      </w:r>
      <w:r w:rsidR="00254512" w:rsidRPr="00B161A0">
        <w:rPr>
          <w:rFonts w:ascii="Times New Roman" w:hAnsi="Times New Roman"/>
          <w:kern w:val="28"/>
          <w:sz w:val="28"/>
          <w:szCs w:val="28"/>
        </w:rPr>
        <w:t xml:space="preserve"> в размере действительной (документально подтвержденной) стоимости груза.</w:t>
      </w:r>
    </w:p>
    <w:p w:rsidR="00254512" w:rsidRPr="00B161A0" w:rsidRDefault="00254512" w:rsidP="00C61C74">
      <w:pPr>
        <w:widowControl w:val="0"/>
        <w:overflowPunct w:val="0"/>
        <w:autoSpaceDE w:val="0"/>
        <w:autoSpaceDN w:val="0"/>
        <w:adjustRightInd w:val="0"/>
        <w:spacing w:after="360"/>
        <w:ind w:firstLine="709"/>
        <w:jc w:val="both"/>
        <w:rPr>
          <w:rFonts w:ascii="Times New Roman" w:hAnsi="Times New Roman"/>
          <w:kern w:val="28"/>
          <w:sz w:val="28"/>
          <w:szCs w:val="28"/>
        </w:rPr>
      </w:pPr>
      <w:r w:rsidRPr="00B161A0">
        <w:rPr>
          <w:rFonts w:ascii="Times New Roman" w:hAnsi="Times New Roman"/>
          <w:kern w:val="28"/>
          <w:sz w:val="28"/>
          <w:szCs w:val="28"/>
        </w:rPr>
        <w:t>5. Под реальным ущербом в настоящем Законе понимаются расходы, которые клиент понес в связи с несохранностью груза.</w:t>
      </w:r>
    </w:p>
    <w:p w:rsidR="00254512" w:rsidRPr="00B161A0" w:rsidRDefault="00F57586" w:rsidP="00C61C74">
      <w:pPr>
        <w:shd w:val="clear" w:color="auto" w:fill="FFFFFF"/>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6</w:t>
      </w:r>
      <w:r w:rsidR="00254512" w:rsidRPr="00B161A0">
        <w:rPr>
          <w:rFonts w:ascii="Times New Roman" w:hAnsi="Times New Roman"/>
          <w:sz w:val="28"/>
          <w:szCs w:val="28"/>
          <w:lang w:eastAsia="ru-RU"/>
        </w:rPr>
        <w:t xml:space="preserve">. При предоставлении транспортно-экспедиторских услуг, связанных с перевозками грузов в международном сообщении, ответственность экспедитора за </w:t>
      </w:r>
      <w:r w:rsidR="00681DCA" w:rsidRPr="00B161A0">
        <w:rPr>
          <w:rFonts w:ascii="Times New Roman" w:hAnsi="Times New Roman"/>
          <w:sz w:val="28"/>
          <w:szCs w:val="28"/>
          <w:lang w:eastAsia="ru-RU"/>
        </w:rPr>
        <w:t>утрату, недостачу, повреждение или порчу</w:t>
      </w:r>
      <w:r w:rsidR="00254512" w:rsidRPr="00B161A0">
        <w:rPr>
          <w:rFonts w:ascii="Times New Roman" w:hAnsi="Times New Roman"/>
          <w:sz w:val="28"/>
          <w:szCs w:val="28"/>
          <w:lang w:eastAsia="ru-RU"/>
        </w:rPr>
        <w:t xml:space="preserve"> груза определяется в соответствии с гражданским законодательством Донецкой Народной Республики, настоящей статьей и международными договорами Донецкой Народной Республики.</w:t>
      </w:r>
    </w:p>
    <w:p w:rsidR="00254512" w:rsidRPr="00B161A0" w:rsidRDefault="00F57586"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7. </w:t>
      </w:r>
      <w:r w:rsidR="00254512" w:rsidRPr="00B161A0">
        <w:rPr>
          <w:rFonts w:ascii="Times New Roman" w:hAnsi="Times New Roman"/>
          <w:sz w:val="28"/>
          <w:szCs w:val="28"/>
          <w:lang w:eastAsia="ru-RU"/>
        </w:rPr>
        <w:t>В договоре транспортного экспедирования может быть установлено, что наряду с возмещением реального ущерба, вызванного утратой, недостачей, повреждением или порчей груза, экспедитор возвращает клиенту</w:t>
      </w:r>
      <w:r w:rsidR="00AF6C7C" w:rsidRPr="00B161A0">
        <w:rPr>
          <w:rFonts w:ascii="Times New Roman" w:hAnsi="Times New Roman"/>
          <w:sz w:val="28"/>
          <w:szCs w:val="28"/>
          <w:lang w:eastAsia="ru-RU"/>
        </w:rPr>
        <w:t xml:space="preserve"> (заказчику)</w:t>
      </w:r>
      <w:r w:rsidR="00254512" w:rsidRPr="00B161A0">
        <w:rPr>
          <w:rFonts w:ascii="Times New Roman" w:hAnsi="Times New Roman"/>
          <w:sz w:val="28"/>
          <w:szCs w:val="28"/>
          <w:lang w:eastAsia="ru-RU"/>
        </w:rPr>
        <w:t xml:space="preserve"> ранее уплаченное вознаграждение, если оно не входит в стоимость груза, в размере, пропорциональном стоимости утраченного, недостающего, поврежденного или испорченного груза.</w:t>
      </w:r>
    </w:p>
    <w:p w:rsidR="00254512" w:rsidRPr="00B161A0" w:rsidRDefault="00F57586"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8. </w:t>
      </w:r>
      <w:r w:rsidR="00254512" w:rsidRPr="00B161A0">
        <w:rPr>
          <w:rFonts w:ascii="Times New Roman" w:hAnsi="Times New Roman"/>
          <w:sz w:val="28"/>
          <w:szCs w:val="28"/>
          <w:lang w:eastAsia="ru-RU"/>
        </w:rPr>
        <w:t>При оказании экспедиторских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Законом.</w:t>
      </w:r>
    </w:p>
    <w:p w:rsidR="00254512" w:rsidRPr="00B161A0" w:rsidRDefault="00254512"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9.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254512" w:rsidRPr="00B161A0" w:rsidRDefault="00F57586"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lastRenderedPageBreak/>
        <w:t>10. </w:t>
      </w:r>
      <w:r w:rsidR="00254512" w:rsidRPr="00B161A0">
        <w:rPr>
          <w:rFonts w:ascii="Times New Roman" w:hAnsi="Times New Roman"/>
          <w:sz w:val="28"/>
          <w:szCs w:val="28"/>
          <w:lang w:eastAsia="ru-RU"/>
        </w:rPr>
        <w:t xml:space="preserve">Груз считается утраченным, если он не был выдан по истечении тридцати дней со дня истечения срока доставки, определенного договором транспортного экспедирования,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w:t>
      </w:r>
    </w:p>
    <w:p w:rsidR="00254512" w:rsidRPr="00B161A0" w:rsidRDefault="00254512"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Груз, который был доставлен, но не был выдан получателю, указанному в договоре транспортного экспедирования,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w:t>
      </w:r>
      <w:r w:rsidR="00AF6C7C" w:rsidRPr="00B161A0">
        <w:rPr>
          <w:rFonts w:ascii="Times New Roman" w:hAnsi="Times New Roman"/>
          <w:sz w:val="28"/>
          <w:szCs w:val="28"/>
          <w:lang w:eastAsia="ru-RU"/>
        </w:rPr>
        <w:t xml:space="preserve"> (заказчика)</w:t>
      </w:r>
      <w:r w:rsidRPr="00B161A0">
        <w:rPr>
          <w:rFonts w:ascii="Times New Roman" w:hAnsi="Times New Roman"/>
          <w:sz w:val="28"/>
          <w:szCs w:val="28"/>
          <w:lang w:eastAsia="ru-RU"/>
        </w:rPr>
        <w:t xml:space="preserve"> об оказании экспедиторских услуг в порядке, предусмотренном договором транспортного экспедирования.</w:t>
      </w:r>
    </w:p>
    <w:p w:rsidR="00A761E4" w:rsidRPr="00B161A0" w:rsidRDefault="00254512" w:rsidP="00C61C74">
      <w:pPr>
        <w:spacing w:after="360"/>
        <w:ind w:firstLine="709"/>
        <w:jc w:val="both"/>
        <w:rPr>
          <w:rFonts w:ascii="Times New Roman" w:eastAsia="Times New Roman" w:hAnsi="Times New Roman"/>
          <w:sz w:val="28"/>
          <w:szCs w:val="28"/>
          <w:lang w:eastAsia="ru-RU"/>
        </w:rPr>
      </w:pPr>
      <w:r w:rsidRPr="00B161A0">
        <w:rPr>
          <w:rFonts w:ascii="Times New Roman" w:hAnsi="Times New Roman"/>
          <w:sz w:val="28"/>
          <w:szCs w:val="28"/>
          <w:lang w:eastAsia="ru-RU"/>
        </w:rPr>
        <w:t>11. Если неисполнение или ненадлежащее исполнение обязательства по договору произошло по вине обеих сторон (экспедитора и клиента), размер ответственности экспедитора по соглашению сторон или решению суда уменьшается пропорционально степени вины клиента</w:t>
      </w:r>
      <w:r w:rsidR="00AF6C7C" w:rsidRPr="00B161A0">
        <w:rPr>
          <w:rFonts w:ascii="Times New Roman" w:hAnsi="Times New Roman"/>
          <w:sz w:val="28"/>
          <w:szCs w:val="28"/>
          <w:lang w:eastAsia="ru-RU"/>
        </w:rPr>
        <w:t xml:space="preserve"> (заказчика)</w:t>
      </w:r>
      <w:r w:rsidRPr="00B161A0">
        <w:rPr>
          <w:rFonts w:ascii="Times New Roman" w:hAnsi="Times New Roman"/>
          <w:sz w:val="28"/>
          <w:szCs w:val="28"/>
          <w:lang w:eastAsia="ru-RU"/>
        </w:rPr>
        <w:t>. Размер ответственности экспедитора также уменьшается в случае, если клиент умышленно или по неосторожности содействовал увеличению размера ущерба, причиненного неисполнением или ненадлежащим исполнением обязательств экспедитором, либо не принял разумных мер к его уменьшению.</w:t>
      </w:r>
    </w:p>
    <w:p w:rsidR="00BD2990" w:rsidRPr="00B161A0" w:rsidRDefault="00F57586" w:rsidP="00C61C74">
      <w:pPr>
        <w:spacing w:before="360" w:after="360"/>
        <w:ind w:firstLine="709"/>
        <w:jc w:val="both"/>
        <w:rPr>
          <w:rFonts w:ascii="Times New Roman" w:hAnsi="Times New Roman"/>
          <w:b/>
          <w:sz w:val="28"/>
          <w:szCs w:val="28"/>
          <w:lang w:eastAsia="ru-RU"/>
        </w:rPr>
      </w:pPr>
      <w:r w:rsidRPr="00B161A0">
        <w:rPr>
          <w:rFonts w:ascii="Times New Roman" w:hAnsi="Times New Roman"/>
          <w:sz w:val="28"/>
          <w:szCs w:val="28"/>
          <w:lang w:eastAsia="ru-RU"/>
        </w:rPr>
        <w:t>Статья </w:t>
      </w:r>
      <w:r w:rsidR="00B2546C" w:rsidRPr="00B161A0">
        <w:rPr>
          <w:rFonts w:ascii="Times New Roman" w:hAnsi="Times New Roman"/>
          <w:sz w:val="28"/>
          <w:szCs w:val="28"/>
          <w:lang w:eastAsia="ru-RU"/>
        </w:rPr>
        <w:t>17</w:t>
      </w:r>
      <w:r w:rsidRPr="00B161A0">
        <w:rPr>
          <w:rFonts w:ascii="Times New Roman" w:hAnsi="Times New Roman"/>
          <w:sz w:val="28"/>
          <w:szCs w:val="28"/>
          <w:lang w:eastAsia="ru-RU"/>
        </w:rPr>
        <w:t>.</w:t>
      </w:r>
      <w:r w:rsidRPr="00B161A0">
        <w:rPr>
          <w:rFonts w:ascii="Times New Roman" w:hAnsi="Times New Roman"/>
          <w:b/>
          <w:sz w:val="28"/>
          <w:szCs w:val="28"/>
          <w:lang w:eastAsia="ru-RU"/>
        </w:rPr>
        <w:t> </w:t>
      </w:r>
      <w:r w:rsidR="00BD2990" w:rsidRPr="00B161A0">
        <w:rPr>
          <w:rFonts w:ascii="Times New Roman" w:hAnsi="Times New Roman"/>
          <w:b/>
          <w:sz w:val="28"/>
          <w:szCs w:val="28"/>
          <w:lang w:eastAsia="ru-RU"/>
        </w:rPr>
        <w:t>Уведомление об утрате, недостаче, повреждении или порче груза</w:t>
      </w:r>
    </w:p>
    <w:p w:rsidR="00BD2990" w:rsidRPr="00B161A0" w:rsidRDefault="0037004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1. </w:t>
      </w:r>
      <w:r w:rsidR="00F21B5F" w:rsidRPr="00B161A0">
        <w:rPr>
          <w:rFonts w:ascii="Times New Roman" w:hAnsi="Times New Roman"/>
          <w:sz w:val="28"/>
          <w:szCs w:val="28"/>
          <w:lang w:eastAsia="ru-RU"/>
        </w:rPr>
        <w:t>В случае</w:t>
      </w:r>
      <w:r w:rsidR="00BD2990" w:rsidRPr="00B161A0">
        <w:rPr>
          <w:rFonts w:ascii="Times New Roman" w:hAnsi="Times New Roman"/>
          <w:sz w:val="28"/>
          <w:szCs w:val="28"/>
          <w:lang w:eastAsia="ru-RU"/>
        </w:rPr>
        <w:t xml:space="preserve"> если во время выдачи груза получатель, указанный в договоре транспортного экспедирования, или уполномоченное им лицо</w:t>
      </w:r>
      <w:r w:rsidR="00F21B5F" w:rsidRPr="00B161A0">
        <w:rPr>
          <w:rFonts w:ascii="Times New Roman" w:hAnsi="Times New Roman"/>
          <w:sz w:val="28"/>
          <w:szCs w:val="28"/>
          <w:lang w:eastAsia="ru-RU"/>
        </w:rPr>
        <w:t>,</w:t>
      </w:r>
      <w:r w:rsidR="00BD2990" w:rsidRPr="00B161A0">
        <w:rPr>
          <w:rFonts w:ascii="Times New Roman" w:hAnsi="Times New Roman"/>
          <w:sz w:val="28"/>
          <w:szCs w:val="28"/>
          <w:lang w:eastAsia="ru-RU"/>
        </w:rPr>
        <w:t xml:space="preserve"> не уведомили экспедитора в письменной форме об утрате, недостаче, повреждении или порче груза и не указали общий характер утраты, недостачи, повреждения или порчи груза, считается, если не доказано иное, что они получили груз в сохранном состоянии.</w:t>
      </w:r>
    </w:p>
    <w:p w:rsidR="00BD2990" w:rsidRPr="00B161A0" w:rsidRDefault="0037004F"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2. </w:t>
      </w:r>
      <w:r w:rsidR="00F21B5F" w:rsidRPr="00B161A0">
        <w:rPr>
          <w:rFonts w:ascii="Times New Roman" w:hAnsi="Times New Roman"/>
          <w:sz w:val="28"/>
          <w:szCs w:val="28"/>
          <w:lang w:eastAsia="ru-RU"/>
        </w:rPr>
        <w:t>В случае</w:t>
      </w:r>
      <w:r w:rsidR="00BD2990" w:rsidRPr="00B161A0">
        <w:rPr>
          <w:rFonts w:ascii="Times New Roman" w:hAnsi="Times New Roman"/>
          <w:sz w:val="28"/>
          <w:szCs w:val="28"/>
          <w:lang w:eastAsia="ru-RU"/>
        </w:rPr>
        <w:t xml:space="preserve"> если утрата, недостача, повреждение или порча груза не могли быть установлены получателем при приеме груза обычным способом (скрытые недостатки), уведомление экспедитору о несохранности груза может быть сделано не позднее чем в течение тридцати календарных дней со дня приема груза получателем. Датой уведомления считается дата получения экспедитором такого уведомления.</w:t>
      </w:r>
    </w:p>
    <w:p w:rsidR="00BD2990" w:rsidRPr="00B161A0" w:rsidRDefault="00BD2990"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lastRenderedPageBreak/>
        <w:t>Под обычным способом приема груза понимается способ, при котором проверка количества и состояния груза может проводиться без проведения экспертизы и привлечения специалистов.</w:t>
      </w:r>
    </w:p>
    <w:p w:rsidR="00971A1C" w:rsidRPr="00B161A0" w:rsidRDefault="009D0770" w:rsidP="00C61C74">
      <w:pPr>
        <w:spacing w:before="360" w:after="360"/>
        <w:ind w:firstLine="709"/>
        <w:jc w:val="both"/>
        <w:rPr>
          <w:rFonts w:ascii="Times New Roman" w:eastAsia="Times New Roman" w:hAnsi="Times New Roman"/>
          <w:b/>
          <w:sz w:val="28"/>
          <w:szCs w:val="28"/>
          <w:lang w:eastAsia="ru-RU"/>
        </w:rPr>
      </w:pPr>
      <w:r w:rsidRPr="00B161A0">
        <w:rPr>
          <w:rFonts w:ascii="Times New Roman" w:eastAsia="Times New Roman" w:hAnsi="Times New Roman"/>
          <w:sz w:val="28"/>
          <w:szCs w:val="28"/>
          <w:lang w:eastAsia="ru-RU"/>
        </w:rPr>
        <w:t>Статья </w:t>
      </w:r>
      <w:r w:rsidR="00971A1C" w:rsidRPr="00B161A0">
        <w:rPr>
          <w:rFonts w:ascii="Times New Roman" w:eastAsia="Times New Roman" w:hAnsi="Times New Roman"/>
          <w:sz w:val="28"/>
          <w:szCs w:val="28"/>
          <w:lang w:eastAsia="ru-RU"/>
        </w:rPr>
        <w:t>1</w:t>
      </w:r>
      <w:r w:rsidR="00B2546C" w:rsidRPr="00B161A0">
        <w:rPr>
          <w:rFonts w:ascii="Times New Roman" w:eastAsia="Times New Roman" w:hAnsi="Times New Roman"/>
          <w:sz w:val="28"/>
          <w:szCs w:val="28"/>
          <w:lang w:eastAsia="ru-RU"/>
        </w:rPr>
        <w:t>8</w:t>
      </w:r>
      <w:r w:rsidRPr="00B161A0">
        <w:rPr>
          <w:rFonts w:ascii="Times New Roman" w:eastAsia="Times New Roman" w:hAnsi="Times New Roman"/>
          <w:sz w:val="28"/>
          <w:szCs w:val="28"/>
          <w:lang w:eastAsia="ru-RU"/>
        </w:rPr>
        <w:t>.</w:t>
      </w:r>
      <w:r w:rsidRPr="00B161A0">
        <w:rPr>
          <w:rFonts w:ascii="Times New Roman" w:eastAsia="Times New Roman" w:hAnsi="Times New Roman"/>
          <w:b/>
          <w:sz w:val="28"/>
          <w:szCs w:val="28"/>
          <w:lang w:eastAsia="ru-RU"/>
        </w:rPr>
        <w:t> Ответственность</w:t>
      </w:r>
      <w:r w:rsidR="00971A1C" w:rsidRPr="00B161A0">
        <w:rPr>
          <w:rFonts w:ascii="Times New Roman" w:eastAsia="Times New Roman" w:hAnsi="Times New Roman"/>
          <w:b/>
          <w:sz w:val="28"/>
          <w:szCs w:val="28"/>
          <w:lang w:eastAsia="ru-RU"/>
        </w:rPr>
        <w:t xml:space="preserve"> экспедитора за нарушение срока исполнения обязательств по договору транспортно</w:t>
      </w:r>
      <w:r w:rsidR="001F1C9F" w:rsidRPr="00B161A0">
        <w:rPr>
          <w:rFonts w:ascii="Times New Roman" w:eastAsia="Times New Roman" w:hAnsi="Times New Roman"/>
          <w:b/>
          <w:sz w:val="28"/>
          <w:szCs w:val="28"/>
          <w:lang w:eastAsia="ru-RU"/>
        </w:rPr>
        <w:t>го экспедирования</w:t>
      </w:r>
    </w:p>
    <w:p w:rsidR="00BD2990" w:rsidRPr="00B161A0" w:rsidRDefault="00BD2990" w:rsidP="00C61C74">
      <w:pPr>
        <w:autoSpaceDE w:val="0"/>
        <w:autoSpaceDN w:val="0"/>
        <w:adjustRightInd w:val="0"/>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1. Экспедитор возмещает убытки, причиненные клиенту (заказчику) нарушением срока исполнения обязательств по договору транспортного экспедирования,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r w:rsidR="002C26E4" w:rsidRPr="00B161A0">
        <w:rPr>
          <w:rFonts w:ascii="Times New Roman" w:hAnsi="Times New Roman"/>
          <w:sz w:val="28"/>
          <w:szCs w:val="28"/>
          <w:lang w:eastAsia="ru-RU"/>
        </w:rPr>
        <w:t xml:space="preserve"> (заказчика)</w:t>
      </w:r>
      <w:r w:rsidRPr="00B161A0">
        <w:rPr>
          <w:rFonts w:ascii="Times New Roman" w:hAnsi="Times New Roman"/>
          <w:sz w:val="28"/>
          <w:szCs w:val="28"/>
          <w:lang w:eastAsia="ru-RU"/>
        </w:rPr>
        <w:t>.</w:t>
      </w:r>
    </w:p>
    <w:p w:rsidR="009D0770" w:rsidRPr="00B161A0" w:rsidRDefault="00BD2990" w:rsidP="00C61C74">
      <w:pPr>
        <w:spacing w:after="360"/>
        <w:ind w:firstLine="709"/>
        <w:jc w:val="both"/>
        <w:rPr>
          <w:rFonts w:ascii="Times New Roman" w:eastAsia="Times New Roman" w:hAnsi="Times New Roman"/>
          <w:sz w:val="28"/>
          <w:szCs w:val="28"/>
          <w:lang w:eastAsia="ru-RU"/>
        </w:rPr>
      </w:pPr>
      <w:r w:rsidRPr="00B161A0">
        <w:rPr>
          <w:rFonts w:ascii="Times New Roman" w:hAnsi="Times New Roman"/>
          <w:bCs/>
          <w:color w:val="000000"/>
          <w:sz w:val="28"/>
          <w:szCs w:val="28"/>
        </w:rPr>
        <w:t>2. </w:t>
      </w:r>
      <w:r w:rsidRPr="00B161A0">
        <w:rPr>
          <w:rFonts w:ascii="Times New Roman" w:hAnsi="Times New Roman"/>
          <w:sz w:val="28"/>
          <w:szCs w:val="28"/>
          <w:lang w:eastAsia="ru-RU"/>
        </w:rPr>
        <w:t xml:space="preserve">Под обстоятельствами непреодолимой силы в </w:t>
      </w:r>
      <w:r w:rsidR="00276C6A" w:rsidRPr="00B161A0">
        <w:rPr>
          <w:rFonts w:ascii="Times New Roman" w:hAnsi="Times New Roman"/>
          <w:sz w:val="28"/>
          <w:szCs w:val="28"/>
          <w:lang w:eastAsia="ru-RU"/>
        </w:rPr>
        <w:t>настоящей</w:t>
      </w:r>
      <w:r w:rsidRPr="00B161A0">
        <w:rPr>
          <w:rFonts w:ascii="Times New Roman" w:hAnsi="Times New Roman"/>
          <w:sz w:val="28"/>
          <w:szCs w:val="28"/>
          <w:lang w:eastAsia="ru-RU"/>
        </w:rPr>
        <w:t xml:space="preserve"> статье подразумеваются чрезвычайные и непредотвратимые при данных условиях обстоятельства.</w:t>
      </w:r>
    </w:p>
    <w:p w:rsidR="00971A1C" w:rsidRPr="00B161A0" w:rsidRDefault="009D0770" w:rsidP="00C61C74">
      <w:pPr>
        <w:spacing w:before="360"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Статья </w:t>
      </w:r>
      <w:r w:rsidR="00971A1C" w:rsidRPr="00B161A0">
        <w:rPr>
          <w:rFonts w:ascii="Times New Roman" w:eastAsia="Times New Roman" w:hAnsi="Times New Roman"/>
          <w:sz w:val="28"/>
          <w:szCs w:val="28"/>
          <w:lang w:eastAsia="ru-RU"/>
        </w:rPr>
        <w:t>1</w:t>
      </w:r>
      <w:r w:rsidR="00B2546C" w:rsidRPr="00B161A0">
        <w:rPr>
          <w:rFonts w:ascii="Times New Roman" w:eastAsia="Times New Roman" w:hAnsi="Times New Roman"/>
          <w:sz w:val="28"/>
          <w:szCs w:val="28"/>
          <w:lang w:eastAsia="ru-RU"/>
        </w:rPr>
        <w:t>9</w:t>
      </w:r>
      <w:r w:rsidRPr="00B161A0">
        <w:rPr>
          <w:rFonts w:ascii="Times New Roman" w:eastAsia="Times New Roman" w:hAnsi="Times New Roman"/>
          <w:sz w:val="28"/>
          <w:szCs w:val="28"/>
          <w:lang w:eastAsia="ru-RU"/>
        </w:rPr>
        <w:t>.</w:t>
      </w:r>
      <w:r w:rsidRPr="00B161A0">
        <w:rPr>
          <w:rFonts w:ascii="Times New Roman" w:eastAsia="Times New Roman" w:hAnsi="Times New Roman"/>
          <w:b/>
          <w:sz w:val="28"/>
          <w:szCs w:val="28"/>
          <w:lang w:eastAsia="ru-RU"/>
        </w:rPr>
        <w:t xml:space="preserve"> Ответственность клиента </w:t>
      </w:r>
      <w:r w:rsidR="00094D08" w:rsidRPr="00B161A0">
        <w:rPr>
          <w:rFonts w:ascii="Times New Roman" w:hAnsi="Times New Roman"/>
          <w:b/>
          <w:sz w:val="28"/>
          <w:szCs w:val="28"/>
          <w:shd w:val="clear" w:color="auto" w:fill="FFFFFF"/>
        </w:rPr>
        <w:t>(заказчика)</w:t>
      </w:r>
      <w:r w:rsidRPr="00B161A0">
        <w:rPr>
          <w:rFonts w:ascii="Times New Roman" w:eastAsia="Times New Roman" w:hAnsi="Times New Roman"/>
          <w:b/>
          <w:sz w:val="28"/>
          <w:szCs w:val="28"/>
          <w:lang w:eastAsia="ru-RU"/>
        </w:rPr>
        <w:t>за непредоставление информации экспедитору</w:t>
      </w:r>
    </w:p>
    <w:p w:rsidR="009D0770" w:rsidRPr="00B161A0" w:rsidRDefault="00A44739" w:rsidP="00C61C74">
      <w:pPr>
        <w:spacing w:after="360"/>
        <w:ind w:firstLine="709"/>
        <w:jc w:val="both"/>
        <w:rPr>
          <w:rFonts w:ascii="Times New Roman" w:eastAsia="Times New Roman" w:hAnsi="Times New Roman"/>
          <w:sz w:val="28"/>
          <w:szCs w:val="28"/>
          <w:lang w:eastAsia="ru-RU"/>
        </w:rPr>
      </w:pPr>
      <w:r w:rsidRPr="00B161A0">
        <w:rPr>
          <w:rFonts w:ascii="Times New Roman" w:hAnsi="Times New Roman"/>
          <w:sz w:val="28"/>
          <w:szCs w:val="28"/>
          <w:lang w:eastAsia="ru-RU"/>
        </w:rPr>
        <w:t>Клиент</w:t>
      </w:r>
      <w:r w:rsidR="00EA2A32" w:rsidRPr="00B161A0">
        <w:rPr>
          <w:rFonts w:ascii="Times New Roman" w:hAnsi="Times New Roman"/>
          <w:sz w:val="28"/>
          <w:szCs w:val="28"/>
          <w:lang w:eastAsia="ru-RU"/>
        </w:rPr>
        <w:t xml:space="preserve"> (заказчик)</w:t>
      </w:r>
      <w:r w:rsidRPr="00B161A0">
        <w:rPr>
          <w:rFonts w:ascii="Times New Roman" w:hAnsi="Times New Roman"/>
          <w:sz w:val="28"/>
          <w:szCs w:val="28"/>
          <w:lang w:eastAsia="ru-RU"/>
        </w:rPr>
        <w:t xml:space="preserve"> возмещает убытки, причиненные экспедитору в связи с неисполнением или ненадлежащим исполнением своей обязанности по представлению документов и информации, предусмотренных настоящим Законом.</w:t>
      </w:r>
    </w:p>
    <w:p w:rsidR="000034C0" w:rsidRPr="00B161A0" w:rsidRDefault="00B2546C" w:rsidP="00C61C74">
      <w:pPr>
        <w:spacing w:before="360" w:after="360"/>
        <w:ind w:firstLine="709"/>
        <w:jc w:val="both"/>
        <w:rPr>
          <w:rFonts w:ascii="Times New Roman" w:hAnsi="Times New Roman"/>
          <w:b/>
          <w:sz w:val="28"/>
          <w:szCs w:val="28"/>
          <w:lang w:eastAsia="ru-RU"/>
        </w:rPr>
      </w:pPr>
      <w:r w:rsidRPr="00B161A0">
        <w:rPr>
          <w:rFonts w:ascii="Times New Roman" w:hAnsi="Times New Roman"/>
          <w:sz w:val="28"/>
          <w:szCs w:val="28"/>
          <w:lang w:eastAsia="ru-RU"/>
        </w:rPr>
        <w:t>Статья 20</w:t>
      </w:r>
      <w:r w:rsidR="000034C0" w:rsidRPr="00B161A0">
        <w:rPr>
          <w:rFonts w:ascii="Times New Roman" w:hAnsi="Times New Roman"/>
          <w:sz w:val="28"/>
          <w:szCs w:val="28"/>
          <w:lang w:eastAsia="ru-RU"/>
        </w:rPr>
        <w:t>.</w:t>
      </w:r>
      <w:r w:rsidR="000034C0" w:rsidRPr="00B161A0">
        <w:rPr>
          <w:rFonts w:ascii="Times New Roman" w:hAnsi="Times New Roman"/>
          <w:b/>
          <w:sz w:val="28"/>
          <w:szCs w:val="28"/>
          <w:lang w:eastAsia="ru-RU"/>
        </w:rPr>
        <w:t> Ответственность клиента</w:t>
      </w:r>
      <w:r w:rsidR="00AF6C7C" w:rsidRPr="00B161A0">
        <w:rPr>
          <w:rFonts w:ascii="Times New Roman" w:hAnsi="Times New Roman"/>
          <w:b/>
          <w:sz w:val="28"/>
          <w:szCs w:val="28"/>
          <w:lang w:eastAsia="ru-RU"/>
        </w:rPr>
        <w:t xml:space="preserve"> (заказчика)</w:t>
      </w:r>
      <w:r w:rsidR="000034C0" w:rsidRPr="00B161A0">
        <w:rPr>
          <w:rFonts w:ascii="Times New Roman" w:hAnsi="Times New Roman"/>
          <w:b/>
          <w:sz w:val="28"/>
          <w:szCs w:val="28"/>
          <w:lang w:eastAsia="ru-RU"/>
        </w:rPr>
        <w:t xml:space="preserve"> за несвоевременную оплату услуг экспедитора</w:t>
      </w:r>
    </w:p>
    <w:p w:rsidR="000034C0" w:rsidRPr="00B161A0" w:rsidRDefault="000034C0"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1. Если иное не предусмотрено договором, то оплата клиентом</w:t>
      </w:r>
      <w:r w:rsidR="00AF6C7C" w:rsidRPr="00B161A0">
        <w:rPr>
          <w:rFonts w:ascii="Times New Roman" w:hAnsi="Times New Roman"/>
          <w:sz w:val="28"/>
          <w:szCs w:val="28"/>
          <w:lang w:eastAsia="ru-RU"/>
        </w:rPr>
        <w:t xml:space="preserve"> (заказчиком)</w:t>
      </w:r>
      <w:r w:rsidRPr="00B161A0">
        <w:rPr>
          <w:rFonts w:ascii="Times New Roman" w:hAnsi="Times New Roman"/>
          <w:sz w:val="28"/>
          <w:szCs w:val="28"/>
          <w:lang w:eastAsia="ru-RU"/>
        </w:rPr>
        <w:t xml:space="preserve"> услуг экспедитора производится после их оказания и право на оплату услуг возникает со дня подписания представителями экспедитора и клиента акта приема-передачи предоставленных услуг. Акт приема-передачи оказанных услуг считается подписанным заказчиком, если в течение пяти календарных дней со дня выполнения экспедитором услуг заказчик не заявил экспедитору претензию или другие возражения относительно ненадлежащего выполнения договорных обязательств.</w:t>
      </w:r>
    </w:p>
    <w:p w:rsidR="000034C0" w:rsidRPr="00B161A0" w:rsidRDefault="000034C0"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 xml:space="preserve">Экспедитор имеет право составлять акт приема-передачи предоставленных услуг на дату полного либо частичного выполнения перечня </w:t>
      </w:r>
      <w:r w:rsidRPr="00B161A0">
        <w:rPr>
          <w:rFonts w:ascii="Times New Roman" w:hAnsi="Times New Roman"/>
          <w:sz w:val="28"/>
          <w:szCs w:val="28"/>
          <w:lang w:eastAsia="ru-RU"/>
        </w:rPr>
        <w:lastRenderedPageBreak/>
        <w:t xml:space="preserve">предусмотренных договором услуг, либо на последнее число месяца, в котором были оказаны услуги, если иное не предусмотрено договором </w:t>
      </w:r>
      <w:r w:rsidR="00534B03" w:rsidRPr="00B161A0">
        <w:rPr>
          <w:rFonts w:ascii="Times New Roman" w:hAnsi="Times New Roman"/>
          <w:sz w:val="28"/>
          <w:szCs w:val="28"/>
          <w:lang w:eastAsia="ru-RU"/>
        </w:rPr>
        <w:t>транспортного экспедирования</w:t>
      </w:r>
      <w:r w:rsidRPr="00B161A0">
        <w:rPr>
          <w:rFonts w:ascii="Times New Roman" w:hAnsi="Times New Roman"/>
          <w:sz w:val="28"/>
          <w:szCs w:val="28"/>
          <w:lang w:eastAsia="ru-RU"/>
        </w:rPr>
        <w:t>.</w:t>
      </w:r>
    </w:p>
    <w:p w:rsidR="000034C0" w:rsidRPr="00B161A0" w:rsidRDefault="000034C0"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2. Возмещение расходов экспедитора производится, если порядок их возмещения согласован сторонами и расходы понесены экспедитором в интересах клиента</w:t>
      </w:r>
      <w:r w:rsidR="00AF6C7C" w:rsidRPr="00B161A0">
        <w:rPr>
          <w:rFonts w:ascii="Times New Roman" w:hAnsi="Times New Roman"/>
          <w:sz w:val="28"/>
          <w:szCs w:val="28"/>
          <w:lang w:eastAsia="ru-RU"/>
        </w:rPr>
        <w:t xml:space="preserve"> (заказчика)</w:t>
      </w:r>
      <w:r w:rsidRPr="00B161A0">
        <w:rPr>
          <w:rFonts w:ascii="Times New Roman" w:hAnsi="Times New Roman"/>
          <w:sz w:val="28"/>
          <w:szCs w:val="28"/>
          <w:lang w:eastAsia="ru-RU"/>
        </w:rPr>
        <w:t xml:space="preserve"> в целях выполнения договора транспортного экспедирования.</w:t>
      </w:r>
    </w:p>
    <w:p w:rsidR="000034C0" w:rsidRPr="00B161A0" w:rsidRDefault="000034C0"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За необоснованный отказ от оплаты расходов, понесенных экспедитором в целях исполнения обязанностей, предусмотренных договором транспортного экспедирования, клиент уплачивает экспедитору помимо указанных расходов штраф в размере десяти процентов суммы этих расходов.</w:t>
      </w:r>
    </w:p>
    <w:p w:rsidR="000034C0" w:rsidRPr="00B161A0" w:rsidRDefault="004342B3" w:rsidP="00C61C74">
      <w:pPr>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3. </w:t>
      </w:r>
      <w:r w:rsidR="000034C0" w:rsidRPr="00B161A0">
        <w:rPr>
          <w:rFonts w:ascii="Times New Roman" w:hAnsi="Times New Roman"/>
          <w:sz w:val="28"/>
          <w:szCs w:val="28"/>
          <w:lang w:eastAsia="ru-RU"/>
        </w:rPr>
        <w:t>Клиент</w:t>
      </w:r>
      <w:r w:rsidR="0063748A" w:rsidRPr="00B161A0">
        <w:rPr>
          <w:rFonts w:ascii="Times New Roman" w:hAnsi="Times New Roman"/>
          <w:sz w:val="28"/>
          <w:szCs w:val="28"/>
          <w:lang w:eastAsia="ru-RU"/>
        </w:rPr>
        <w:t xml:space="preserve"> (заказчик)</w:t>
      </w:r>
      <w:r w:rsidR="000034C0" w:rsidRPr="00B161A0">
        <w:rPr>
          <w:rFonts w:ascii="Times New Roman" w:hAnsi="Times New Roman"/>
          <w:sz w:val="28"/>
          <w:szCs w:val="28"/>
          <w:lang w:eastAsia="ru-RU"/>
        </w:rPr>
        <w:t xml:space="preserve"> несет ответственность за несвоевременную уплату вознаграждения экспедитору и возмещение понесенных им в интересах клиента</w:t>
      </w:r>
      <w:r w:rsidR="0063748A" w:rsidRPr="00B161A0">
        <w:rPr>
          <w:rFonts w:ascii="Times New Roman" w:hAnsi="Times New Roman"/>
          <w:sz w:val="28"/>
          <w:szCs w:val="28"/>
          <w:lang w:eastAsia="ru-RU"/>
        </w:rPr>
        <w:t xml:space="preserve"> (заказчика)</w:t>
      </w:r>
      <w:r w:rsidR="000034C0" w:rsidRPr="00B161A0">
        <w:rPr>
          <w:rFonts w:ascii="Times New Roman" w:hAnsi="Times New Roman"/>
          <w:sz w:val="28"/>
          <w:szCs w:val="28"/>
          <w:lang w:eastAsia="ru-RU"/>
        </w:rPr>
        <w:t xml:space="preserve"> расходов в виде уплаты пени в размере 0,1 процента вознаграждения экспедитору и понесенных им в интересах клиента</w:t>
      </w:r>
      <w:r w:rsidR="0063748A" w:rsidRPr="00B161A0">
        <w:rPr>
          <w:rFonts w:ascii="Times New Roman" w:hAnsi="Times New Roman"/>
          <w:sz w:val="28"/>
          <w:szCs w:val="28"/>
          <w:lang w:eastAsia="ru-RU"/>
        </w:rPr>
        <w:t xml:space="preserve"> (заказчика)</w:t>
      </w:r>
      <w:r w:rsidR="000034C0" w:rsidRPr="00B161A0">
        <w:rPr>
          <w:rFonts w:ascii="Times New Roman" w:hAnsi="Times New Roman"/>
          <w:sz w:val="28"/>
          <w:szCs w:val="28"/>
          <w:lang w:eastAsia="ru-RU"/>
        </w:rPr>
        <w:t xml:space="preserve"> расходов за каждый день просрочки, но не более чем в размере причитающегося экспедитору вознаграждения и понесенных им в интересах клиента</w:t>
      </w:r>
      <w:r w:rsidR="0063748A" w:rsidRPr="00B161A0">
        <w:rPr>
          <w:rFonts w:ascii="Times New Roman" w:hAnsi="Times New Roman"/>
          <w:sz w:val="28"/>
          <w:szCs w:val="28"/>
          <w:lang w:eastAsia="ru-RU"/>
        </w:rPr>
        <w:t xml:space="preserve"> (заказчика)</w:t>
      </w:r>
      <w:r w:rsidR="000034C0" w:rsidRPr="00B161A0">
        <w:rPr>
          <w:rFonts w:ascii="Times New Roman" w:hAnsi="Times New Roman"/>
          <w:sz w:val="28"/>
          <w:szCs w:val="28"/>
          <w:lang w:eastAsia="ru-RU"/>
        </w:rPr>
        <w:t xml:space="preserve"> расходов, если иной размер пени не установлен сторонами в договоре.</w:t>
      </w:r>
    </w:p>
    <w:p w:rsidR="000034C0" w:rsidRPr="00B161A0" w:rsidRDefault="000034C0" w:rsidP="00C61C74">
      <w:pPr>
        <w:autoSpaceDE w:val="0"/>
        <w:autoSpaceDN w:val="0"/>
        <w:adjustRightInd w:val="0"/>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4. Если исполнение обязательств по договору транспортно-экспедиторской деятельности обеспечено договором поручительства либо гарантией, экспедитор вправе предъявить свои требования либо клиенту</w:t>
      </w:r>
      <w:r w:rsidR="0063748A" w:rsidRPr="00B161A0">
        <w:rPr>
          <w:rFonts w:ascii="Times New Roman" w:hAnsi="Times New Roman"/>
          <w:sz w:val="28"/>
          <w:szCs w:val="28"/>
          <w:lang w:eastAsia="ru-RU"/>
        </w:rPr>
        <w:t xml:space="preserve"> (заказчику)</w:t>
      </w:r>
      <w:r w:rsidRPr="00B161A0">
        <w:rPr>
          <w:rFonts w:ascii="Times New Roman" w:hAnsi="Times New Roman"/>
          <w:sz w:val="28"/>
          <w:szCs w:val="28"/>
          <w:lang w:eastAsia="ru-RU"/>
        </w:rPr>
        <w:t>, либо поручителю (гаранту), либо солидарно клиенту</w:t>
      </w:r>
      <w:r w:rsidR="0063748A" w:rsidRPr="00B161A0">
        <w:rPr>
          <w:rFonts w:ascii="Times New Roman" w:hAnsi="Times New Roman"/>
          <w:sz w:val="28"/>
          <w:szCs w:val="28"/>
          <w:lang w:eastAsia="ru-RU"/>
        </w:rPr>
        <w:t xml:space="preserve"> (заказчику)</w:t>
      </w:r>
      <w:r w:rsidRPr="00B161A0">
        <w:rPr>
          <w:rFonts w:ascii="Times New Roman" w:hAnsi="Times New Roman"/>
          <w:sz w:val="28"/>
          <w:szCs w:val="28"/>
          <w:lang w:eastAsia="ru-RU"/>
        </w:rPr>
        <w:t xml:space="preserve"> и поручителю (гаранту).</w:t>
      </w:r>
    </w:p>
    <w:p w:rsidR="0052585C" w:rsidRPr="00B161A0" w:rsidRDefault="00F82BD3" w:rsidP="00C61C74">
      <w:pPr>
        <w:autoSpaceDE w:val="0"/>
        <w:autoSpaceDN w:val="0"/>
        <w:adjustRightInd w:val="0"/>
        <w:spacing w:before="360" w:after="360"/>
        <w:ind w:firstLine="709"/>
        <w:jc w:val="both"/>
        <w:rPr>
          <w:rFonts w:ascii="Times New Roman" w:hAnsi="Times New Roman"/>
          <w:b/>
          <w:sz w:val="28"/>
          <w:szCs w:val="28"/>
        </w:rPr>
      </w:pPr>
      <w:r w:rsidRPr="00B161A0">
        <w:rPr>
          <w:rFonts w:ascii="Times New Roman" w:hAnsi="Times New Roman"/>
          <w:sz w:val="28"/>
          <w:szCs w:val="28"/>
        </w:rPr>
        <w:t>Глава 5</w:t>
      </w:r>
      <w:r w:rsidR="0052585C" w:rsidRPr="00B161A0">
        <w:rPr>
          <w:rFonts w:ascii="Times New Roman" w:hAnsi="Times New Roman"/>
          <w:sz w:val="28"/>
          <w:szCs w:val="28"/>
        </w:rPr>
        <w:t>.</w:t>
      </w:r>
      <w:r w:rsidR="0052585C" w:rsidRPr="00B161A0">
        <w:rPr>
          <w:rFonts w:ascii="Times New Roman" w:hAnsi="Times New Roman"/>
          <w:b/>
          <w:sz w:val="28"/>
          <w:szCs w:val="28"/>
        </w:rPr>
        <w:t> Претензии и иски, предъявляемые при осуществлении транспортно-экспедиторской деятельности</w:t>
      </w:r>
      <w:r w:rsidR="00131270" w:rsidRPr="00B161A0">
        <w:rPr>
          <w:rFonts w:ascii="Times New Roman" w:hAnsi="Times New Roman"/>
          <w:b/>
          <w:sz w:val="28"/>
          <w:szCs w:val="28"/>
        </w:rPr>
        <w:t>. Страхование</w:t>
      </w:r>
    </w:p>
    <w:p w:rsidR="00CE3537" w:rsidRPr="00B161A0" w:rsidRDefault="00B2546C" w:rsidP="00C61C74">
      <w:pPr>
        <w:autoSpaceDE w:val="0"/>
        <w:autoSpaceDN w:val="0"/>
        <w:adjustRightInd w:val="0"/>
        <w:spacing w:before="360" w:after="360"/>
        <w:ind w:firstLine="709"/>
        <w:jc w:val="both"/>
        <w:rPr>
          <w:rFonts w:ascii="Times New Roman" w:hAnsi="Times New Roman"/>
          <w:b/>
          <w:sz w:val="28"/>
          <w:szCs w:val="28"/>
        </w:rPr>
      </w:pPr>
      <w:r w:rsidRPr="00B161A0">
        <w:rPr>
          <w:rFonts w:ascii="Times New Roman" w:eastAsia="Times New Roman" w:hAnsi="Times New Roman"/>
          <w:color w:val="000000"/>
          <w:sz w:val="28"/>
          <w:szCs w:val="28"/>
          <w:lang w:eastAsia="ru-RU"/>
        </w:rPr>
        <w:t>Статья 21</w:t>
      </w:r>
      <w:r w:rsidR="00212C42" w:rsidRPr="00B161A0">
        <w:rPr>
          <w:rFonts w:ascii="Times New Roman" w:eastAsia="Times New Roman" w:hAnsi="Times New Roman"/>
          <w:color w:val="000000"/>
          <w:sz w:val="28"/>
          <w:szCs w:val="28"/>
          <w:lang w:eastAsia="ru-RU"/>
        </w:rPr>
        <w:t>.</w:t>
      </w:r>
      <w:r w:rsidRPr="00B161A0">
        <w:rPr>
          <w:rFonts w:ascii="Times New Roman" w:eastAsia="Times New Roman" w:hAnsi="Times New Roman"/>
          <w:b/>
          <w:color w:val="000000"/>
          <w:sz w:val="28"/>
          <w:szCs w:val="28"/>
          <w:lang w:eastAsia="ru-RU"/>
        </w:rPr>
        <w:t> </w:t>
      </w:r>
      <w:r w:rsidR="00212C42" w:rsidRPr="00B161A0">
        <w:rPr>
          <w:rFonts w:ascii="Times New Roman" w:eastAsia="Times New Roman" w:hAnsi="Times New Roman"/>
          <w:b/>
          <w:color w:val="000000"/>
          <w:sz w:val="28"/>
          <w:szCs w:val="28"/>
          <w:lang w:eastAsia="ru-RU"/>
        </w:rPr>
        <w:t>Претензии и иски, предъявляемые экспедитору</w:t>
      </w:r>
    </w:p>
    <w:p w:rsidR="00212C42" w:rsidRPr="00B161A0" w:rsidRDefault="0052585C" w:rsidP="00C61C74">
      <w:pPr>
        <w:spacing w:after="360"/>
        <w:ind w:firstLine="709"/>
        <w:jc w:val="both"/>
        <w:rPr>
          <w:rFonts w:ascii="Times New Roman" w:eastAsia="Times New Roman" w:hAnsi="Times New Roman"/>
          <w:color w:val="000000"/>
          <w:sz w:val="28"/>
          <w:szCs w:val="28"/>
          <w:lang w:eastAsia="ru-RU"/>
        </w:rPr>
      </w:pPr>
      <w:r w:rsidRPr="00B161A0">
        <w:rPr>
          <w:rFonts w:ascii="Times New Roman" w:eastAsia="Times New Roman" w:hAnsi="Times New Roman"/>
          <w:color w:val="000000"/>
          <w:sz w:val="28"/>
          <w:szCs w:val="28"/>
          <w:lang w:eastAsia="ru-RU"/>
        </w:rPr>
        <w:t>1. </w:t>
      </w:r>
      <w:r w:rsidR="00212C42" w:rsidRPr="00B161A0">
        <w:rPr>
          <w:rFonts w:ascii="Times New Roman" w:eastAsia="Times New Roman" w:hAnsi="Times New Roman"/>
          <w:color w:val="000000"/>
          <w:sz w:val="28"/>
          <w:szCs w:val="28"/>
          <w:lang w:eastAsia="ru-RU"/>
        </w:rPr>
        <w:t>До предъявления экспедитору иска, выте</w:t>
      </w:r>
      <w:r w:rsidR="00273198" w:rsidRPr="00B161A0">
        <w:rPr>
          <w:rFonts w:ascii="Times New Roman" w:eastAsia="Times New Roman" w:hAnsi="Times New Roman"/>
          <w:color w:val="000000"/>
          <w:sz w:val="28"/>
          <w:szCs w:val="28"/>
          <w:lang w:eastAsia="ru-RU"/>
        </w:rPr>
        <w:t>кающего из договора транспортного экспедирования</w:t>
      </w:r>
      <w:r w:rsidR="00212C42" w:rsidRPr="00B161A0">
        <w:rPr>
          <w:rFonts w:ascii="Times New Roman" w:eastAsia="Times New Roman" w:hAnsi="Times New Roman"/>
          <w:color w:val="000000"/>
          <w:sz w:val="28"/>
          <w:szCs w:val="28"/>
          <w:lang w:eastAsia="ru-RU"/>
        </w:rPr>
        <w:t xml:space="preserve">, обязательным является предъявление экспедитору претензии, за исключением предъявления иска </w:t>
      </w:r>
      <w:r w:rsidR="00372639" w:rsidRPr="00B161A0">
        <w:rPr>
          <w:rFonts w:ascii="Times New Roman" w:eastAsia="Times New Roman" w:hAnsi="Times New Roman"/>
          <w:color w:val="000000"/>
          <w:sz w:val="28"/>
          <w:szCs w:val="28"/>
          <w:lang w:eastAsia="ru-RU"/>
        </w:rPr>
        <w:t xml:space="preserve">физическими лицами </w:t>
      </w:r>
      <w:r w:rsidR="00212C42" w:rsidRPr="00B161A0">
        <w:rPr>
          <w:rFonts w:ascii="Times New Roman" w:eastAsia="Times New Roman" w:hAnsi="Times New Roman"/>
          <w:color w:val="000000"/>
          <w:sz w:val="28"/>
          <w:szCs w:val="28"/>
          <w:lang w:eastAsia="ru-RU"/>
        </w:rPr>
        <w:t>при оказании экспеди</w:t>
      </w:r>
      <w:r w:rsidR="00D900A2" w:rsidRPr="00B161A0">
        <w:rPr>
          <w:rFonts w:ascii="Times New Roman" w:eastAsia="Times New Roman" w:hAnsi="Times New Roman"/>
          <w:color w:val="000000"/>
          <w:sz w:val="28"/>
          <w:szCs w:val="28"/>
          <w:lang w:eastAsia="ru-RU"/>
        </w:rPr>
        <w:t>торских</w:t>
      </w:r>
      <w:r w:rsidR="00212C42" w:rsidRPr="00B161A0">
        <w:rPr>
          <w:rFonts w:ascii="Times New Roman" w:eastAsia="Times New Roman" w:hAnsi="Times New Roman"/>
          <w:color w:val="000000"/>
          <w:sz w:val="28"/>
          <w:szCs w:val="28"/>
          <w:lang w:eastAsia="ru-RU"/>
        </w:rPr>
        <w:t xml:space="preserve"> услуг для личных, семейных, домашних и </w:t>
      </w:r>
      <w:r w:rsidR="00212C42" w:rsidRPr="00B161A0">
        <w:rPr>
          <w:rFonts w:ascii="Times New Roman" w:eastAsia="Times New Roman" w:hAnsi="Times New Roman"/>
          <w:color w:val="000000"/>
          <w:sz w:val="28"/>
          <w:szCs w:val="28"/>
          <w:lang w:eastAsia="ru-RU"/>
        </w:rPr>
        <w:lastRenderedPageBreak/>
        <w:t xml:space="preserve">иных нужд, не связанных с осуществлением клиентом </w:t>
      </w:r>
      <w:r w:rsidR="00094D08" w:rsidRPr="00B161A0">
        <w:rPr>
          <w:rFonts w:ascii="Times New Roman" w:hAnsi="Times New Roman"/>
          <w:sz w:val="28"/>
          <w:szCs w:val="28"/>
          <w:shd w:val="clear" w:color="auto" w:fill="FFFFFF"/>
        </w:rPr>
        <w:t xml:space="preserve">(заказчиком) </w:t>
      </w:r>
      <w:r w:rsidR="00AA7A51" w:rsidRPr="00B161A0">
        <w:rPr>
          <w:rFonts w:ascii="Times New Roman" w:eastAsia="Times New Roman" w:hAnsi="Times New Roman"/>
          <w:color w:val="000000"/>
          <w:sz w:val="28"/>
          <w:szCs w:val="28"/>
          <w:lang w:eastAsia="ru-RU"/>
        </w:rPr>
        <w:t>хозяйственной</w:t>
      </w:r>
      <w:r w:rsidR="00212C42" w:rsidRPr="00B161A0">
        <w:rPr>
          <w:rFonts w:ascii="Times New Roman" w:eastAsia="Times New Roman" w:hAnsi="Times New Roman"/>
          <w:color w:val="000000"/>
          <w:sz w:val="28"/>
          <w:szCs w:val="28"/>
          <w:lang w:eastAsia="ru-RU"/>
        </w:rPr>
        <w:t xml:space="preserve"> деятельности.</w:t>
      </w:r>
    </w:p>
    <w:p w:rsidR="00212C42" w:rsidRPr="00B161A0" w:rsidRDefault="0052585C" w:rsidP="00C61C74">
      <w:pPr>
        <w:spacing w:after="360"/>
        <w:ind w:firstLine="709"/>
        <w:jc w:val="both"/>
        <w:rPr>
          <w:rFonts w:ascii="Times New Roman" w:eastAsia="Times New Roman" w:hAnsi="Times New Roman"/>
          <w:sz w:val="28"/>
          <w:szCs w:val="28"/>
          <w:lang w:eastAsia="ru-RU"/>
        </w:rPr>
      </w:pPr>
      <w:r w:rsidRPr="00B161A0">
        <w:rPr>
          <w:rFonts w:ascii="Times New Roman" w:eastAsia="Times New Roman" w:hAnsi="Times New Roman"/>
          <w:sz w:val="28"/>
          <w:szCs w:val="28"/>
          <w:lang w:eastAsia="ru-RU"/>
        </w:rPr>
        <w:t>2. </w:t>
      </w:r>
      <w:r w:rsidR="00212C42" w:rsidRPr="00B161A0">
        <w:rPr>
          <w:rFonts w:ascii="Times New Roman" w:eastAsia="Times New Roman" w:hAnsi="Times New Roman"/>
          <w:sz w:val="28"/>
          <w:szCs w:val="28"/>
          <w:lang w:eastAsia="ru-RU"/>
        </w:rPr>
        <w:t xml:space="preserve">Право на предъявление экспедитору претензии имеет клиент </w:t>
      </w:r>
      <w:r w:rsidR="00094D08" w:rsidRPr="00B161A0">
        <w:rPr>
          <w:rFonts w:ascii="Times New Roman" w:hAnsi="Times New Roman"/>
          <w:sz w:val="28"/>
          <w:szCs w:val="28"/>
          <w:shd w:val="clear" w:color="auto" w:fill="FFFFFF"/>
        </w:rPr>
        <w:t xml:space="preserve">(заказчик) </w:t>
      </w:r>
      <w:r w:rsidR="00212C42" w:rsidRPr="00B161A0">
        <w:rPr>
          <w:rFonts w:ascii="Times New Roman" w:eastAsia="Times New Roman" w:hAnsi="Times New Roman"/>
          <w:sz w:val="28"/>
          <w:szCs w:val="28"/>
          <w:lang w:eastAsia="ru-RU"/>
        </w:rPr>
        <w:t>или уполномоченное им на предъявление претензии лицо, получатель груза, указанный в договоре транспортно</w:t>
      </w:r>
      <w:r w:rsidR="00D900A2" w:rsidRPr="00B161A0">
        <w:rPr>
          <w:rFonts w:ascii="Times New Roman" w:eastAsia="Times New Roman" w:hAnsi="Times New Roman"/>
          <w:sz w:val="28"/>
          <w:szCs w:val="28"/>
          <w:lang w:eastAsia="ru-RU"/>
        </w:rPr>
        <w:t>го экспедирования</w:t>
      </w:r>
      <w:r w:rsidR="00212C42" w:rsidRPr="00B161A0">
        <w:rPr>
          <w:rFonts w:ascii="Times New Roman" w:eastAsia="Times New Roman" w:hAnsi="Times New Roman"/>
          <w:sz w:val="28"/>
          <w:szCs w:val="28"/>
          <w:lang w:eastAsia="ru-RU"/>
        </w:rPr>
        <w:t xml:space="preserve">, а также страховщик, </w:t>
      </w:r>
      <w:r w:rsidR="00DA45FC" w:rsidRPr="00B161A0">
        <w:rPr>
          <w:rFonts w:ascii="Times New Roman" w:eastAsia="Times New Roman" w:hAnsi="Times New Roman"/>
          <w:sz w:val="28"/>
          <w:szCs w:val="28"/>
          <w:lang w:eastAsia="ru-RU"/>
        </w:rPr>
        <w:t xml:space="preserve">который приобрел </w:t>
      </w:r>
      <w:r w:rsidR="00212C42" w:rsidRPr="00B161A0">
        <w:rPr>
          <w:rFonts w:ascii="Times New Roman" w:eastAsia="Times New Roman" w:hAnsi="Times New Roman"/>
          <w:sz w:val="28"/>
          <w:szCs w:val="28"/>
          <w:lang w:eastAsia="ru-RU"/>
        </w:rPr>
        <w:t>право суброгации.</w:t>
      </w:r>
    </w:p>
    <w:p w:rsidR="00212C42" w:rsidRPr="00B161A0" w:rsidRDefault="0052585C" w:rsidP="00C61C74">
      <w:pPr>
        <w:spacing w:after="360"/>
        <w:ind w:firstLine="709"/>
        <w:jc w:val="both"/>
        <w:rPr>
          <w:rFonts w:ascii="Times New Roman" w:eastAsia="Times New Roman" w:hAnsi="Times New Roman"/>
          <w:color w:val="000000"/>
          <w:sz w:val="28"/>
          <w:szCs w:val="28"/>
          <w:lang w:eastAsia="ru-RU"/>
        </w:rPr>
      </w:pPr>
      <w:r w:rsidRPr="00B161A0">
        <w:rPr>
          <w:rFonts w:ascii="Times New Roman" w:eastAsia="Times New Roman" w:hAnsi="Times New Roman"/>
          <w:color w:val="000000"/>
          <w:sz w:val="28"/>
          <w:szCs w:val="28"/>
          <w:lang w:eastAsia="ru-RU"/>
        </w:rPr>
        <w:t>3. </w:t>
      </w:r>
      <w:r w:rsidR="00212C42" w:rsidRPr="00B161A0">
        <w:rPr>
          <w:rFonts w:ascii="Times New Roman" w:eastAsia="Times New Roman" w:hAnsi="Times New Roman"/>
          <w:color w:val="000000"/>
          <w:sz w:val="28"/>
          <w:szCs w:val="28"/>
          <w:lang w:eastAsia="ru-RU"/>
        </w:rPr>
        <w:t xml:space="preserve">Претензия предъявляется в письменной форме. К претензии об </w:t>
      </w:r>
      <w:r w:rsidR="0063748A" w:rsidRPr="00B161A0">
        <w:rPr>
          <w:rFonts w:ascii="Times New Roman" w:eastAsia="Times New Roman" w:hAnsi="Times New Roman"/>
          <w:color w:val="000000"/>
          <w:sz w:val="28"/>
          <w:szCs w:val="28"/>
          <w:lang w:eastAsia="ru-RU"/>
        </w:rPr>
        <w:t>утрате</w:t>
      </w:r>
      <w:r w:rsidR="00D90FD0" w:rsidRPr="00B161A0">
        <w:rPr>
          <w:rFonts w:ascii="Times New Roman" w:eastAsia="Times New Roman" w:hAnsi="Times New Roman"/>
          <w:color w:val="000000"/>
          <w:sz w:val="28"/>
          <w:szCs w:val="28"/>
          <w:lang w:eastAsia="ru-RU"/>
        </w:rPr>
        <w:t xml:space="preserve">, недостаче, повреждении или порче </w:t>
      </w:r>
      <w:r w:rsidR="00212C42" w:rsidRPr="00B161A0">
        <w:rPr>
          <w:rFonts w:ascii="Times New Roman" w:eastAsia="Times New Roman" w:hAnsi="Times New Roman"/>
          <w:color w:val="000000"/>
          <w:sz w:val="28"/>
          <w:szCs w:val="28"/>
          <w:lang w:eastAsia="ru-RU"/>
        </w:rPr>
        <w:t xml:space="preserve">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w:t>
      </w:r>
      <w:r w:rsidR="004F5F10" w:rsidRPr="00B161A0">
        <w:rPr>
          <w:rFonts w:ascii="Times New Roman" w:eastAsia="Times New Roman" w:hAnsi="Times New Roman"/>
          <w:color w:val="000000"/>
          <w:sz w:val="28"/>
          <w:szCs w:val="28"/>
          <w:lang w:eastAsia="ru-RU"/>
        </w:rPr>
        <w:t>оригинале</w:t>
      </w:r>
      <w:r w:rsidR="00212C42" w:rsidRPr="00B161A0">
        <w:rPr>
          <w:rFonts w:ascii="Times New Roman" w:eastAsia="Times New Roman" w:hAnsi="Times New Roman"/>
          <w:color w:val="000000"/>
          <w:sz w:val="28"/>
          <w:szCs w:val="28"/>
          <w:lang w:eastAsia="ru-RU"/>
        </w:rPr>
        <w:t xml:space="preserve"> или </w:t>
      </w:r>
      <w:r w:rsidR="004F5F10" w:rsidRPr="00B161A0">
        <w:rPr>
          <w:rFonts w:ascii="Times New Roman" w:eastAsia="Times New Roman" w:hAnsi="Times New Roman"/>
          <w:color w:val="000000"/>
          <w:sz w:val="28"/>
          <w:szCs w:val="28"/>
          <w:lang w:eastAsia="ru-RU"/>
        </w:rPr>
        <w:t>заверенные</w:t>
      </w:r>
      <w:r w:rsidR="00212C42" w:rsidRPr="00B161A0">
        <w:rPr>
          <w:rFonts w:ascii="Times New Roman" w:eastAsia="Times New Roman" w:hAnsi="Times New Roman"/>
          <w:color w:val="000000"/>
          <w:sz w:val="28"/>
          <w:szCs w:val="28"/>
          <w:lang w:eastAsia="ru-RU"/>
        </w:rPr>
        <w:t xml:space="preserve"> в установленном порядке их копии.</w:t>
      </w:r>
    </w:p>
    <w:p w:rsidR="00212C42" w:rsidRPr="00B161A0" w:rsidRDefault="0052585C" w:rsidP="00C61C74">
      <w:pPr>
        <w:spacing w:after="360"/>
        <w:ind w:firstLine="709"/>
        <w:jc w:val="both"/>
        <w:rPr>
          <w:rFonts w:ascii="Times New Roman" w:eastAsia="Times New Roman" w:hAnsi="Times New Roman"/>
          <w:color w:val="000000"/>
          <w:sz w:val="28"/>
          <w:szCs w:val="28"/>
          <w:lang w:eastAsia="ru-RU"/>
        </w:rPr>
      </w:pPr>
      <w:r w:rsidRPr="00B161A0">
        <w:rPr>
          <w:rFonts w:ascii="Times New Roman" w:eastAsia="Times New Roman" w:hAnsi="Times New Roman"/>
          <w:color w:val="000000"/>
          <w:sz w:val="28"/>
          <w:szCs w:val="28"/>
          <w:lang w:eastAsia="ru-RU"/>
        </w:rPr>
        <w:t>4. </w:t>
      </w:r>
      <w:r w:rsidR="00212C42" w:rsidRPr="00B161A0">
        <w:rPr>
          <w:rFonts w:ascii="Times New Roman" w:eastAsia="Times New Roman" w:hAnsi="Times New Roman"/>
          <w:color w:val="000000"/>
          <w:sz w:val="28"/>
          <w:szCs w:val="28"/>
          <w:lang w:eastAsia="ru-RU"/>
        </w:rPr>
        <w:t>Претензии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983C0A" w:rsidRPr="00B161A0" w:rsidRDefault="00983C0A" w:rsidP="00C61C74">
      <w:pPr>
        <w:spacing w:after="360"/>
        <w:ind w:firstLine="709"/>
        <w:jc w:val="both"/>
        <w:rPr>
          <w:rFonts w:ascii="Times New Roman" w:hAnsi="Times New Roman"/>
          <w:color w:val="000000"/>
          <w:sz w:val="28"/>
          <w:szCs w:val="28"/>
          <w:lang w:eastAsia="ru-RU"/>
        </w:rPr>
      </w:pPr>
      <w:r w:rsidRPr="00B161A0">
        <w:rPr>
          <w:rFonts w:ascii="Times New Roman" w:hAnsi="Times New Roman"/>
          <w:color w:val="000000"/>
          <w:sz w:val="28"/>
          <w:szCs w:val="28"/>
          <w:lang w:eastAsia="ru-RU"/>
        </w:rPr>
        <w:t>1) возмещения реального ущерба за утрату, недостачу, повреждение или порчу груза со дня, следующего за днем, когда груз должен быть выдан;</w:t>
      </w:r>
    </w:p>
    <w:p w:rsidR="00983C0A" w:rsidRPr="00B161A0" w:rsidRDefault="00983C0A" w:rsidP="00C61C74">
      <w:pPr>
        <w:spacing w:after="360"/>
        <w:ind w:firstLine="709"/>
        <w:jc w:val="both"/>
        <w:rPr>
          <w:rFonts w:ascii="Times New Roman" w:hAnsi="Times New Roman"/>
          <w:color w:val="000000"/>
          <w:sz w:val="28"/>
          <w:szCs w:val="28"/>
          <w:lang w:eastAsia="ru-RU"/>
        </w:rPr>
      </w:pPr>
      <w:r w:rsidRPr="00B161A0">
        <w:rPr>
          <w:rFonts w:ascii="Times New Roman" w:hAnsi="Times New Roman"/>
          <w:color w:val="000000"/>
          <w:sz w:val="28"/>
          <w:szCs w:val="28"/>
          <w:lang w:eastAsia="ru-RU"/>
        </w:rPr>
        <w:t xml:space="preserve">2) возмещения убытков, причиненных клиенту </w:t>
      </w:r>
      <w:r w:rsidRPr="00B161A0">
        <w:rPr>
          <w:rFonts w:ascii="Times New Roman" w:hAnsi="Times New Roman"/>
          <w:sz w:val="28"/>
          <w:szCs w:val="28"/>
          <w:shd w:val="clear" w:color="auto" w:fill="FFFFFF"/>
        </w:rPr>
        <w:t xml:space="preserve">(заказчику) </w:t>
      </w:r>
      <w:r w:rsidRPr="00B161A0">
        <w:rPr>
          <w:rFonts w:ascii="Times New Roman" w:hAnsi="Times New Roman"/>
          <w:color w:val="000000"/>
          <w:sz w:val="28"/>
          <w:szCs w:val="28"/>
          <w:lang w:eastAsia="ru-RU"/>
        </w:rPr>
        <w:t>нарушением срока выполнения обязательств по договору транспортного экспедирования, со дня, следующего за последним днем действия договора, если иное не определено сторонами в договоре;</w:t>
      </w:r>
    </w:p>
    <w:p w:rsidR="00212C42" w:rsidRPr="00B161A0" w:rsidRDefault="0052585C" w:rsidP="00C61C74">
      <w:pPr>
        <w:spacing w:after="360"/>
        <w:ind w:firstLine="709"/>
        <w:jc w:val="both"/>
        <w:rPr>
          <w:rFonts w:ascii="Times New Roman" w:eastAsia="Times New Roman" w:hAnsi="Times New Roman"/>
          <w:color w:val="000000"/>
          <w:sz w:val="28"/>
          <w:szCs w:val="28"/>
          <w:lang w:eastAsia="ru-RU"/>
        </w:rPr>
      </w:pPr>
      <w:r w:rsidRPr="00B161A0">
        <w:rPr>
          <w:rFonts w:ascii="Times New Roman" w:eastAsia="Times New Roman" w:hAnsi="Times New Roman"/>
          <w:color w:val="000000"/>
          <w:sz w:val="28"/>
          <w:szCs w:val="28"/>
          <w:lang w:eastAsia="ru-RU"/>
        </w:rPr>
        <w:t>3) </w:t>
      </w:r>
      <w:r w:rsidR="00212C42" w:rsidRPr="00B161A0">
        <w:rPr>
          <w:rFonts w:ascii="Times New Roman" w:eastAsia="Times New Roman" w:hAnsi="Times New Roman"/>
          <w:color w:val="000000"/>
          <w:sz w:val="28"/>
          <w:szCs w:val="28"/>
          <w:lang w:eastAsia="ru-RU"/>
        </w:rPr>
        <w:t>нарушения иных обязательств, выт</w:t>
      </w:r>
      <w:r w:rsidR="00D900A2" w:rsidRPr="00B161A0">
        <w:rPr>
          <w:rFonts w:ascii="Times New Roman" w:eastAsia="Times New Roman" w:hAnsi="Times New Roman"/>
          <w:color w:val="000000"/>
          <w:sz w:val="28"/>
          <w:szCs w:val="28"/>
          <w:lang w:eastAsia="ru-RU"/>
        </w:rPr>
        <w:t>екающих из договора транспортного</w:t>
      </w:r>
      <w:r w:rsidR="00212C42" w:rsidRPr="00B161A0">
        <w:rPr>
          <w:rFonts w:ascii="Times New Roman" w:eastAsia="Times New Roman" w:hAnsi="Times New Roman"/>
          <w:color w:val="000000"/>
          <w:sz w:val="28"/>
          <w:szCs w:val="28"/>
          <w:lang w:eastAsia="ru-RU"/>
        </w:rPr>
        <w:t xml:space="preserve"> экспеди</w:t>
      </w:r>
      <w:r w:rsidR="00D900A2" w:rsidRPr="00B161A0">
        <w:rPr>
          <w:rFonts w:ascii="Times New Roman" w:eastAsia="Times New Roman" w:hAnsi="Times New Roman"/>
          <w:color w:val="000000"/>
          <w:sz w:val="28"/>
          <w:szCs w:val="28"/>
          <w:lang w:eastAsia="ru-RU"/>
        </w:rPr>
        <w:t>рования</w:t>
      </w:r>
      <w:r w:rsidR="00212C42" w:rsidRPr="00B161A0">
        <w:rPr>
          <w:rFonts w:ascii="Times New Roman" w:eastAsia="Times New Roman" w:hAnsi="Times New Roman"/>
          <w:color w:val="000000"/>
          <w:sz w:val="28"/>
          <w:szCs w:val="28"/>
          <w:lang w:eastAsia="ru-RU"/>
        </w:rPr>
        <w:t xml:space="preserve">, со дня, когда лица, указанные в </w:t>
      </w:r>
      <w:r w:rsidR="00D900A2" w:rsidRPr="00B161A0">
        <w:rPr>
          <w:rFonts w:ascii="Times New Roman" w:eastAsia="Times New Roman" w:hAnsi="Times New Roman"/>
          <w:color w:val="000000"/>
          <w:sz w:val="28"/>
          <w:szCs w:val="28"/>
          <w:lang w:eastAsia="ru-RU"/>
        </w:rPr>
        <w:t>части</w:t>
      </w:r>
      <w:r w:rsidR="00FC4B55" w:rsidRPr="00B161A0">
        <w:rPr>
          <w:rFonts w:ascii="Times New Roman" w:eastAsia="Times New Roman" w:hAnsi="Times New Roman"/>
          <w:color w:val="000000"/>
          <w:sz w:val="28"/>
          <w:szCs w:val="28"/>
          <w:lang w:eastAsia="ru-RU"/>
        </w:rPr>
        <w:t>2</w:t>
      </w:r>
      <w:r w:rsidR="00212C42" w:rsidRPr="00B161A0">
        <w:rPr>
          <w:rFonts w:ascii="Times New Roman" w:eastAsia="Times New Roman" w:hAnsi="Times New Roman"/>
          <w:color w:val="000000"/>
          <w:sz w:val="28"/>
          <w:szCs w:val="28"/>
          <w:lang w:eastAsia="ru-RU"/>
        </w:rPr>
        <w:t xml:space="preserve"> настоящей статьи, узнали или должны были узнать о таких нарушениях.</w:t>
      </w:r>
    </w:p>
    <w:p w:rsidR="00212C42" w:rsidRPr="00B161A0" w:rsidRDefault="0052585C" w:rsidP="00C61C74">
      <w:pPr>
        <w:spacing w:after="360"/>
        <w:ind w:firstLine="709"/>
        <w:jc w:val="both"/>
        <w:rPr>
          <w:rFonts w:ascii="Times New Roman" w:eastAsia="Times New Roman" w:hAnsi="Times New Roman"/>
          <w:color w:val="000000"/>
          <w:sz w:val="28"/>
          <w:szCs w:val="28"/>
          <w:lang w:eastAsia="ru-RU"/>
        </w:rPr>
      </w:pPr>
      <w:r w:rsidRPr="00B161A0">
        <w:rPr>
          <w:rFonts w:ascii="Times New Roman" w:eastAsia="Times New Roman" w:hAnsi="Times New Roman"/>
          <w:color w:val="000000"/>
          <w:sz w:val="28"/>
          <w:szCs w:val="28"/>
          <w:lang w:eastAsia="ru-RU"/>
        </w:rPr>
        <w:t>5. </w:t>
      </w:r>
      <w:r w:rsidR="00212C42" w:rsidRPr="00B161A0">
        <w:rPr>
          <w:rFonts w:ascii="Times New Roman" w:eastAsia="Times New Roman" w:hAnsi="Times New Roman"/>
          <w:color w:val="000000"/>
          <w:sz w:val="28"/>
          <w:szCs w:val="28"/>
          <w:lang w:eastAsia="ru-RU"/>
        </w:rPr>
        <w:t>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212C42" w:rsidRPr="00B161A0" w:rsidRDefault="0052585C" w:rsidP="00C61C74">
      <w:pPr>
        <w:spacing w:after="360"/>
        <w:ind w:firstLine="709"/>
        <w:jc w:val="both"/>
        <w:rPr>
          <w:rFonts w:ascii="Times New Roman" w:eastAsia="Times New Roman" w:hAnsi="Times New Roman"/>
          <w:color w:val="000000"/>
          <w:sz w:val="28"/>
          <w:szCs w:val="28"/>
          <w:lang w:eastAsia="ru-RU"/>
        </w:rPr>
      </w:pPr>
      <w:r w:rsidRPr="00B161A0">
        <w:rPr>
          <w:rFonts w:ascii="Times New Roman" w:eastAsia="Times New Roman" w:hAnsi="Times New Roman"/>
          <w:color w:val="000000"/>
          <w:sz w:val="28"/>
          <w:szCs w:val="28"/>
          <w:lang w:eastAsia="ru-RU"/>
        </w:rPr>
        <w:t>6. </w:t>
      </w:r>
      <w:r w:rsidR="00212C42" w:rsidRPr="00B161A0">
        <w:rPr>
          <w:rFonts w:ascii="Times New Roman" w:eastAsia="Times New Roman" w:hAnsi="Times New Roman"/>
          <w:color w:val="000000"/>
          <w:sz w:val="28"/>
          <w:szCs w:val="28"/>
          <w:lang w:eastAsia="ru-RU"/>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CE3537" w:rsidRPr="00B161A0" w:rsidRDefault="009D113A" w:rsidP="00C61C74">
      <w:pPr>
        <w:autoSpaceDE w:val="0"/>
        <w:autoSpaceDN w:val="0"/>
        <w:adjustRightInd w:val="0"/>
        <w:spacing w:after="360"/>
        <w:ind w:firstLine="709"/>
        <w:jc w:val="both"/>
        <w:rPr>
          <w:rFonts w:ascii="Times New Roman" w:hAnsi="Times New Roman"/>
          <w:b/>
          <w:sz w:val="28"/>
          <w:szCs w:val="28"/>
        </w:rPr>
      </w:pPr>
      <w:r w:rsidRPr="00B161A0">
        <w:rPr>
          <w:rFonts w:ascii="Times New Roman" w:eastAsia="Times New Roman" w:hAnsi="Times New Roman"/>
          <w:color w:val="000000"/>
          <w:sz w:val="28"/>
          <w:szCs w:val="28"/>
          <w:lang w:eastAsia="ru-RU"/>
        </w:rPr>
        <w:lastRenderedPageBreak/>
        <w:t>7</w:t>
      </w:r>
      <w:r w:rsidR="0052585C" w:rsidRPr="00B161A0">
        <w:rPr>
          <w:rFonts w:ascii="Times New Roman" w:eastAsia="Times New Roman" w:hAnsi="Times New Roman"/>
          <w:color w:val="000000"/>
          <w:sz w:val="28"/>
          <w:szCs w:val="28"/>
          <w:lang w:eastAsia="ru-RU"/>
        </w:rPr>
        <w:t>. </w:t>
      </w:r>
      <w:r w:rsidR="00212C42" w:rsidRPr="00B161A0">
        <w:rPr>
          <w:rFonts w:ascii="Times New Roman" w:eastAsia="Times New Roman" w:hAnsi="Times New Roman"/>
          <w:color w:val="000000"/>
          <w:sz w:val="28"/>
          <w:szCs w:val="28"/>
          <w:lang w:eastAsia="ru-RU"/>
        </w:rPr>
        <w:t>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212C42" w:rsidRPr="00B161A0" w:rsidRDefault="0052585C" w:rsidP="00C61C74">
      <w:pPr>
        <w:spacing w:before="360" w:after="360"/>
        <w:ind w:firstLine="709"/>
        <w:jc w:val="both"/>
        <w:rPr>
          <w:rFonts w:ascii="Times New Roman" w:eastAsia="Times New Roman" w:hAnsi="Times New Roman"/>
          <w:b/>
          <w:color w:val="000000"/>
          <w:sz w:val="28"/>
          <w:szCs w:val="28"/>
          <w:lang w:eastAsia="ru-RU"/>
        </w:rPr>
      </w:pPr>
      <w:r w:rsidRPr="00B161A0">
        <w:rPr>
          <w:rFonts w:ascii="Times New Roman" w:eastAsia="Times New Roman" w:hAnsi="Times New Roman"/>
          <w:color w:val="000000"/>
          <w:sz w:val="28"/>
          <w:szCs w:val="28"/>
          <w:lang w:eastAsia="ru-RU"/>
        </w:rPr>
        <w:t>Статья </w:t>
      </w:r>
      <w:r w:rsidR="00635D0B" w:rsidRPr="00B161A0">
        <w:rPr>
          <w:rFonts w:ascii="Times New Roman" w:eastAsia="Times New Roman" w:hAnsi="Times New Roman"/>
          <w:color w:val="000000"/>
          <w:sz w:val="28"/>
          <w:szCs w:val="28"/>
          <w:lang w:eastAsia="ru-RU"/>
        </w:rPr>
        <w:t>22</w:t>
      </w:r>
      <w:r w:rsidRPr="00B161A0">
        <w:rPr>
          <w:rFonts w:ascii="Times New Roman" w:eastAsia="Times New Roman" w:hAnsi="Times New Roman"/>
          <w:color w:val="000000"/>
          <w:sz w:val="28"/>
          <w:szCs w:val="28"/>
          <w:lang w:eastAsia="ru-RU"/>
        </w:rPr>
        <w:t>.</w:t>
      </w:r>
      <w:r w:rsidRPr="00B161A0">
        <w:rPr>
          <w:rFonts w:ascii="Times New Roman" w:eastAsia="Times New Roman" w:hAnsi="Times New Roman"/>
          <w:b/>
          <w:color w:val="000000"/>
          <w:sz w:val="28"/>
          <w:szCs w:val="28"/>
          <w:lang w:eastAsia="ru-RU"/>
        </w:rPr>
        <w:t> </w:t>
      </w:r>
      <w:r w:rsidR="00212C42" w:rsidRPr="00B161A0">
        <w:rPr>
          <w:rFonts w:ascii="Times New Roman" w:eastAsia="Times New Roman" w:hAnsi="Times New Roman"/>
          <w:b/>
          <w:color w:val="000000"/>
          <w:sz w:val="28"/>
          <w:szCs w:val="28"/>
          <w:lang w:eastAsia="ru-RU"/>
        </w:rPr>
        <w:t>Исковая давность</w:t>
      </w:r>
    </w:p>
    <w:p w:rsidR="00CE3537" w:rsidRPr="00B161A0" w:rsidRDefault="00212C42" w:rsidP="00C61C74">
      <w:pPr>
        <w:autoSpaceDE w:val="0"/>
        <w:autoSpaceDN w:val="0"/>
        <w:adjustRightInd w:val="0"/>
        <w:spacing w:after="360"/>
        <w:ind w:firstLine="709"/>
        <w:jc w:val="both"/>
        <w:rPr>
          <w:rFonts w:ascii="Times New Roman" w:hAnsi="Times New Roman"/>
          <w:b/>
          <w:sz w:val="28"/>
          <w:szCs w:val="28"/>
        </w:rPr>
      </w:pPr>
      <w:r w:rsidRPr="00B161A0">
        <w:rPr>
          <w:rFonts w:ascii="Times New Roman" w:eastAsia="Times New Roman" w:hAnsi="Times New Roman"/>
          <w:sz w:val="28"/>
          <w:szCs w:val="28"/>
          <w:lang w:eastAsia="ru-RU"/>
        </w:rPr>
        <w:t xml:space="preserve">Для требований, вытекающих из договора </w:t>
      </w:r>
      <w:r w:rsidR="0052585C" w:rsidRPr="00B161A0">
        <w:rPr>
          <w:rFonts w:ascii="Times New Roman" w:eastAsia="Times New Roman" w:hAnsi="Times New Roman"/>
          <w:sz w:val="28"/>
          <w:szCs w:val="28"/>
          <w:lang w:eastAsia="ru-RU"/>
        </w:rPr>
        <w:t>транспортного экспедирования</w:t>
      </w:r>
      <w:r w:rsidRPr="00B161A0">
        <w:rPr>
          <w:rFonts w:ascii="Times New Roman" w:eastAsia="Times New Roman" w:hAnsi="Times New Roman"/>
          <w:sz w:val="28"/>
          <w:szCs w:val="28"/>
          <w:lang w:eastAsia="ru-RU"/>
        </w:rPr>
        <w:t>, срок исковой давности составляет один год. Указанный срок исчисляется со дня возникновения права на предъявление иска.</w:t>
      </w:r>
    </w:p>
    <w:p w:rsidR="00212C42" w:rsidRPr="00B161A0" w:rsidRDefault="0052585C" w:rsidP="00C61C74">
      <w:pPr>
        <w:autoSpaceDE w:val="0"/>
        <w:autoSpaceDN w:val="0"/>
        <w:adjustRightInd w:val="0"/>
        <w:spacing w:before="360" w:after="360"/>
        <w:ind w:firstLine="709"/>
        <w:jc w:val="both"/>
        <w:rPr>
          <w:rFonts w:ascii="Times New Roman" w:hAnsi="Times New Roman"/>
          <w:b/>
          <w:sz w:val="28"/>
          <w:szCs w:val="28"/>
          <w:shd w:val="clear" w:color="auto" w:fill="FFFFFF"/>
        </w:rPr>
      </w:pPr>
      <w:r w:rsidRPr="00B161A0">
        <w:rPr>
          <w:rFonts w:ascii="Times New Roman" w:hAnsi="Times New Roman"/>
          <w:sz w:val="28"/>
          <w:szCs w:val="28"/>
          <w:shd w:val="clear" w:color="auto" w:fill="FFFFFF"/>
        </w:rPr>
        <w:t>Статья </w:t>
      </w:r>
      <w:r w:rsidR="00635D0B" w:rsidRPr="00B161A0">
        <w:rPr>
          <w:rFonts w:ascii="Times New Roman" w:hAnsi="Times New Roman"/>
          <w:sz w:val="28"/>
          <w:szCs w:val="28"/>
          <w:shd w:val="clear" w:color="auto" w:fill="FFFFFF"/>
        </w:rPr>
        <w:t>23</w:t>
      </w:r>
      <w:r w:rsidRPr="00B161A0">
        <w:rPr>
          <w:rFonts w:ascii="Times New Roman" w:hAnsi="Times New Roman"/>
          <w:sz w:val="28"/>
          <w:szCs w:val="28"/>
          <w:shd w:val="clear" w:color="auto" w:fill="FFFFFF"/>
        </w:rPr>
        <w:t>.</w:t>
      </w:r>
      <w:r w:rsidRPr="00B161A0">
        <w:rPr>
          <w:rFonts w:ascii="Times New Roman" w:hAnsi="Times New Roman"/>
          <w:b/>
          <w:sz w:val="28"/>
          <w:szCs w:val="28"/>
          <w:shd w:val="clear" w:color="auto" w:fill="FFFFFF"/>
        </w:rPr>
        <w:t> </w:t>
      </w:r>
      <w:r w:rsidR="00212C42" w:rsidRPr="00B161A0">
        <w:rPr>
          <w:rFonts w:ascii="Times New Roman" w:hAnsi="Times New Roman"/>
          <w:b/>
          <w:sz w:val="28"/>
          <w:szCs w:val="28"/>
          <w:shd w:val="clear" w:color="auto" w:fill="FFFFFF"/>
        </w:rPr>
        <w:t>Страхование при осуществлении транспортно-экспедиторской деятельности</w:t>
      </w:r>
    </w:p>
    <w:p w:rsidR="00212C42" w:rsidRPr="00B161A0" w:rsidRDefault="00212C42" w:rsidP="00C61C74">
      <w:pPr>
        <w:autoSpaceDE w:val="0"/>
        <w:autoSpaceDN w:val="0"/>
        <w:adjustRightInd w:val="0"/>
        <w:spacing w:after="360"/>
        <w:ind w:firstLine="709"/>
        <w:jc w:val="both"/>
        <w:rPr>
          <w:rFonts w:ascii="Times New Roman" w:hAnsi="Times New Roman"/>
          <w:sz w:val="28"/>
          <w:szCs w:val="28"/>
          <w:shd w:val="clear" w:color="auto" w:fill="FFFFFF"/>
        </w:rPr>
      </w:pPr>
      <w:r w:rsidRPr="00B161A0">
        <w:rPr>
          <w:rFonts w:ascii="Times New Roman" w:hAnsi="Times New Roman"/>
          <w:sz w:val="28"/>
          <w:szCs w:val="28"/>
          <w:shd w:val="clear" w:color="auto" w:fill="FFFFFF"/>
        </w:rPr>
        <w:t xml:space="preserve">Экспедитор осуществляет страхование груза и своей ответственности согласно законодательству Донецкой Народной Республики </w:t>
      </w:r>
      <w:r w:rsidR="00F23D42" w:rsidRPr="00B161A0">
        <w:rPr>
          <w:rFonts w:ascii="Times New Roman" w:hAnsi="Times New Roman"/>
          <w:sz w:val="28"/>
          <w:szCs w:val="28"/>
          <w:shd w:val="clear" w:color="auto" w:fill="FFFFFF"/>
        </w:rPr>
        <w:t xml:space="preserve">о страховании </w:t>
      </w:r>
      <w:r w:rsidRPr="00B161A0">
        <w:rPr>
          <w:rFonts w:ascii="Times New Roman" w:hAnsi="Times New Roman"/>
          <w:sz w:val="28"/>
          <w:szCs w:val="28"/>
          <w:shd w:val="clear" w:color="auto" w:fill="FFFFFF"/>
        </w:rPr>
        <w:t>и договор</w:t>
      </w:r>
      <w:r w:rsidR="008C2E65" w:rsidRPr="00B161A0">
        <w:rPr>
          <w:rFonts w:ascii="Times New Roman" w:hAnsi="Times New Roman"/>
          <w:sz w:val="28"/>
          <w:szCs w:val="28"/>
          <w:shd w:val="clear" w:color="auto" w:fill="FFFFFF"/>
        </w:rPr>
        <w:t>у</w:t>
      </w:r>
      <w:r w:rsidRPr="00B161A0">
        <w:rPr>
          <w:rFonts w:ascii="Times New Roman" w:hAnsi="Times New Roman"/>
          <w:sz w:val="28"/>
          <w:szCs w:val="28"/>
          <w:shd w:val="clear" w:color="auto" w:fill="FFFFFF"/>
        </w:rPr>
        <w:t xml:space="preserve"> транспортного экспедирования.</w:t>
      </w:r>
    </w:p>
    <w:p w:rsidR="009D113A" w:rsidRPr="00B161A0" w:rsidRDefault="00F82BD3" w:rsidP="00C61C74">
      <w:pPr>
        <w:autoSpaceDE w:val="0"/>
        <w:autoSpaceDN w:val="0"/>
        <w:adjustRightInd w:val="0"/>
        <w:spacing w:before="360" w:after="360"/>
        <w:ind w:firstLine="709"/>
        <w:jc w:val="both"/>
        <w:rPr>
          <w:rFonts w:ascii="Times New Roman" w:hAnsi="Times New Roman"/>
          <w:b/>
          <w:sz w:val="28"/>
          <w:szCs w:val="28"/>
        </w:rPr>
      </w:pPr>
      <w:r w:rsidRPr="00B161A0">
        <w:rPr>
          <w:rFonts w:ascii="Times New Roman" w:hAnsi="Times New Roman"/>
          <w:sz w:val="28"/>
          <w:szCs w:val="28"/>
        </w:rPr>
        <w:t>Глава 6</w:t>
      </w:r>
      <w:r w:rsidR="0052585C" w:rsidRPr="00B161A0">
        <w:rPr>
          <w:rFonts w:ascii="Times New Roman" w:hAnsi="Times New Roman"/>
          <w:sz w:val="28"/>
          <w:szCs w:val="28"/>
        </w:rPr>
        <w:t>.</w:t>
      </w:r>
      <w:r w:rsidR="0052585C" w:rsidRPr="00B161A0">
        <w:rPr>
          <w:rFonts w:ascii="Times New Roman" w:hAnsi="Times New Roman"/>
          <w:b/>
          <w:sz w:val="28"/>
          <w:szCs w:val="28"/>
        </w:rPr>
        <w:t> </w:t>
      </w:r>
      <w:r w:rsidR="009D113A" w:rsidRPr="00B161A0">
        <w:rPr>
          <w:rFonts w:ascii="Times New Roman" w:hAnsi="Times New Roman"/>
          <w:b/>
          <w:sz w:val="28"/>
          <w:szCs w:val="28"/>
        </w:rPr>
        <w:t>Заключительные и переходные положения</w:t>
      </w:r>
    </w:p>
    <w:p w:rsidR="00C352FC" w:rsidRPr="00B161A0" w:rsidRDefault="00C352FC" w:rsidP="00C61C74">
      <w:pPr>
        <w:autoSpaceDE w:val="0"/>
        <w:autoSpaceDN w:val="0"/>
        <w:adjustRightInd w:val="0"/>
        <w:spacing w:before="360" w:after="360"/>
        <w:ind w:firstLine="709"/>
        <w:jc w:val="both"/>
        <w:rPr>
          <w:rFonts w:ascii="Times New Roman" w:hAnsi="Times New Roman"/>
          <w:b/>
          <w:bCs/>
          <w:color w:val="000000"/>
          <w:sz w:val="28"/>
          <w:szCs w:val="28"/>
        </w:rPr>
      </w:pPr>
      <w:r w:rsidRPr="00B161A0">
        <w:rPr>
          <w:rFonts w:ascii="Times New Roman" w:hAnsi="Times New Roman"/>
          <w:bCs/>
          <w:color w:val="000000"/>
          <w:sz w:val="28"/>
          <w:szCs w:val="28"/>
        </w:rPr>
        <w:t>Статья </w:t>
      </w:r>
      <w:r w:rsidR="0013317F" w:rsidRPr="00B161A0">
        <w:rPr>
          <w:rFonts w:ascii="Times New Roman" w:hAnsi="Times New Roman"/>
          <w:bCs/>
          <w:color w:val="000000" w:themeColor="text1"/>
          <w:sz w:val="28"/>
          <w:szCs w:val="28"/>
        </w:rPr>
        <w:t>24</w:t>
      </w:r>
      <w:r w:rsidRPr="00B161A0">
        <w:rPr>
          <w:rFonts w:ascii="Times New Roman" w:hAnsi="Times New Roman"/>
          <w:bCs/>
          <w:color w:val="000000" w:themeColor="text1"/>
          <w:sz w:val="28"/>
          <w:szCs w:val="28"/>
        </w:rPr>
        <w:t>.</w:t>
      </w:r>
      <w:r w:rsidRPr="00B161A0">
        <w:rPr>
          <w:rFonts w:ascii="Times New Roman" w:hAnsi="Times New Roman"/>
          <w:b/>
          <w:bCs/>
          <w:color w:val="000000"/>
          <w:sz w:val="28"/>
          <w:szCs w:val="28"/>
        </w:rPr>
        <w:t> Переходные положения</w:t>
      </w:r>
    </w:p>
    <w:p w:rsidR="00F23D42" w:rsidRPr="00B161A0" w:rsidRDefault="00F23D42" w:rsidP="00C61C74">
      <w:pPr>
        <w:suppressAutoHyphens/>
        <w:autoSpaceDE w:val="0"/>
        <w:autoSpaceDN w:val="0"/>
        <w:adjustRightInd w:val="0"/>
        <w:spacing w:after="360"/>
        <w:ind w:firstLine="709"/>
        <w:jc w:val="both"/>
        <w:rPr>
          <w:rFonts w:ascii="Times New Roman" w:hAnsi="Times New Roman"/>
          <w:sz w:val="28"/>
          <w:szCs w:val="28"/>
        </w:rPr>
      </w:pPr>
      <w:r w:rsidRPr="00B161A0">
        <w:rPr>
          <w:rFonts w:ascii="Times New Roman" w:hAnsi="Times New Roman"/>
          <w:color w:val="000000"/>
          <w:sz w:val="28"/>
          <w:szCs w:val="28"/>
        </w:rPr>
        <w:t>1. Нормы настоящего Закона, касающиеся страхования в сфере транспортно-экспедиторской деятельности, применяются с момента вступления в силу законодательства Донецкой Народной Республики, регулирующего отношения в сфере страхования, и начала осуществления деятельности страховых компаний на территории Донецкой Народной Республики.</w:t>
      </w:r>
    </w:p>
    <w:p w:rsidR="00F23D42" w:rsidRPr="00B161A0" w:rsidRDefault="00991B5E" w:rsidP="00C61C74">
      <w:pPr>
        <w:shd w:val="clear" w:color="auto" w:fill="FFFFFF"/>
        <w:spacing w:after="360"/>
        <w:ind w:firstLine="709"/>
        <w:jc w:val="both"/>
        <w:textAlignment w:val="baseline"/>
        <w:rPr>
          <w:rFonts w:ascii="Times New Roman" w:hAnsi="Times New Roman"/>
          <w:sz w:val="28"/>
          <w:szCs w:val="28"/>
          <w:lang w:eastAsia="ru-RU"/>
        </w:rPr>
      </w:pPr>
      <w:r w:rsidRPr="00B161A0">
        <w:rPr>
          <w:rFonts w:ascii="Times New Roman" w:hAnsi="Times New Roman"/>
          <w:sz w:val="28"/>
          <w:szCs w:val="28"/>
          <w:lang w:eastAsia="ru-RU"/>
        </w:rPr>
        <w:t>2. Положения части 7 статьи 13</w:t>
      </w:r>
      <w:r w:rsidR="00F23D42" w:rsidRPr="00B161A0">
        <w:rPr>
          <w:rFonts w:ascii="Times New Roman" w:hAnsi="Times New Roman"/>
          <w:sz w:val="28"/>
          <w:szCs w:val="28"/>
          <w:lang w:eastAsia="ru-RU"/>
        </w:rPr>
        <w:t xml:space="preserve"> настоящего Закона вступают в силу со дня вступления в силу соответствующего Порядка уведомления о начале осуществления транспортно-экспедиторской деятельности.</w:t>
      </w:r>
    </w:p>
    <w:p w:rsidR="00F23D42" w:rsidRPr="00B161A0" w:rsidRDefault="00F23D42" w:rsidP="00C61C74">
      <w:pPr>
        <w:shd w:val="clear" w:color="auto" w:fill="FFFFFF"/>
        <w:spacing w:after="360"/>
        <w:ind w:firstLine="709"/>
        <w:jc w:val="both"/>
        <w:textAlignment w:val="baseline"/>
        <w:rPr>
          <w:rFonts w:ascii="Times New Roman" w:hAnsi="Times New Roman"/>
          <w:sz w:val="28"/>
          <w:szCs w:val="28"/>
          <w:lang w:eastAsia="ru-RU"/>
        </w:rPr>
      </w:pPr>
      <w:r w:rsidRPr="00B161A0">
        <w:rPr>
          <w:rFonts w:ascii="Times New Roman" w:hAnsi="Times New Roman"/>
          <w:sz w:val="28"/>
          <w:szCs w:val="28"/>
          <w:lang w:eastAsia="ru-RU"/>
        </w:rPr>
        <w:t>В случае если экспедитор не является вновь созданным субъектом хозяйствования, уведомление, пр</w:t>
      </w:r>
      <w:r w:rsidR="00991B5E" w:rsidRPr="00B161A0">
        <w:rPr>
          <w:rFonts w:ascii="Times New Roman" w:hAnsi="Times New Roman"/>
          <w:sz w:val="28"/>
          <w:szCs w:val="28"/>
          <w:lang w:eastAsia="ru-RU"/>
        </w:rPr>
        <w:t>едусмотренное частью 7 статьи 13</w:t>
      </w:r>
      <w:r w:rsidRPr="00B161A0">
        <w:rPr>
          <w:rFonts w:ascii="Times New Roman" w:hAnsi="Times New Roman"/>
          <w:sz w:val="28"/>
          <w:szCs w:val="28"/>
          <w:lang w:eastAsia="ru-RU"/>
        </w:rPr>
        <w:t xml:space="preserve"> настоящего Закона, должно быть осуществлено не позднее 30 календарных дней со дня вступления в силу Порядка уведомления о начале осуществления транспортно-экспедиторской деятельности.</w:t>
      </w:r>
    </w:p>
    <w:p w:rsidR="00F23D42" w:rsidRPr="00B161A0" w:rsidRDefault="00F23D42" w:rsidP="00C61C74">
      <w:pPr>
        <w:shd w:val="clear" w:color="auto" w:fill="FFFFFF"/>
        <w:spacing w:after="360"/>
        <w:ind w:firstLine="709"/>
        <w:jc w:val="both"/>
        <w:textAlignment w:val="baseline"/>
        <w:rPr>
          <w:rFonts w:ascii="Times New Roman" w:hAnsi="Times New Roman"/>
          <w:sz w:val="28"/>
          <w:szCs w:val="28"/>
          <w:lang w:eastAsia="ru-RU"/>
        </w:rPr>
      </w:pPr>
      <w:r w:rsidRPr="00B161A0">
        <w:rPr>
          <w:rFonts w:ascii="Times New Roman" w:hAnsi="Times New Roman"/>
          <w:sz w:val="28"/>
          <w:szCs w:val="28"/>
          <w:lang w:eastAsia="ru-RU"/>
        </w:rPr>
        <w:t>3. Совету Министров Донецкой Народной Республики:</w:t>
      </w:r>
    </w:p>
    <w:p w:rsidR="00F23D42" w:rsidRPr="00B161A0" w:rsidRDefault="00F23D42" w:rsidP="00C61C74">
      <w:pPr>
        <w:shd w:val="clear" w:color="auto" w:fill="FFFFFF"/>
        <w:spacing w:after="360"/>
        <w:ind w:firstLine="709"/>
        <w:jc w:val="both"/>
        <w:textAlignment w:val="baseline"/>
        <w:rPr>
          <w:rFonts w:ascii="Times New Roman" w:hAnsi="Times New Roman"/>
          <w:sz w:val="28"/>
          <w:szCs w:val="28"/>
          <w:lang w:eastAsia="ru-RU"/>
        </w:rPr>
      </w:pPr>
      <w:r w:rsidRPr="00B161A0">
        <w:rPr>
          <w:rFonts w:ascii="Times New Roman" w:hAnsi="Times New Roman"/>
          <w:sz w:val="28"/>
          <w:szCs w:val="28"/>
          <w:lang w:eastAsia="ru-RU"/>
        </w:rPr>
        <w:lastRenderedPageBreak/>
        <w:t>1) в трехмесячный срок со дня вступления в силу настоящего Закона обеспечить принятие нормативных правовых актов, предусмотренных настоящим Законом;</w:t>
      </w:r>
    </w:p>
    <w:p w:rsidR="00F23D42" w:rsidRPr="00B161A0" w:rsidRDefault="00F23D42" w:rsidP="00C61C74">
      <w:pPr>
        <w:shd w:val="clear" w:color="auto" w:fill="FFFFFF"/>
        <w:spacing w:after="360"/>
        <w:ind w:firstLine="709"/>
        <w:jc w:val="both"/>
        <w:textAlignment w:val="baseline"/>
        <w:rPr>
          <w:rFonts w:ascii="Times New Roman" w:hAnsi="Times New Roman"/>
          <w:sz w:val="28"/>
          <w:szCs w:val="28"/>
          <w:lang w:eastAsia="ru-RU"/>
        </w:rPr>
      </w:pPr>
      <w:r w:rsidRPr="00B161A0">
        <w:rPr>
          <w:rFonts w:ascii="Times New Roman" w:hAnsi="Times New Roman"/>
          <w:sz w:val="28"/>
          <w:szCs w:val="28"/>
          <w:lang w:eastAsia="ru-RU"/>
        </w:rPr>
        <w:t>2) обеспечить приведение своих нормативных правовых актов в соответствие с настоящим Законом;</w:t>
      </w:r>
    </w:p>
    <w:p w:rsidR="00F23D42" w:rsidRPr="00B161A0" w:rsidRDefault="00F23D42" w:rsidP="00C61C74">
      <w:pPr>
        <w:autoSpaceDE w:val="0"/>
        <w:autoSpaceDN w:val="0"/>
        <w:adjustRightInd w:val="0"/>
        <w:spacing w:after="360"/>
        <w:ind w:firstLine="709"/>
        <w:jc w:val="both"/>
        <w:rPr>
          <w:rFonts w:ascii="Times New Roman" w:hAnsi="Times New Roman"/>
          <w:sz w:val="28"/>
          <w:szCs w:val="28"/>
          <w:lang w:eastAsia="ru-RU"/>
        </w:rPr>
      </w:pPr>
      <w:r w:rsidRPr="00B161A0">
        <w:rPr>
          <w:rFonts w:ascii="Times New Roman" w:hAnsi="Times New Roman"/>
          <w:sz w:val="28"/>
          <w:szCs w:val="28"/>
          <w:lang w:eastAsia="ru-RU"/>
        </w:rPr>
        <w:t>3) обеспечить приведение министерствами и другими органами исполнительной власти их нормативных правовых актов в соответствие с настоящим Законом.</w:t>
      </w:r>
    </w:p>
    <w:p w:rsidR="00F23D42" w:rsidRPr="00C76F04" w:rsidRDefault="00F23D42" w:rsidP="00AE7CA7">
      <w:pPr>
        <w:autoSpaceDE w:val="0"/>
        <w:autoSpaceDN w:val="0"/>
        <w:adjustRightInd w:val="0"/>
        <w:spacing w:after="0"/>
        <w:ind w:firstLine="709"/>
        <w:jc w:val="both"/>
        <w:rPr>
          <w:rFonts w:ascii="Times New Roman" w:hAnsi="Times New Roman"/>
          <w:color w:val="000000"/>
          <w:sz w:val="28"/>
          <w:szCs w:val="28"/>
        </w:rPr>
      </w:pPr>
      <w:r w:rsidRPr="00B161A0">
        <w:rPr>
          <w:rFonts w:ascii="Times New Roman" w:hAnsi="Times New Roman"/>
          <w:color w:val="000000"/>
          <w:sz w:val="28"/>
          <w:szCs w:val="28"/>
        </w:rPr>
        <w:t>4. До приведения законов и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C731E3" w:rsidRPr="008020DB" w:rsidRDefault="00C731E3" w:rsidP="00AE7CA7">
      <w:pPr>
        <w:spacing w:after="0"/>
        <w:ind w:firstLine="709"/>
        <w:jc w:val="both"/>
        <w:rPr>
          <w:rFonts w:ascii="Times New Roman" w:hAnsi="Times New Roman"/>
          <w:sz w:val="28"/>
          <w:szCs w:val="28"/>
        </w:rPr>
      </w:pPr>
    </w:p>
    <w:p w:rsidR="00AE7CA7" w:rsidRPr="008020DB" w:rsidRDefault="00AE7CA7" w:rsidP="00AE7CA7">
      <w:pPr>
        <w:spacing w:after="0"/>
        <w:ind w:firstLine="709"/>
        <w:jc w:val="both"/>
        <w:rPr>
          <w:rFonts w:ascii="Times New Roman" w:hAnsi="Times New Roman"/>
          <w:sz w:val="28"/>
          <w:szCs w:val="28"/>
        </w:rPr>
      </w:pPr>
    </w:p>
    <w:p w:rsidR="00AE7CA7" w:rsidRPr="008020DB" w:rsidRDefault="00AE7CA7" w:rsidP="00AE7CA7">
      <w:pPr>
        <w:spacing w:after="0"/>
        <w:ind w:firstLine="709"/>
        <w:jc w:val="both"/>
        <w:rPr>
          <w:rFonts w:ascii="Times New Roman" w:hAnsi="Times New Roman"/>
          <w:sz w:val="28"/>
          <w:szCs w:val="28"/>
        </w:rPr>
      </w:pPr>
    </w:p>
    <w:p w:rsidR="00AE7CA7" w:rsidRPr="008020DB" w:rsidRDefault="00AE7CA7" w:rsidP="00AE7CA7">
      <w:pPr>
        <w:spacing w:after="0"/>
        <w:ind w:firstLine="709"/>
        <w:jc w:val="both"/>
        <w:rPr>
          <w:rFonts w:ascii="Times New Roman" w:hAnsi="Times New Roman"/>
          <w:sz w:val="28"/>
          <w:szCs w:val="28"/>
        </w:rPr>
      </w:pPr>
    </w:p>
    <w:p w:rsidR="00AE7CA7" w:rsidRPr="009D2D46" w:rsidRDefault="00AE7CA7" w:rsidP="00AE7CA7">
      <w:pPr>
        <w:tabs>
          <w:tab w:val="left" w:pos="6810"/>
        </w:tabs>
        <w:spacing w:after="0" w:line="240" w:lineRule="auto"/>
        <w:rPr>
          <w:rFonts w:ascii="Times New Roman" w:hAnsi="Times New Roman"/>
          <w:sz w:val="28"/>
          <w:szCs w:val="28"/>
        </w:rPr>
      </w:pPr>
      <w:r w:rsidRPr="009D2D46">
        <w:rPr>
          <w:rFonts w:ascii="Times New Roman" w:hAnsi="Times New Roman"/>
          <w:sz w:val="28"/>
          <w:szCs w:val="28"/>
        </w:rPr>
        <w:t xml:space="preserve">Глава </w:t>
      </w:r>
    </w:p>
    <w:p w:rsidR="00AE7CA7" w:rsidRPr="009D2D46" w:rsidRDefault="00AE7CA7" w:rsidP="00AE7CA7">
      <w:pPr>
        <w:tabs>
          <w:tab w:val="left" w:pos="6810"/>
        </w:tabs>
        <w:spacing w:after="240" w:line="240" w:lineRule="auto"/>
        <w:rPr>
          <w:rFonts w:ascii="Times New Roman" w:hAnsi="Times New Roman"/>
          <w:sz w:val="28"/>
          <w:szCs w:val="28"/>
        </w:rPr>
      </w:pPr>
      <w:r>
        <w:rPr>
          <w:rFonts w:ascii="Times New Roman" w:hAnsi="Times New Roman"/>
          <w:sz w:val="28"/>
          <w:szCs w:val="28"/>
        </w:rPr>
        <w:t>Донецкой Народной Республики</w:t>
      </w:r>
      <w:r w:rsidRPr="009D2D46">
        <w:rPr>
          <w:rFonts w:ascii="Times New Roman" w:hAnsi="Times New Roman"/>
          <w:sz w:val="28"/>
          <w:szCs w:val="28"/>
        </w:rPr>
        <w:t>А.В.Захарченко</w:t>
      </w:r>
    </w:p>
    <w:p w:rsidR="00AE7CA7" w:rsidRPr="009D2D46" w:rsidRDefault="00AE7CA7" w:rsidP="00AE7CA7">
      <w:pPr>
        <w:spacing w:after="120"/>
        <w:rPr>
          <w:rFonts w:ascii="Times New Roman" w:hAnsi="Times New Roman"/>
          <w:sz w:val="28"/>
          <w:szCs w:val="28"/>
          <w:lang w:val="en-US"/>
        </w:rPr>
      </w:pPr>
      <w:r w:rsidRPr="009D2D46">
        <w:rPr>
          <w:rFonts w:ascii="Times New Roman" w:hAnsi="Times New Roman"/>
          <w:sz w:val="28"/>
          <w:szCs w:val="28"/>
        </w:rPr>
        <w:t>г. Донецк</w:t>
      </w:r>
    </w:p>
    <w:p w:rsidR="00AE7CA7" w:rsidRPr="009D2D46" w:rsidRDefault="008020DB" w:rsidP="00AE7CA7">
      <w:pPr>
        <w:spacing w:after="120"/>
        <w:rPr>
          <w:rFonts w:ascii="Times New Roman" w:hAnsi="Times New Roman"/>
          <w:sz w:val="28"/>
          <w:szCs w:val="28"/>
        </w:rPr>
      </w:pPr>
      <w:r>
        <w:rPr>
          <w:rFonts w:ascii="Times New Roman" w:hAnsi="Times New Roman"/>
          <w:sz w:val="28"/>
          <w:szCs w:val="28"/>
        </w:rPr>
        <w:t>1</w:t>
      </w:r>
      <w:r w:rsidR="00884799">
        <w:rPr>
          <w:rFonts w:ascii="Times New Roman" w:hAnsi="Times New Roman"/>
          <w:sz w:val="28"/>
          <w:szCs w:val="28"/>
        </w:rPr>
        <w:t>6мая</w:t>
      </w:r>
      <w:r w:rsidR="00AE7CA7" w:rsidRPr="009D2D46">
        <w:rPr>
          <w:rFonts w:ascii="Times New Roman" w:hAnsi="Times New Roman"/>
          <w:sz w:val="28"/>
          <w:szCs w:val="28"/>
        </w:rPr>
        <w:t xml:space="preserve"> 2016 года</w:t>
      </w:r>
    </w:p>
    <w:p w:rsidR="00AE7CA7" w:rsidRPr="009D2D46" w:rsidRDefault="00AE7CA7" w:rsidP="00AE7CA7">
      <w:pPr>
        <w:spacing w:after="360"/>
        <w:jc w:val="both"/>
        <w:rPr>
          <w:rFonts w:ascii="Times New Roman" w:hAnsi="Times New Roman"/>
          <w:sz w:val="28"/>
          <w:szCs w:val="28"/>
          <w:lang w:val="en-US"/>
        </w:rPr>
      </w:pPr>
      <w:r w:rsidRPr="009D2D46">
        <w:rPr>
          <w:rFonts w:ascii="Times New Roman" w:hAnsi="Times New Roman"/>
          <w:sz w:val="28"/>
          <w:szCs w:val="28"/>
        </w:rPr>
        <w:t>№</w:t>
      </w:r>
      <w:r w:rsidR="008020DB">
        <w:rPr>
          <w:rFonts w:ascii="Times New Roman" w:hAnsi="Times New Roman"/>
          <w:sz w:val="28"/>
          <w:szCs w:val="28"/>
        </w:rPr>
        <w:t xml:space="preserve"> 124-IНС</w:t>
      </w:r>
    </w:p>
    <w:p w:rsidR="00AE7CA7" w:rsidRPr="00AE7CA7" w:rsidRDefault="00AE7CA7" w:rsidP="00C61C74">
      <w:pPr>
        <w:spacing w:after="360"/>
        <w:ind w:firstLine="709"/>
        <w:jc w:val="both"/>
        <w:rPr>
          <w:rFonts w:ascii="Times New Roman" w:hAnsi="Times New Roman"/>
          <w:sz w:val="28"/>
          <w:szCs w:val="28"/>
          <w:lang w:val="en-US"/>
        </w:rPr>
      </w:pPr>
    </w:p>
    <w:p w:rsidR="004F5F10" w:rsidRPr="00C76F04" w:rsidRDefault="004F5F10" w:rsidP="00B301D5">
      <w:pPr>
        <w:spacing w:after="360"/>
        <w:jc w:val="both"/>
        <w:rPr>
          <w:rFonts w:ascii="Times New Roman" w:hAnsi="Times New Roman"/>
          <w:sz w:val="28"/>
          <w:szCs w:val="28"/>
        </w:rPr>
      </w:pPr>
    </w:p>
    <w:sectPr w:rsidR="004F5F10" w:rsidRPr="00C76F04" w:rsidSect="00AE7CA7">
      <w:headerReference w:type="default" r:id="rId10"/>
      <w:pgSz w:w="11907" w:h="16840" w:code="9"/>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C3A" w:rsidRDefault="00054C3A" w:rsidP="006B62FF">
      <w:pPr>
        <w:spacing w:after="0" w:line="240" w:lineRule="auto"/>
      </w:pPr>
      <w:r>
        <w:separator/>
      </w:r>
    </w:p>
  </w:endnote>
  <w:endnote w:type="continuationSeparator" w:id="1">
    <w:p w:rsidR="00054C3A" w:rsidRDefault="00054C3A" w:rsidP="006B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C3A" w:rsidRDefault="00054C3A" w:rsidP="006B62FF">
      <w:pPr>
        <w:spacing w:after="0" w:line="240" w:lineRule="auto"/>
      </w:pPr>
      <w:r>
        <w:separator/>
      </w:r>
    </w:p>
  </w:footnote>
  <w:footnote w:type="continuationSeparator" w:id="1">
    <w:p w:rsidR="00054C3A" w:rsidRDefault="00054C3A" w:rsidP="006B6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274215"/>
      <w:docPartObj>
        <w:docPartGallery w:val="Page Numbers (Top of Page)"/>
        <w:docPartUnique/>
      </w:docPartObj>
    </w:sdtPr>
    <w:sdtContent>
      <w:p w:rsidR="0077451F" w:rsidRDefault="00717E75">
        <w:pPr>
          <w:pStyle w:val="a3"/>
          <w:jc w:val="center"/>
        </w:pPr>
        <w:r w:rsidRPr="0077451F">
          <w:rPr>
            <w:rFonts w:ascii="Times New Roman" w:hAnsi="Times New Roman"/>
            <w:sz w:val="24"/>
            <w:szCs w:val="24"/>
          </w:rPr>
          <w:fldChar w:fldCharType="begin"/>
        </w:r>
        <w:r w:rsidR="0077451F" w:rsidRPr="0077451F">
          <w:rPr>
            <w:rFonts w:ascii="Times New Roman" w:hAnsi="Times New Roman"/>
            <w:sz w:val="24"/>
            <w:szCs w:val="24"/>
          </w:rPr>
          <w:instrText>PAGE   \* MERGEFORMAT</w:instrText>
        </w:r>
        <w:r w:rsidRPr="0077451F">
          <w:rPr>
            <w:rFonts w:ascii="Times New Roman" w:hAnsi="Times New Roman"/>
            <w:sz w:val="24"/>
            <w:szCs w:val="24"/>
          </w:rPr>
          <w:fldChar w:fldCharType="separate"/>
        </w:r>
        <w:r w:rsidR="009704C7">
          <w:rPr>
            <w:rFonts w:ascii="Times New Roman" w:hAnsi="Times New Roman"/>
            <w:noProof/>
            <w:sz w:val="24"/>
            <w:szCs w:val="24"/>
          </w:rPr>
          <w:t>24</w:t>
        </w:r>
        <w:r w:rsidRPr="0077451F">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E67D78"/>
    <w:lvl w:ilvl="0">
      <w:numFmt w:val="bullet"/>
      <w:lvlText w:val="*"/>
      <w:lvlJc w:val="left"/>
    </w:lvl>
  </w:abstractNum>
  <w:abstractNum w:abstractNumId="1">
    <w:nsid w:val="07031B5B"/>
    <w:multiLevelType w:val="hybridMultilevel"/>
    <w:tmpl w:val="610A1FC2"/>
    <w:lvl w:ilvl="0" w:tplc="CD7CCBF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7589B"/>
    <w:multiLevelType w:val="hybridMultilevel"/>
    <w:tmpl w:val="934666CE"/>
    <w:lvl w:ilvl="0" w:tplc="83549790">
      <w:start w:val="1"/>
      <w:numFmt w:val="decimal"/>
      <w:lvlText w:val="%1)"/>
      <w:lvlJc w:val="left"/>
      <w:pPr>
        <w:ind w:left="1065" w:hanging="360"/>
      </w:pPr>
      <w:rPr>
        <w:rFonts w:ascii="Times New Roman" w:eastAsia="Calibri"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C2A4B3B"/>
    <w:multiLevelType w:val="hybridMultilevel"/>
    <w:tmpl w:val="AC08457C"/>
    <w:lvl w:ilvl="0" w:tplc="0316AF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A0E37"/>
    <w:multiLevelType w:val="hybridMultilevel"/>
    <w:tmpl w:val="D9A87C54"/>
    <w:lvl w:ilvl="0" w:tplc="C62ADA36">
      <w:start w:val="1"/>
      <w:numFmt w:val="decimal"/>
      <w:lvlText w:val="%1."/>
      <w:lvlJc w:val="left"/>
      <w:pPr>
        <w:tabs>
          <w:tab w:val="num" w:pos="607"/>
        </w:tabs>
        <w:ind w:left="397" w:firstLine="210"/>
      </w:pPr>
      <w:rPr>
        <w:rFonts w:hint="default"/>
      </w:rPr>
    </w:lvl>
    <w:lvl w:ilvl="1" w:tplc="0419000F">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5">
    <w:nsid w:val="39F93A70"/>
    <w:multiLevelType w:val="hybridMultilevel"/>
    <w:tmpl w:val="1EE6B21E"/>
    <w:lvl w:ilvl="0" w:tplc="0B9EFCA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43D22138"/>
    <w:multiLevelType w:val="hybridMultilevel"/>
    <w:tmpl w:val="AE325368"/>
    <w:lvl w:ilvl="0" w:tplc="2462487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50A5624"/>
    <w:multiLevelType w:val="hybridMultilevel"/>
    <w:tmpl w:val="E16687E8"/>
    <w:lvl w:ilvl="0" w:tplc="31D06742">
      <w:start w:val="1"/>
      <w:numFmt w:val="decimal"/>
      <w:lvlText w:val="%1)"/>
      <w:lvlJc w:val="left"/>
      <w:pPr>
        <w:ind w:left="1065" w:hanging="360"/>
      </w:pPr>
      <w:rPr>
        <w:rFonts w:ascii="Times New Roman" w:eastAsia="Calibri"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D7947ED"/>
    <w:multiLevelType w:val="hybridMultilevel"/>
    <w:tmpl w:val="63841702"/>
    <w:lvl w:ilvl="0" w:tplc="2F320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92076B"/>
    <w:multiLevelType w:val="hybridMultilevel"/>
    <w:tmpl w:val="C040F388"/>
    <w:lvl w:ilvl="0" w:tplc="BA68DA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F95858"/>
    <w:multiLevelType w:val="hybridMultilevel"/>
    <w:tmpl w:val="A1CECE06"/>
    <w:lvl w:ilvl="0" w:tplc="4D88C712">
      <w:start w:val="1"/>
      <w:numFmt w:val="decimal"/>
      <w:lvlText w:val="%1."/>
      <w:lvlJc w:val="left"/>
      <w:pPr>
        <w:ind w:left="1774" w:hanging="1065"/>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C5F35EF"/>
    <w:multiLevelType w:val="hybridMultilevel"/>
    <w:tmpl w:val="A15AAACC"/>
    <w:lvl w:ilvl="0" w:tplc="51860E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E56A4C"/>
    <w:multiLevelType w:val="hybridMultilevel"/>
    <w:tmpl w:val="68D07E0A"/>
    <w:lvl w:ilvl="0" w:tplc="BAEA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09305D"/>
    <w:multiLevelType w:val="hybridMultilevel"/>
    <w:tmpl w:val="6CDA629C"/>
    <w:lvl w:ilvl="0" w:tplc="EBA83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6F3D36E9"/>
    <w:multiLevelType w:val="hybridMultilevel"/>
    <w:tmpl w:val="D4100160"/>
    <w:lvl w:ilvl="0" w:tplc="159AFD0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8"/>
  </w:num>
  <w:num w:numId="4">
    <w:abstractNumId w:val="9"/>
  </w:num>
  <w:num w:numId="5">
    <w:abstractNumId w:val="14"/>
  </w:num>
  <w:num w:numId="6">
    <w:abstractNumId w:val="3"/>
  </w:num>
  <w:num w:numId="7">
    <w:abstractNumId w:val="7"/>
  </w:num>
  <w:num w:numId="8">
    <w:abstractNumId w:val="6"/>
  </w:num>
  <w:num w:numId="9">
    <w:abstractNumId w:val="2"/>
  </w:num>
  <w:num w:numId="10">
    <w:abstractNumId w:val="12"/>
  </w:num>
  <w:num w:numId="11">
    <w:abstractNumId w:val="11"/>
  </w:num>
  <w:num w:numId="12">
    <w:abstractNumId w:val="13"/>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64" w:dllVersion="131078" w:nlCheck="1" w:checkStyle="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B737C5"/>
    <w:rsid w:val="00001BC2"/>
    <w:rsid w:val="000034C0"/>
    <w:rsid w:val="00003CA1"/>
    <w:rsid w:val="00004FAD"/>
    <w:rsid w:val="00005C89"/>
    <w:rsid w:val="00005D44"/>
    <w:rsid w:val="00007FE0"/>
    <w:rsid w:val="00010EA6"/>
    <w:rsid w:val="00015ECA"/>
    <w:rsid w:val="00017530"/>
    <w:rsid w:val="00017ED3"/>
    <w:rsid w:val="0002245C"/>
    <w:rsid w:val="000256EC"/>
    <w:rsid w:val="00026D3A"/>
    <w:rsid w:val="00027611"/>
    <w:rsid w:val="0002790D"/>
    <w:rsid w:val="000314A4"/>
    <w:rsid w:val="00031C97"/>
    <w:rsid w:val="00032421"/>
    <w:rsid w:val="00036B20"/>
    <w:rsid w:val="00036FF3"/>
    <w:rsid w:val="00042A86"/>
    <w:rsid w:val="0004384A"/>
    <w:rsid w:val="00047698"/>
    <w:rsid w:val="0005039C"/>
    <w:rsid w:val="00050854"/>
    <w:rsid w:val="0005095A"/>
    <w:rsid w:val="00054ADA"/>
    <w:rsid w:val="00054C3A"/>
    <w:rsid w:val="00057F32"/>
    <w:rsid w:val="0006382C"/>
    <w:rsid w:val="000651A9"/>
    <w:rsid w:val="000671C5"/>
    <w:rsid w:val="00067BD5"/>
    <w:rsid w:val="00072949"/>
    <w:rsid w:val="0007503C"/>
    <w:rsid w:val="00077F76"/>
    <w:rsid w:val="00080CF3"/>
    <w:rsid w:val="000818B7"/>
    <w:rsid w:val="0008475B"/>
    <w:rsid w:val="00085452"/>
    <w:rsid w:val="00094D08"/>
    <w:rsid w:val="000976BE"/>
    <w:rsid w:val="000A0999"/>
    <w:rsid w:val="000A6231"/>
    <w:rsid w:val="000A64A9"/>
    <w:rsid w:val="000B2776"/>
    <w:rsid w:val="000B7998"/>
    <w:rsid w:val="000C0831"/>
    <w:rsid w:val="000C180D"/>
    <w:rsid w:val="000C2462"/>
    <w:rsid w:val="000C5516"/>
    <w:rsid w:val="000C5677"/>
    <w:rsid w:val="000C74CA"/>
    <w:rsid w:val="000D166B"/>
    <w:rsid w:val="000D2204"/>
    <w:rsid w:val="000D4645"/>
    <w:rsid w:val="000D5C5B"/>
    <w:rsid w:val="000E07A8"/>
    <w:rsid w:val="000E37C5"/>
    <w:rsid w:val="000E449D"/>
    <w:rsid w:val="000E608D"/>
    <w:rsid w:val="000E7372"/>
    <w:rsid w:val="000F2238"/>
    <w:rsid w:val="000F5FD3"/>
    <w:rsid w:val="000F6590"/>
    <w:rsid w:val="000F7463"/>
    <w:rsid w:val="00110F88"/>
    <w:rsid w:val="00112A69"/>
    <w:rsid w:val="001136B3"/>
    <w:rsid w:val="001222A7"/>
    <w:rsid w:val="0012345D"/>
    <w:rsid w:val="00125D86"/>
    <w:rsid w:val="00130321"/>
    <w:rsid w:val="00131230"/>
    <w:rsid w:val="00131270"/>
    <w:rsid w:val="0013317F"/>
    <w:rsid w:val="00134FB2"/>
    <w:rsid w:val="00136D30"/>
    <w:rsid w:val="001374C2"/>
    <w:rsid w:val="00137789"/>
    <w:rsid w:val="001401EA"/>
    <w:rsid w:val="00140AA9"/>
    <w:rsid w:val="00145ADE"/>
    <w:rsid w:val="0014761C"/>
    <w:rsid w:val="00147DC2"/>
    <w:rsid w:val="00152C78"/>
    <w:rsid w:val="00153892"/>
    <w:rsid w:val="00153D23"/>
    <w:rsid w:val="00155689"/>
    <w:rsid w:val="00161914"/>
    <w:rsid w:val="00162D1D"/>
    <w:rsid w:val="0016407D"/>
    <w:rsid w:val="00170A24"/>
    <w:rsid w:val="00175CBC"/>
    <w:rsid w:val="001800A9"/>
    <w:rsid w:val="00181F34"/>
    <w:rsid w:val="001935F7"/>
    <w:rsid w:val="001A3496"/>
    <w:rsid w:val="001B57B3"/>
    <w:rsid w:val="001B59DE"/>
    <w:rsid w:val="001B5AE9"/>
    <w:rsid w:val="001B7540"/>
    <w:rsid w:val="001C1570"/>
    <w:rsid w:val="001C3055"/>
    <w:rsid w:val="001C5CF2"/>
    <w:rsid w:val="001D0ABF"/>
    <w:rsid w:val="001D4D44"/>
    <w:rsid w:val="001D6157"/>
    <w:rsid w:val="001E092B"/>
    <w:rsid w:val="001F15DB"/>
    <w:rsid w:val="001F1C9F"/>
    <w:rsid w:val="001F2EB7"/>
    <w:rsid w:val="001F4E71"/>
    <w:rsid w:val="001F74C2"/>
    <w:rsid w:val="00202AC9"/>
    <w:rsid w:val="002073BA"/>
    <w:rsid w:val="00212C42"/>
    <w:rsid w:val="00213707"/>
    <w:rsid w:val="002148EB"/>
    <w:rsid w:val="00226A15"/>
    <w:rsid w:val="002315E0"/>
    <w:rsid w:val="00237E7A"/>
    <w:rsid w:val="0024107B"/>
    <w:rsid w:val="00243B85"/>
    <w:rsid w:val="00244A1E"/>
    <w:rsid w:val="00245C66"/>
    <w:rsid w:val="002524E1"/>
    <w:rsid w:val="00252B86"/>
    <w:rsid w:val="00252F5C"/>
    <w:rsid w:val="00254512"/>
    <w:rsid w:val="00256C49"/>
    <w:rsid w:val="00257689"/>
    <w:rsid w:val="002635A4"/>
    <w:rsid w:val="00265C8B"/>
    <w:rsid w:val="00271278"/>
    <w:rsid w:val="00273198"/>
    <w:rsid w:val="00274FA9"/>
    <w:rsid w:val="00276C6A"/>
    <w:rsid w:val="00276CB6"/>
    <w:rsid w:val="00285883"/>
    <w:rsid w:val="002914C8"/>
    <w:rsid w:val="002A1A85"/>
    <w:rsid w:val="002A399C"/>
    <w:rsid w:val="002A6161"/>
    <w:rsid w:val="002A7BD8"/>
    <w:rsid w:val="002B00DE"/>
    <w:rsid w:val="002B3122"/>
    <w:rsid w:val="002B4176"/>
    <w:rsid w:val="002B738B"/>
    <w:rsid w:val="002C1DD3"/>
    <w:rsid w:val="002C26E4"/>
    <w:rsid w:val="002C711B"/>
    <w:rsid w:val="002D1B5F"/>
    <w:rsid w:val="002D2E5E"/>
    <w:rsid w:val="002D3690"/>
    <w:rsid w:val="002D6C51"/>
    <w:rsid w:val="002E2771"/>
    <w:rsid w:val="002E378A"/>
    <w:rsid w:val="002E5428"/>
    <w:rsid w:val="002F04DB"/>
    <w:rsid w:val="002F0F3B"/>
    <w:rsid w:val="002F417B"/>
    <w:rsid w:val="002F4C30"/>
    <w:rsid w:val="002F52E1"/>
    <w:rsid w:val="002F7A7B"/>
    <w:rsid w:val="00301983"/>
    <w:rsid w:val="00312201"/>
    <w:rsid w:val="0031483D"/>
    <w:rsid w:val="00315A33"/>
    <w:rsid w:val="003173E7"/>
    <w:rsid w:val="00320474"/>
    <w:rsid w:val="00321CEC"/>
    <w:rsid w:val="003239A0"/>
    <w:rsid w:val="00325ABF"/>
    <w:rsid w:val="00333A7D"/>
    <w:rsid w:val="003342E1"/>
    <w:rsid w:val="00336454"/>
    <w:rsid w:val="00336EA1"/>
    <w:rsid w:val="00342182"/>
    <w:rsid w:val="00342914"/>
    <w:rsid w:val="003515B4"/>
    <w:rsid w:val="00351D8D"/>
    <w:rsid w:val="00352EB0"/>
    <w:rsid w:val="00355085"/>
    <w:rsid w:val="003551C5"/>
    <w:rsid w:val="003613B3"/>
    <w:rsid w:val="00361E52"/>
    <w:rsid w:val="00364886"/>
    <w:rsid w:val="0037004F"/>
    <w:rsid w:val="00371BD0"/>
    <w:rsid w:val="0037235D"/>
    <w:rsid w:val="00372639"/>
    <w:rsid w:val="0037309C"/>
    <w:rsid w:val="003743F8"/>
    <w:rsid w:val="0037461C"/>
    <w:rsid w:val="00376E42"/>
    <w:rsid w:val="003774A2"/>
    <w:rsid w:val="00380B74"/>
    <w:rsid w:val="003814AF"/>
    <w:rsid w:val="00381825"/>
    <w:rsid w:val="003828CC"/>
    <w:rsid w:val="003828DF"/>
    <w:rsid w:val="00387E51"/>
    <w:rsid w:val="00390BB9"/>
    <w:rsid w:val="0039135D"/>
    <w:rsid w:val="00392A43"/>
    <w:rsid w:val="003941BB"/>
    <w:rsid w:val="00396485"/>
    <w:rsid w:val="003979A9"/>
    <w:rsid w:val="003A53AE"/>
    <w:rsid w:val="003A5805"/>
    <w:rsid w:val="003A72C4"/>
    <w:rsid w:val="003A7FBA"/>
    <w:rsid w:val="003B352E"/>
    <w:rsid w:val="003B5619"/>
    <w:rsid w:val="003C2BC8"/>
    <w:rsid w:val="003C65B2"/>
    <w:rsid w:val="003D2A0C"/>
    <w:rsid w:val="003D51E6"/>
    <w:rsid w:val="003D64EF"/>
    <w:rsid w:val="003D6856"/>
    <w:rsid w:val="003E1947"/>
    <w:rsid w:val="003E1AFD"/>
    <w:rsid w:val="003E4ACF"/>
    <w:rsid w:val="003E7251"/>
    <w:rsid w:val="003F02B1"/>
    <w:rsid w:val="003F4AFE"/>
    <w:rsid w:val="003F5A19"/>
    <w:rsid w:val="004045AD"/>
    <w:rsid w:val="004050D9"/>
    <w:rsid w:val="00411683"/>
    <w:rsid w:val="00413BB2"/>
    <w:rsid w:val="00420D3C"/>
    <w:rsid w:val="00425A4A"/>
    <w:rsid w:val="00426582"/>
    <w:rsid w:val="00426BD4"/>
    <w:rsid w:val="00430ED1"/>
    <w:rsid w:val="004342B3"/>
    <w:rsid w:val="00437BF9"/>
    <w:rsid w:val="004418AA"/>
    <w:rsid w:val="00443898"/>
    <w:rsid w:val="00451DF5"/>
    <w:rsid w:val="00451F28"/>
    <w:rsid w:val="0045294C"/>
    <w:rsid w:val="00455FCB"/>
    <w:rsid w:val="00456936"/>
    <w:rsid w:val="0046070E"/>
    <w:rsid w:val="00460F36"/>
    <w:rsid w:val="00465F21"/>
    <w:rsid w:val="004702C8"/>
    <w:rsid w:val="00471A3C"/>
    <w:rsid w:val="00473328"/>
    <w:rsid w:val="004746D1"/>
    <w:rsid w:val="004763BB"/>
    <w:rsid w:val="004766C7"/>
    <w:rsid w:val="00485BB6"/>
    <w:rsid w:val="0048614C"/>
    <w:rsid w:val="00490D2C"/>
    <w:rsid w:val="00492E85"/>
    <w:rsid w:val="0049470B"/>
    <w:rsid w:val="004A0EA5"/>
    <w:rsid w:val="004A1FBE"/>
    <w:rsid w:val="004A65D5"/>
    <w:rsid w:val="004A6C96"/>
    <w:rsid w:val="004B67A9"/>
    <w:rsid w:val="004C40F6"/>
    <w:rsid w:val="004C437D"/>
    <w:rsid w:val="004C6D22"/>
    <w:rsid w:val="004C7BEF"/>
    <w:rsid w:val="004D3C1D"/>
    <w:rsid w:val="004D7986"/>
    <w:rsid w:val="004E0E92"/>
    <w:rsid w:val="004F03F2"/>
    <w:rsid w:val="004F5F10"/>
    <w:rsid w:val="004F603A"/>
    <w:rsid w:val="004F7311"/>
    <w:rsid w:val="004F76A6"/>
    <w:rsid w:val="0050069C"/>
    <w:rsid w:val="00500C9B"/>
    <w:rsid w:val="00502191"/>
    <w:rsid w:val="0051243F"/>
    <w:rsid w:val="005126E5"/>
    <w:rsid w:val="00514138"/>
    <w:rsid w:val="00515747"/>
    <w:rsid w:val="00515D9C"/>
    <w:rsid w:val="0051704B"/>
    <w:rsid w:val="005176C8"/>
    <w:rsid w:val="0052207C"/>
    <w:rsid w:val="00524F5A"/>
    <w:rsid w:val="0052585C"/>
    <w:rsid w:val="00526165"/>
    <w:rsid w:val="0053008E"/>
    <w:rsid w:val="00530D9A"/>
    <w:rsid w:val="005327EF"/>
    <w:rsid w:val="005341E1"/>
    <w:rsid w:val="00534684"/>
    <w:rsid w:val="00534B03"/>
    <w:rsid w:val="005366F6"/>
    <w:rsid w:val="005371DC"/>
    <w:rsid w:val="00540570"/>
    <w:rsid w:val="00541D25"/>
    <w:rsid w:val="00543589"/>
    <w:rsid w:val="00544654"/>
    <w:rsid w:val="005455CF"/>
    <w:rsid w:val="00545C7A"/>
    <w:rsid w:val="00550814"/>
    <w:rsid w:val="00551000"/>
    <w:rsid w:val="00552210"/>
    <w:rsid w:val="00555980"/>
    <w:rsid w:val="00555AD2"/>
    <w:rsid w:val="0055700B"/>
    <w:rsid w:val="005641C5"/>
    <w:rsid w:val="0056426C"/>
    <w:rsid w:val="00572CB9"/>
    <w:rsid w:val="0057638D"/>
    <w:rsid w:val="00577BCE"/>
    <w:rsid w:val="00581876"/>
    <w:rsid w:val="005838CB"/>
    <w:rsid w:val="00585AA2"/>
    <w:rsid w:val="00592B01"/>
    <w:rsid w:val="00593F0A"/>
    <w:rsid w:val="00597B83"/>
    <w:rsid w:val="005A4847"/>
    <w:rsid w:val="005A4878"/>
    <w:rsid w:val="005A72C5"/>
    <w:rsid w:val="005B3036"/>
    <w:rsid w:val="005B3272"/>
    <w:rsid w:val="005B6720"/>
    <w:rsid w:val="005B7C6C"/>
    <w:rsid w:val="005C1323"/>
    <w:rsid w:val="005C3D9A"/>
    <w:rsid w:val="005C6F5B"/>
    <w:rsid w:val="005D7863"/>
    <w:rsid w:val="005D7A83"/>
    <w:rsid w:val="005E01AB"/>
    <w:rsid w:val="005E183A"/>
    <w:rsid w:val="005F086A"/>
    <w:rsid w:val="005F413A"/>
    <w:rsid w:val="005F5C00"/>
    <w:rsid w:val="005F5F71"/>
    <w:rsid w:val="0060133E"/>
    <w:rsid w:val="0060282D"/>
    <w:rsid w:val="00613D61"/>
    <w:rsid w:val="00614898"/>
    <w:rsid w:val="0061502E"/>
    <w:rsid w:val="00616E73"/>
    <w:rsid w:val="0062375D"/>
    <w:rsid w:val="00623C21"/>
    <w:rsid w:val="00627BE3"/>
    <w:rsid w:val="0063101A"/>
    <w:rsid w:val="00635D0B"/>
    <w:rsid w:val="0063748A"/>
    <w:rsid w:val="0064212D"/>
    <w:rsid w:val="00657032"/>
    <w:rsid w:val="006616AE"/>
    <w:rsid w:val="00665251"/>
    <w:rsid w:val="006668D7"/>
    <w:rsid w:val="00667596"/>
    <w:rsid w:val="006712D2"/>
    <w:rsid w:val="00673A09"/>
    <w:rsid w:val="00675E25"/>
    <w:rsid w:val="006763C4"/>
    <w:rsid w:val="00681DCA"/>
    <w:rsid w:val="00686585"/>
    <w:rsid w:val="00687C5C"/>
    <w:rsid w:val="00691ADA"/>
    <w:rsid w:val="0069704B"/>
    <w:rsid w:val="00697D15"/>
    <w:rsid w:val="00697D60"/>
    <w:rsid w:val="006A3C6B"/>
    <w:rsid w:val="006A4BC4"/>
    <w:rsid w:val="006B41F4"/>
    <w:rsid w:val="006B62FF"/>
    <w:rsid w:val="006C7532"/>
    <w:rsid w:val="006D0EDB"/>
    <w:rsid w:val="006D1103"/>
    <w:rsid w:val="006D1369"/>
    <w:rsid w:val="006D1890"/>
    <w:rsid w:val="006D7648"/>
    <w:rsid w:val="006E2A4B"/>
    <w:rsid w:val="006E48D8"/>
    <w:rsid w:val="006E6701"/>
    <w:rsid w:val="006E789A"/>
    <w:rsid w:val="006F0D81"/>
    <w:rsid w:val="006F0FB6"/>
    <w:rsid w:val="006F5B5D"/>
    <w:rsid w:val="006F627E"/>
    <w:rsid w:val="006F732C"/>
    <w:rsid w:val="00700873"/>
    <w:rsid w:val="00703CD0"/>
    <w:rsid w:val="0070797F"/>
    <w:rsid w:val="00710787"/>
    <w:rsid w:val="00711D98"/>
    <w:rsid w:val="0071219C"/>
    <w:rsid w:val="007123DB"/>
    <w:rsid w:val="00713EDB"/>
    <w:rsid w:val="00717E75"/>
    <w:rsid w:val="00720133"/>
    <w:rsid w:val="0072315D"/>
    <w:rsid w:val="00723F86"/>
    <w:rsid w:val="00724B7D"/>
    <w:rsid w:val="00727C8D"/>
    <w:rsid w:val="00727D5A"/>
    <w:rsid w:val="00731F36"/>
    <w:rsid w:val="007322F8"/>
    <w:rsid w:val="007328B2"/>
    <w:rsid w:val="007337E5"/>
    <w:rsid w:val="00745F7D"/>
    <w:rsid w:val="00747C93"/>
    <w:rsid w:val="00750882"/>
    <w:rsid w:val="0075199A"/>
    <w:rsid w:val="00754853"/>
    <w:rsid w:val="0076098A"/>
    <w:rsid w:val="00761605"/>
    <w:rsid w:val="007650E9"/>
    <w:rsid w:val="007656F7"/>
    <w:rsid w:val="00765BB3"/>
    <w:rsid w:val="0076620A"/>
    <w:rsid w:val="00767066"/>
    <w:rsid w:val="0077451F"/>
    <w:rsid w:val="00780875"/>
    <w:rsid w:val="0078363B"/>
    <w:rsid w:val="00786C73"/>
    <w:rsid w:val="0078722A"/>
    <w:rsid w:val="00791FE5"/>
    <w:rsid w:val="00792B34"/>
    <w:rsid w:val="00793E02"/>
    <w:rsid w:val="00795C1A"/>
    <w:rsid w:val="007A4BFA"/>
    <w:rsid w:val="007B5679"/>
    <w:rsid w:val="007B6AB1"/>
    <w:rsid w:val="007C02E0"/>
    <w:rsid w:val="007C1679"/>
    <w:rsid w:val="007C7F21"/>
    <w:rsid w:val="007D01C9"/>
    <w:rsid w:val="007D271B"/>
    <w:rsid w:val="007D34EA"/>
    <w:rsid w:val="007D56B0"/>
    <w:rsid w:val="007E3356"/>
    <w:rsid w:val="007F3EAB"/>
    <w:rsid w:val="007F3F11"/>
    <w:rsid w:val="00800F91"/>
    <w:rsid w:val="00800FA3"/>
    <w:rsid w:val="008020DB"/>
    <w:rsid w:val="008038D9"/>
    <w:rsid w:val="00804747"/>
    <w:rsid w:val="008056CE"/>
    <w:rsid w:val="00816671"/>
    <w:rsid w:val="008215B0"/>
    <w:rsid w:val="0082298D"/>
    <w:rsid w:val="00830981"/>
    <w:rsid w:val="00834093"/>
    <w:rsid w:val="00846D5D"/>
    <w:rsid w:val="00847F05"/>
    <w:rsid w:val="00852F23"/>
    <w:rsid w:val="0086796B"/>
    <w:rsid w:val="00873510"/>
    <w:rsid w:val="00876EC7"/>
    <w:rsid w:val="00884799"/>
    <w:rsid w:val="00887A53"/>
    <w:rsid w:val="00887AC6"/>
    <w:rsid w:val="00887EF7"/>
    <w:rsid w:val="00892324"/>
    <w:rsid w:val="0089277B"/>
    <w:rsid w:val="0089506B"/>
    <w:rsid w:val="008A0804"/>
    <w:rsid w:val="008A4E78"/>
    <w:rsid w:val="008A4E85"/>
    <w:rsid w:val="008A5B6D"/>
    <w:rsid w:val="008A690E"/>
    <w:rsid w:val="008B3C8D"/>
    <w:rsid w:val="008B7D33"/>
    <w:rsid w:val="008C159B"/>
    <w:rsid w:val="008C2E65"/>
    <w:rsid w:val="008C4468"/>
    <w:rsid w:val="008D7706"/>
    <w:rsid w:val="008D79CD"/>
    <w:rsid w:val="008E2B78"/>
    <w:rsid w:val="008E2C05"/>
    <w:rsid w:val="008E3E33"/>
    <w:rsid w:val="008E682D"/>
    <w:rsid w:val="008F2CEB"/>
    <w:rsid w:val="008F36EF"/>
    <w:rsid w:val="008F525C"/>
    <w:rsid w:val="008F52EB"/>
    <w:rsid w:val="008F558E"/>
    <w:rsid w:val="00901A0D"/>
    <w:rsid w:val="00902CE2"/>
    <w:rsid w:val="00913488"/>
    <w:rsid w:val="00916753"/>
    <w:rsid w:val="009201E5"/>
    <w:rsid w:val="009209B6"/>
    <w:rsid w:val="009236CB"/>
    <w:rsid w:val="009320F4"/>
    <w:rsid w:val="00932A78"/>
    <w:rsid w:val="00932A93"/>
    <w:rsid w:val="0094025F"/>
    <w:rsid w:val="00942D1B"/>
    <w:rsid w:val="00947909"/>
    <w:rsid w:val="009502B6"/>
    <w:rsid w:val="00950406"/>
    <w:rsid w:val="009510B0"/>
    <w:rsid w:val="0095366A"/>
    <w:rsid w:val="009628F4"/>
    <w:rsid w:val="00962E74"/>
    <w:rsid w:val="009704C7"/>
    <w:rsid w:val="00971A1C"/>
    <w:rsid w:val="00972907"/>
    <w:rsid w:val="00983C0A"/>
    <w:rsid w:val="00987D28"/>
    <w:rsid w:val="00991B5E"/>
    <w:rsid w:val="00993CD3"/>
    <w:rsid w:val="00994DE7"/>
    <w:rsid w:val="009A0AB1"/>
    <w:rsid w:val="009A4D3B"/>
    <w:rsid w:val="009A5695"/>
    <w:rsid w:val="009B16D8"/>
    <w:rsid w:val="009B6424"/>
    <w:rsid w:val="009C14E5"/>
    <w:rsid w:val="009C2362"/>
    <w:rsid w:val="009C2502"/>
    <w:rsid w:val="009C283C"/>
    <w:rsid w:val="009C3577"/>
    <w:rsid w:val="009D0770"/>
    <w:rsid w:val="009D0A38"/>
    <w:rsid w:val="009D0CFD"/>
    <w:rsid w:val="009D113A"/>
    <w:rsid w:val="009E00E8"/>
    <w:rsid w:val="009E32A4"/>
    <w:rsid w:val="009F322C"/>
    <w:rsid w:val="009F4835"/>
    <w:rsid w:val="00A07827"/>
    <w:rsid w:val="00A1067E"/>
    <w:rsid w:val="00A11C90"/>
    <w:rsid w:val="00A12911"/>
    <w:rsid w:val="00A162E3"/>
    <w:rsid w:val="00A179AF"/>
    <w:rsid w:val="00A21F28"/>
    <w:rsid w:val="00A22D99"/>
    <w:rsid w:val="00A27D37"/>
    <w:rsid w:val="00A3240A"/>
    <w:rsid w:val="00A34424"/>
    <w:rsid w:val="00A35237"/>
    <w:rsid w:val="00A37ACD"/>
    <w:rsid w:val="00A40E12"/>
    <w:rsid w:val="00A40EDE"/>
    <w:rsid w:val="00A44739"/>
    <w:rsid w:val="00A45122"/>
    <w:rsid w:val="00A5088C"/>
    <w:rsid w:val="00A526CD"/>
    <w:rsid w:val="00A54285"/>
    <w:rsid w:val="00A57B1E"/>
    <w:rsid w:val="00A61FAD"/>
    <w:rsid w:val="00A63F3B"/>
    <w:rsid w:val="00A66F11"/>
    <w:rsid w:val="00A671B7"/>
    <w:rsid w:val="00A67EBE"/>
    <w:rsid w:val="00A761E4"/>
    <w:rsid w:val="00A76EF9"/>
    <w:rsid w:val="00A80476"/>
    <w:rsid w:val="00A8333D"/>
    <w:rsid w:val="00A84ABC"/>
    <w:rsid w:val="00A84E8A"/>
    <w:rsid w:val="00A875A3"/>
    <w:rsid w:val="00A87936"/>
    <w:rsid w:val="00AA3CE9"/>
    <w:rsid w:val="00AA439B"/>
    <w:rsid w:val="00AA596E"/>
    <w:rsid w:val="00AA5C06"/>
    <w:rsid w:val="00AA6467"/>
    <w:rsid w:val="00AA6B48"/>
    <w:rsid w:val="00AA7A51"/>
    <w:rsid w:val="00AB1E0B"/>
    <w:rsid w:val="00AB2645"/>
    <w:rsid w:val="00AB2890"/>
    <w:rsid w:val="00AB4189"/>
    <w:rsid w:val="00AB4B5A"/>
    <w:rsid w:val="00AC0CAC"/>
    <w:rsid w:val="00AC5963"/>
    <w:rsid w:val="00AC7160"/>
    <w:rsid w:val="00AD256D"/>
    <w:rsid w:val="00AD4243"/>
    <w:rsid w:val="00AD7231"/>
    <w:rsid w:val="00AE17E5"/>
    <w:rsid w:val="00AE2DE0"/>
    <w:rsid w:val="00AE4FAE"/>
    <w:rsid w:val="00AE534D"/>
    <w:rsid w:val="00AE6A17"/>
    <w:rsid w:val="00AE7CA7"/>
    <w:rsid w:val="00AF5673"/>
    <w:rsid w:val="00AF568F"/>
    <w:rsid w:val="00AF6C7C"/>
    <w:rsid w:val="00B00864"/>
    <w:rsid w:val="00B05F14"/>
    <w:rsid w:val="00B1303A"/>
    <w:rsid w:val="00B1530A"/>
    <w:rsid w:val="00B15653"/>
    <w:rsid w:val="00B161A0"/>
    <w:rsid w:val="00B16C71"/>
    <w:rsid w:val="00B16E60"/>
    <w:rsid w:val="00B23CC8"/>
    <w:rsid w:val="00B2546C"/>
    <w:rsid w:val="00B301D5"/>
    <w:rsid w:val="00B32372"/>
    <w:rsid w:val="00B32A88"/>
    <w:rsid w:val="00B4121B"/>
    <w:rsid w:val="00B4244B"/>
    <w:rsid w:val="00B43AA9"/>
    <w:rsid w:val="00B43E18"/>
    <w:rsid w:val="00B52CAC"/>
    <w:rsid w:val="00B6111C"/>
    <w:rsid w:val="00B62064"/>
    <w:rsid w:val="00B62A83"/>
    <w:rsid w:val="00B64A58"/>
    <w:rsid w:val="00B651BD"/>
    <w:rsid w:val="00B702AD"/>
    <w:rsid w:val="00B737C5"/>
    <w:rsid w:val="00B77E6A"/>
    <w:rsid w:val="00B824C1"/>
    <w:rsid w:val="00B83A32"/>
    <w:rsid w:val="00B85E1F"/>
    <w:rsid w:val="00B93D2A"/>
    <w:rsid w:val="00B96153"/>
    <w:rsid w:val="00B97618"/>
    <w:rsid w:val="00BA4E65"/>
    <w:rsid w:val="00BB0885"/>
    <w:rsid w:val="00BB42C8"/>
    <w:rsid w:val="00BB5FFC"/>
    <w:rsid w:val="00BC46A8"/>
    <w:rsid w:val="00BD2990"/>
    <w:rsid w:val="00BD362A"/>
    <w:rsid w:val="00BD495C"/>
    <w:rsid w:val="00BD70FD"/>
    <w:rsid w:val="00BE35FF"/>
    <w:rsid w:val="00BE3DE6"/>
    <w:rsid w:val="00BE629C"/>
    <w:rsid w:val="00BF6A21"/>
    <w:rsid w:val="00BF75AF"/>
    <w:rsid w:val="00C03693"/>
    <w:rsid w:val="00C0672A"/>
    <w:rsid w:val="00C119A2"/>
    <w:rsid w:val="00C13AA4"/>
    <w:rsid w:val="00C156EC"/>
    <w:rsid w:val="00C1576A"/>
    <w:rsid w:val="00C17745"/>
    <w:rsid w:val="00C17F3A"/>
    <w:rsid w:val="00C204A7"/>
    <w:rsid w:val="00C230D4"/>
    <w:rsid w:val="00C23D2F"/>
    <w:rsid w:val="00C2506D"/>
    <w:rsid w:val="00C26AF5"/>
    <w:rsid w:val="00C27F94"/>
    <w:rsid w:val="00C31F8E"/>
    <w:rsid w:val="00C352FC"/>
    <w:rsid w:val="00C4213B"/>
    <w:rsid w:val="00C4339E"/>
    <w:rsid w:val="00C4613E"/>
    <w:rsid w:val="00C50568"/>
    <w:rsid w:val="00C50773"/>
    <w:rsid w:val="00C5260F"/>
    <w:rsid w:val="00C53AF2"/>
    <w:rsid w:val="00C557AB"/>
    <w:rsid w:val="00C61C74"/>
    <w:rsid w:val="00C6261A"/>
    <w:rsid w:val="00C731E3"/>
    <w:rsid w:val="00C745AE"/>
    <w:rsid w:val="00C75E6A"/>
    <w:rsid w:val="00C76F04"/>
    <w:rsid w:val="00C81703"/>
    <w:rsid w:val="00C826AE"/>
    <w:rsid w:val="00CA0D8C"/>
    <w:rsid w:val="00CA2B50"/>
    <w:rsid w:val="00CA5A3A"/>
    <w:rsid w:val="00CB2241"/>
    <w:rsid w:val="00CC2FE7"/>
    <w:rsid w:val="00CC6F50"/>
    <w:rsid w:val="00CD04C1"/>
    <w:rsid w:val="00CD1452"/>
    <w:rsid w:val="00CD3090"/>
    <w:rsid w:val="00CD467F"/>
    <w:rsid w:val="00CE0332"/>
    <w:rsid w:val="00CE16FD"/>
    <w:rsid w:val="00CE17A3"/>
    <w:rsid w:val="00CE3537"/>
    <w:rsid w:val="00CE4D2E"/>
    <w:rsid w:val="00CE6E6E"/>
    <w:rsid w:val="00CF1252"/>
    <w:rsid w:val="00CF1478"/>
    <w:rsid w:val="00CF1E60"/>
    <w:rsid w:val="00CF29F4"/>
    <w:rsid w:val="00CF3E37"/>
    <w:rsid w:val="00D0676B"/>
    <w:rsid w:val="00D14CA2"/>
    <w:rsid w:val="00D1683A"/>
    <w:rsid w:val="00D16B0B"/>
    <w:rsid w:val="00D216B9"/>
    <w:rsid w:val="00D2555F"/>
    <w:rsid w:val="00D27268"/>
    <w:rsid w:val="00D33255"/>
    <w:rsid w:val="00D435FC"/>
    <w:rsid w:val="00D44F8A"/>
    <w:rsid w:val="00D46B92"/>
    <w:rsid w:val="00D52B5B"/>
    <w:rsid w:val="00D537FA"/>
    <w:rsid w:val="00D550E4"/>
    <w:rsid w:val="00D55E4C"/>
    <w:rsid w:val="00D60E5C"/>
    <w:rsid w:val="00D62D79"/>
    <w:rsid w:val="00D63B37"/>
    <w:rsid w:val="00D648BB"/>
    <w:rsid w:val="00D747F2"/>
    <w:rsid w:val="00D74B48"/>
    <w:rsid w:val="00D81A99"/>
    <w:rsid w:val="00D900A2"/>
    <w:rsid w:val="00D90FD0"/>
    <w:rsid w:val="00D91E1E"/>
    <w:rsid w:val="00D9487C"/>
    <w:rsid w:val="00D979A7"/>
    <w:rsid w:val="00DA45FC"/>
    <w:rsid w:val="00DA4986"/>
    <w:rsid w:val="00DA5C5E"/>
    <w:rsid w:val="00DA6428"/>
    <w:rsid w:val="00DA69C2"/>
    <w:rsid w:val="00DB0549"/>
    <w:rsid w:val="00DB1EB5"/>
    <w:rsid w:val="00DB3E13"/>
    <w:rsid w:val="00DB5E5B"/>
    <w:rsid w:val="00DB7380"/>
    <w:rsid w:val="00DC251B"/>
    <w:rsid w:val="00DC2875"/>
    <w:rsid w:val="00DC35DA"/>
    <w:rsid w:val="00DC57F8"/>
    <w:rsid w:val="00DC600F"/>
    <w:rsid w:val="00DC70CC"/>
    <w:rsid w:val="00DC78BC"/>
    <w:rsid w:val="00DD2C3F"/>
    <w:rsid w:val="00DD2ED6"/>
    <w:rsid w:val="00DD6845"/>
    <w:rsid w:val="00DD6C1B"/>
    <w:rsid w:val="00DE47F4"/>
    <w:rsid w:val="00DE5F55"/>
    <w:rsid w:val="00DE75A9"/>
    <w:rsid w:val="00DF1401"/>
    <w:rsid w:val="00DF5026"/>
    <w:rsid w:val="00E00663"/>
    <w:rsid w:val="00E07685"/>
    <w:rsid w:val="00E15B99"/>
    <w:rsid w:val="00E16DA0"/>
    <w:rsid w:val="00E24424"/>
    <w:rsid w:val="00E2533D"/>
    <w:rsid w:val="00E261C5"/>
    <w:rsid w:val="00E276CA"/>
    <w:rsid w:val="00E327E2"/>
    <w:rsid w:val="00E34178"/>
    <w:rsid w:val="00E3560D"/>
    <w:rsid w:val="00E36A6F"/>
    <w:rsid w:val="00E40301"/>
    <w:rsid w:val="00E4134E"/>
    <w:rsid w:val="00E52B1F"/>
    <w:rsid w:val="00E53640"/>
    <w:rsid w:val="00E57534"/>
    <w:rsid w:val="00E577B9"/>
    <w:rsid w:val="00E60699"/>
    <w:rsid w:val="00E675E1"/>
    <w:rsid w:val="00E73875"/>
    <w:rsid w:val="00E73FD6"/>
    <w:rsid w:val="00E802CD"/>
    <w:rsid w:val="00E8519C"/>
    <w:rsid w:val="00E87B4B"/>
    <w:rsid w:val="00E95DCD"/>
    <w:rsid w:val="00E97DE8"/>
    <w:rsid w:val="00EA2A32"/>
    <w:rsid w:val="00EA7B17"/>
    <w:rsid w:val="00EB6851"/>
    <w:rsid w:val="00EB768A"/>
    <w:rsid w:val="00EC063C"/>
    <w:rsid w:val="00EC070E"/>
    <w:rsid w:val="00ED0B3F"/>
    <w:rsid w:val="00ED233E"/>
    <w:rsid w:val="00ED3D92"/>
    <w:rsid w:val="00ED6CD9"/>
    <w:rsid w:val="00EE12B7"/>
    <w:rsid w:val="00EE1647"/>
    <w:rsid w:val="00EE36B9"/>
    <w:rsid w:val="00EE44E0"/>
    <w:rsid w:val="00EE584B"/>
    <w:rsid w:val="00EE5DEF"/>
    <w:rsid w:val="00EE7F91"/>
    <w:rsid w:val="00EF1D3C"/>
    <w:rsid w:val="00EF6AFB"/>
    <w:rsid w:val="00EF6FB9"/>
    <w:rsid w:val="00F01796"/>
    <w:rsid w:val="00F02AB9"/>
    <w:rsid w:val="00F109DF"/>
    <w:rsid w:val="00F14EE6"/>
    <w:rsid w:val="00F20672"/>
    <w:rsid w:val="00F21B5F"/>
    <w:rsid w:val="00F23D42"/>
    <w:rsid w:val="00F24968"/>
    <w:rsid w:val="00F2625E"/>
    <w:rsid w:val="00F26E90"/>
    <w:rsid w:val="00F35DA5"/>
    <w:rsid w:val="00F3795B"/>
    <w:rsid w:val="00F37C7F"/>
    <w:rsid w:val="00F40902"/>
    <w:rsid w:val="00F41B85"/>
    <w:rsid w:val="00F51464"/>
    <w:rsid w:val="00F540AF"/>
    <w:rsid w:val="00F55D4C"/>
    <w:rsid w:val="00F57586"/>
    <w:rsid w:val="00F6090A"/>
    <w:rsid w:val="00F643A8"/>
    <w:rsid w:val="00F70A9E"/>
    <w:rsid w:val="00F70CD3"/>
    <w:rsid w:val="00F732B4"/>
    <w:rsid w:val="00F75B88"/>
    <w:rsid w:val="00F80D94"/>
    <w:rsid w:val="00F80FF0"/>
    <w:rsid w:val="00F8192F"/>
    <w:rsid w:val="00F82BD3"/>
    <w:rsid w:val="00F82F8C"/>
    <w:rsid w:val="00F864C1"/>
    <w:rsid w:val="00F87242"/>
    <w:rsid w:val="00F873EB"/>
    <w:rsid w:val="00F8790F"/>
    <w:rsid w:val="00F92157"/>
    <w:rsid w:val="00F977D1"/>
    <w:rsid w:val="00FA378C"/>
    <w:rsid w:val="00FA3F96"/>
    <w:rsid w:val="00FA4F2C"/>
    <w:rsid w:val="00FA706F"/>
    <w:rsid w:val="00FB0D17"/>
    <w:rsid w:val="00FB2C54"/>
    <w:rsid w:val="00FB4721"/>
    <w:rsid w:val="00FB7CF8"/>
    <w:rsid w:val="00FC0EBF"/>
    <w:rsid w:val="00FC2D92"/>
    <w:rsid w:val="00FC39CA"/>
    <w:rsid w:val="00FC3B61"/>
    <w:rsid w:val="00FC3BC3"/>
    <w:rsid w:val="00FC4AC6"/>
    <w:rsid w:val="00FC4B55"/>
    <w:rsid w:val="00FE25AC"/>
    <w:rsid w:val="00FE2A3E"/>
    <w:rsid w:val="00FE30A3"/>
    <w:rsid w:val="00FE669A"/>
    <w:rsid w:val="00FF12F6"/>
    <w:rsid w:val="00FF4DEB"/>
    <w:rsid w:val="00FF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2FF"/>
    <w:pPr>
      <w:tabs>
        <w:tab w:val="center" w:pos="4819"/>
        <w:tab w:val="right" w:pos="9639"/>
      </w:tabs>
    </w:pPr>
  </w:style>
  <w:style w:type="character" w:customStyle="1" w:styleId="a4">
    <w:name w:val="Верхний колонтитул Знак"/>
    <w:link w:val="a3"/>
    <w:uiPriority w:val="99"/>
    <w:rsid w:val="006B62FF"/>
    <w:rPr>
      <w:sz w:val="22"/>
      <w:szCs w:val="22"/>
      <w:lang w:val="ru-RU" w:eastAsia="en-US"/>
    </w:rPr>
  </w:style>
  <w:style w:type="paragraph" w:styleId="a5">
    <w:name w:val="footer"/>
    <w:basedOn w:val="a"/>
    <w:link w:val="a6"/>
    <w:uiPriority w:val="99"/>
    <w:unhideWhenUsed/>
    <w:rsid w:val="006B62FF"/>
    <w:pPr>
      <w:tabs>
        <w:tab w:val="center" w:pos="4819"/>
        <w:tab w:val="right" w:pos="9639"/>
      </w:tabs>
    </w:pPr>
  </w:style>
  <w:style w:type="character" w:customStyle="1" w:styleId="a6">
    <w:name w:val="Нижний колонтитул Знак"/>
    <w:link w:val="a5"/>
    <w:uiPriority w:val="99"/>
    <w:rsid w:val="006B62FF"/>
    <w:rPr>
      <w:sz w:val="22"/>
      <w:szCs w:val="22"/>
      <w:lang w:val="ru-RU" w:eastAsia="en-US"/>
    </w:rPr>
  </w:style>
  <w:style w:type="paragraph" w:styleId="a7">
    <w:name w:val="List Paragraph"/>
    <w:basedOn w:val="a"/>
    <w:uiPriority w:val="34"/>
    <w:qFormat/>
    <w:rsid w:val="009B6424"/>
    <w:pPr>
      <w:ind w:left="720"/>
      <w:contextualSpacing/>
    </w:pPr>
  </w:style>
  <w:style w:type="character" w:customStyle="1" w:styleId="apple-converted-space">
    <w:name w:val="apple-converted-space"/>
    <w:basedOn w:val="a0"/>
    <w:rsid w:val="00623C21"/>
  </w:style>
  <w:style w:type="character" w:styleId="a8">
    <w:name w:val="annotation reference"/>
    <w:uiPriority w:val="99"/>
    <w:semiHidden/>
    <w:unhideWhenUsed/>
    <w:rsid w:val="00B4244B"/>
    <w:rPr>
      <w:sz w:val="16"/>
      <w:szCs w:val="16"/>
    </w:rPr>
  </w:style>
  <w:style w:type="paragraph" w:styleId="a9">
    <w:name w:val="annotation text"/>
    <w:basedOn w:val="a"/>
    <w:link w:val="aa"/>
    <w:uiPriority w:val="99"/>
    <w:unhideWhenUsed/>
    <w:rsid w:val="00B4244B"/>
    <w:pPr>
      <w:spacing w:line="240" w:lineRule="auto"/>
    </w:pPr>
    <w:rPr>
      <w:sz w:val="20"/>
      <w:szCs w:val="20"/>
    </w:rPr>
  </w:style>
  <w:style w:type="character" w:customStyle="1" w:styleId="aa">
    <w:name w:val="Текст примечания Знак"/>
    <w:link w:val="a9"/>
    <w:uiPriority w:val="99"/>
    <w:rsid w:val="00B4244B"/>
    <w:rPr>
      <w:lang w:eastAsia="en-US"/>
    </w:rPr>
  </w:style>
  <w:style w:type="paragraph" w:styleId="ab">
    <w:name w:val="annotation subject"/>
    <w:basedOn w:val="a9"/>
    <w:next w:val="a9"/>
    <w:link w:val="ac"/>
    <w:uiPriority w:val="99"/>
    <w:semiHidden/>
    <w:unhideWhenUsed/>
    <w:rsid w:val="00B4244B"/>
    <w:rPr>
      <w:b/>
      <w:bCs/>
    </w:rPr>
  </w:style>
  <w:style w:type="character" w:customStyle="1" w:styleId="ac">
    <w:name w:val="Тема примечания Знак"/>
    <w:link w:val="ab"/>
    <w:uiPriority w:val="99"/>
    <w:semiHidden/>
    <w:rsid w:val="00B4244B"/>
    <w:rPr>
      <w:b/>
      <w:bCs/>
      <w:lang w:eastAsia="en-US"/>
    </w:rPr>
  </w:style>
  <w:style w:type="paragraph" w:styleId="ad">
    <w:name w:val="Balloon Text"/>
    <w:basedOn w:val="a"/>
    <w:link w:val="ae"/>
    <w:uiPriority w:val="99"/>
    <w:semiHidden/>
    <w:unhideWhenUsed/>
    <w:rsid w:val="00B4244B"/>
    <w:pPr>
      <w:spacing w:after="0" w:line="240" w:lineRule="auto"/>
    </w:pPr>
    <w:rPr>
      <w:rFonts w:ascii="Tahoma" w:hAnsi="Tahoma"/>
      <w:sz w:val="16"/>
      <w:szCs w:val="16"/>
    </w:rPr>
  </w:style>
  <w:style w:type="character" w:customStyle="1" w:styleId="ae">
    <w:name w:val="Текст выноски Знак"/>
    <w:link w:val="ad"/>
    <w:uiPriority w:val="99"/>
    <w:semiHidden/>
    <w:rsid w:val="00B4244B"/>
    <w:rPr>
      <w:rFonts w:ascii="Tahoma" w:hAnsi="Tahoma" w:cs="Tahoma"/>
      <w:sz w:val="16"/>
      <w:szCs w:val="16"/>
      <w:lang w:eastAsia="en-US"/>
    </w:rPr>
  </w:style>
  <w:style w:type="character" w:customStyle="1" w:styleId="af">
    <w:name w:val="Основной текст Знак"/>
    <w:link w:val="af0"/>
    <w:rsid w:val="00514138"/>
    <w:rPr>
      <w:rFonts w:ascii="Times New Roman" w:hAnsi="Times New Roman"/>
      <w:sz w:val="29"/>
      <w:szCs w:val="29"/>
      <w:shd w:val="clear" w:color="auto" w:fill="FFFFFF"/>
    </w:rPr>
  </w:style>
  <w:style w:type="paragraph" w:styleId="af0">
    <w:name w:val="Body Text"/>
    <w:basedOn w:val="a"/>
    <w:link w:val="af"/>
    <w:rsid w:val="00514138"/>
    <w:pPr>
      <w:shd w:val="clear" w:color="auto" w:fill="FFFFFF"/>
      <w:spacing w:before="300" w:after="0" w:line="360" w:lineRule="exact"/>
      <w:jc w:val="center"/>
    </w:pPr>
    <w:rPr>
      <w:rFonts w:ascii="Times New Roman" w:hAnsi="Times New Roman"/>
      <w:sz w:val="29"/>
      <w:szCs w:val="29"/>
    </w:rPr>
  </w:style>
  <w:style w:type="character" w:customStyle="1" w:styleId="1">
    <w:name w:val="Основной текст Знак1"/>
    <w:uiPriority w:val="99"/>
    <w:semiHidden/>
    <w:rsid w:val="00514138"/>
    <w:rPr>
      <w:sz w:val="22"/>
      <w:szCs w:val="22"/>
      <w:lang w:eastAsia="en-US"/>
    </w:rPr>
  </w:style>
  <w:style w:type="paragraph" w:styleId="af1">
    <w:name w:val="Normal (Web)"/>
    <w:basedOn w:val="a"/>
    <w:uiPriority w:val="99"/>
    <w:unhideWhenUsed/>
    <w:rsid w:val="0089277B"/>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basedOn w:val="a0"/>
    <w:uiPriority w:val="99"/>
    <w:unhideWhenUsed/>
    <w:rsid w:val="00750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2FF"/>
    <w:pPr>
      <w:tabs>
        <w:tab w:val="center" w:pos="4819"/>
        <w:tab w:val="right" w:pos="9639"/>
      </w:tabs>
    </w:pPr>
  </w:style>
  <w:style w:type="character" w:customStyle="1" w:styleId="a4">
    <w:name w:val="Верхний колонтитул Знак"/>
    <w:link w:val="a3"/>
    <w:uiPriority w:val="99"/>
    <w:rsid w:val="006B62FF"/>
    <w:rPr>
      <w:sz w:val="22"/>
      <w:szCs w:val="22"/>
      <w:lang w:val="ru-RU" w:eastAsia="en-US"/>
    </w:rPr>
  </w:style>
  <w:style w:type="paragraph" w:styleId="a5">
    <w:name w:val="footer"/>
    <w:basedOn w:val="a"/>
    <w:link w:val="a6"/>
    <w:uiPriority w:val="99"/>
    <w:unhideWhenUsed/>
    <w:rsid w:val="006B62FF"/>
    <w:pPr>
      <w:tabs>
        <w:tab w:val="center" w:pos="4819"/>
        <w:tab w:val="right" w:pos="9639"/>
      </w:tabs>
    </w:pPr>
  </w:style>
  <w:style w:type="character" w:customStyle="1" w:styleId="a6">
    <w:name w:val="Нижний колонтитул Знак"/>
    <w:link w:val="a5"/>
    <w:uiPriority w:val="99"/>
    <w:rsid w:val="006B62FF"/>
    <w:rPr>
      <w:sz w:val="22"/>
      <w:szCs w:val="22"/>
      <w:lang w:val="ru-RU" w:eastAsia="en-US"/>
    </w:rPr>
  </w:style>
  <w:style w:type="paragraph" w:styleId="a7">
    <w:name w:val="List Paragraph"/>
    <w:basedOn w:val="a"/>
    <w:uiPriority w:val="34"/>
    <w:qFormat/>
    <w:rsid w:val="009B6424"/>
    <w:pPr>
      <w:ind w:left="720"/>
      <w:contextualSpacing/>
    </w:pPr>
  </w:style>
  <w:style w:type="character" w:customStyle="1" w:styleId="apple-converted-space">
    <w:name w:val="apple-converted-space"/>
    <w:basedOn w:val="a0"/>
    <w:rsid w:val="00623C21"/>
  </w:style>
  <w:style w:type="character" w:styleId="a8">
    <w:name w:val="annotation reference"/>
    <w:uiPriority w:val="99"/>
    <w:semiHidden/>
    <w:unhideWhenUsed/>
    <w:rsid w:val="00B4244B"/>
    <w:rPr>
      <w:sz w:val="16"/>
      <w:szCs w:val="16"/>
    </w:rPr>
  </w:style>
  <w:style w:type="paragraph" w:styleId="a9">
    <w:name w:val="annotation text"/>
    <w:basedOn w:val="a"/>
    <w:link w:val="aa"/>
    <w:uiPriority w:val="99"/>
    <w:unhideWhenUsed/>
    <w:rsid w:val="00B4244B"/>
    <w:pPr>
      <w:spacing w:line="240" w:lineRule="auto"/>
    </w:pPr>
    <w:rPr>
      <w:sz w:val="20"/>
      <w:szCs w:val="20"/>
    </w:rPr>
  </w:style>
  <w:style w:type="character" w:customStyle="1" w:styleId="aa">
    <w:name w:val="Текст примечания Знак"/>
    <w:link w:val="a9"/>
    <w:uiPriority w:val="99"/>
    <w:rsid w:val="00B4244B"/>
    <w:rPr>
      <w:lang w:eastAsia="en-US"/>
    </w:rPr>
  </w:style>
  <w:style w:type="paragraph" w:styleId="ab">
    <w:name w:val="annotation subject"/>
    <w:basedOn w:val="a9"/>
    <w:next w:val="a9"/>
    <w:link w:val="ac"/>
    <w:uiPriority w:val="99"/>
    <w:semiHidden/>
    <w:unhideWhenUsed/>
    <w:rsid w:val="00B4244B"/>
    <w:rPr>
      <w:b/>
      <w:bCs/>
    </w:rPr>
  </w:style>
  <w:style w:type="character" w:customStyle="1" w:styleId="ac">
    <w:name w:val="Тема примечания Знак"/>
    <w:link w:val="ab"/>
    <w:uiPriority w:val="99"/>
    <w:semiHidden/>
    <w:rsid w:val="00B4244B"/>
    <w:rPr>
      <w:b/>
      <w:bCs/>
      <w:lang w:eastAsia="en-US"/>
    </w:rPr>
  </w:style>
  <w:style w:type="paragraph" w:styleId="ad">
    <w:name w:val="Balloon Text"/>
    <w:basedOn w:val="a"/>
    <w:link w:val="ae"/>
    <w:uiPriority w:val="99"/>
    <w:semiHidden/>
    <w:unhideWhenUsed/>
    <w:rsid w:val="00B4244B"/>
    <w:pPr>
      <w:spacing w:after="0" w:line="240" w:lineRule="auto"/>
    </w:pPr>
    <w:rPr>
      <w:rFonts w:ascii="Tahoma" w:hAnsi="Tahoma"/>
      <w:sz w:val="16"/>
      <w:szCs w:val="16"/>
    </w:rPr>
  </w:style>
  <w:style w:type="character" w:customStyle="1" w:styleId="ae">
    <w:name w:val="Текст выноски Знак"/>
    <w:link w:val="ad"/>
    <w:uiPriority w:val="99"/>
    <w:semiHidden/>
    <w:rsid w:val="00B4244B"/>
    <w:rPr>
      <w:rFonts w:ascii="Tahoma" w:hAnsi="Tahoma" w:cs="Tahoma"/>
      <w:sz w:val="16"/>
      <w:szCs w:val="16"/>
      <w:lang w:eastAsia="en-US"/>
    </w:rPr>
  </w:style>
  <w:style w:type="character" w:customStyle="1" w:styleId="af">
    <w:name w:val="Основной текст Знак"/>
    <w:link w:val="af0"/>
    <w:rsid w:val="00514138"/>
    <w:rPr>
      <w:rFonts w:ascii="Times New Roman" w:hAnsi="Times New Roman"/>
      <w:sz w:val="29"/>
      <w:szCs w:val="29"/>
      <w:shd w:val="clear" w:color="auto" w:fill="FFFFFF"/>
    </w:rPr>
  </w:style>
  <w:style w:type="paragraph" w:styleId="af0">
    <w:name w:val="Body Text"/>
    <w:basedOn w:val="a"/>
    <w:link w:val="af"/>
    <w:rsid w:val="00514138"/>
    <w:pPr>
      <w:shd w:val="clear" w:color="auto" w:fill="FFFFFF"/>
      <w:spacing w:before="300" w:after="0" w:line="360" w:lineRule="exact"/>
      <w:jc w:val="center"/>
    </w:pPr>
    <w:rPr>
      <w:rFonts w:ascii="Times New Roman" w:hAnsi="Times New Roman"/>
      <w:sz w:val="29"/>
      <w:szCs w:val="29"/>
    </w:rPr>
  </w:style>
  <w:style w:type="character" w:customStyle="1" w:styleId="1">
    <w:name w:val="Основной текст Знак1"/>
    <w:uiPriority w:val="99"/>
    <w:semiHidden/>
    <w:rsid w:val="00514138"/>
    <w:rPr>
      <w:sz w:val="22"/>
      <w:szCs w:val="22"/>
      <w:lang w:eastAsia="en-US"/>
    </w:rPr>
  </w:style>
  <w:style w:type="paragraph" w:styleId="af1">
    <w:name w:val="Normal (Web)"/>
    <w:basedOn w:val="a"/>
    <w:uiPriority w:val="99"/>
    <w:unhideWhenUsed/>
    <w:rsid w:val="0089277B"/>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basedOn w:val="a0"/>
    <w:uiPriority w:val="99"/>
    <w:unhideWhenUsed/>
    <w:rsid w:val="00750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8679746">
      <w:bodyDiv w:val="1"/>
      <w:marLeft w:val="0"/>
      <w:marRight w:val="0"/>
      <w:marTop w:val="0"/>
      <w:marBottom w:val="0"/>
      <w:divBdr>
        <w:top w:val="none" w:sz="0" w:space="0" w:color="auto"/>
        <w:left w:val="none" w:sz="0" w:space="0" w:color="auto"/>
        <w:bottom w:val="none" w:sz="0" w:space="0" w:color="auto"/>
        <w:right w:val="none" w:sz="0" w:space="0" w:color="auto"/>
      </w:divBdr>
    </w:div>
    <w:div w:id="848372869">
      <w:bodyDiv w:val="1"/>
      <w:marLeft w:val="0"/>
      <w:marRight w:val="0"/>
      <w:marTop w:val="0"/>
      <w:marBottom w:val="0"/>
      <w:divBdr>
        <w:top w:val="none" w:sz="0" w:space="0" w:color="auto"/>
        <w:left w:val="none" w:sz="0" w:space="0" w:color="auto"/>
        <w:bottom w:val="none" w:sz="0" w:space="0" w:color="auto"/>
        <w:right w:val="none" w:sz="0" w:space="0" w:color="auto"/>
      </w:divBdr>
    </w:div>
    <w:div w:id="1394158256">
      <w:bodyDiv w:val="1"/>
      <w:marLeft w:val="0"/>
      <w:marRight w:val="0"/>
      <w:marTop w:val="0"/>
      <w:marBottom w:val="0"/>
      <w:divBdr>
        <w:top w:val="none" w:sz="0" w:space="0" w:color="auto"/>
        <w:left w:val="none" w:sz="0" w:space="0" w:color="auto"/>
        <w:bottom w:val="none" w:sz="0" w:space="0" w:color="auto"/>
        <w:right w:val="none" w:sz="0" w:space="0" w:color="auto"/>
      </w:divBdr>
    </w:div>
    <w:div w:id="20874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gosudarstvennom-nadzore-v-sfere-hozyajstvennoj-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5466-4D2D-418B-BA09-7FD464F7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6098</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якимчук</dc:creator>
  <cp:lastModifiedBy>User</cp:lastModifiedBy>
  <cp:revision>2</cp:revision>
  <cp:lastPrinted>2016-04-22T12:46:00Z</cp:lastPrinted>
  <dcterms:created xsi:type="dcterms:W3CDTF">2017-07-06T07:44:00Z</dcterms:created>
  <dcterms:modified xsi:type="dcterms:W3CDTF">2017-07-06T07:44:00Z</dcterms:modified>
</cp:coreProperties>
</file>